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E7E4" w14:textId="77777777" w:rsidR="00316D0C" w:rsidRDefault="00316D0C" w:rsidP="00316D0C">
      <w:pPr>
        <w:pStyle w:val="1"/>
        <w:ind w:firstLine="883"/>
      </w:pPr>
      <w:r>
        <w:rPr>
          <w:rFonts w:hint="eastAsia"/>
        </w:rPr>
        <w:t>律</w:t>
      </w:r>
      <w:r>
        <w:rPr>
          <w:rFonts w:hint="eastAsia"/>
        </w:rPr>
        <w:t xml:space="preserve"> </w:t>
      </w:r>
      <w:r>
        <w:rPr>
          <w:rFonts w:hint="eastAsia"/>
        </w:rPr>
        <w:t>师</w:t>
      </w:r>
      <w:r>
        <w:rPr>
          <w:rFonts w:hint="eastAsia"/>
        </w:rPr>
        <w:t xml:space="preserve"> </w:t>
      </w:r>
      <w:r>
        <w:rPr>
          <w:rFonts w:hint="eastAsia"/>
        </w:rPr>
        <w:t>函</w:t>
      </w:r>
    </w:p>
    <w:p w14:paraId="4B6FE1A8" w14:textId="189C59C7" w:rsidR="00316D0C" w:rsidRPr="002C0DDF" w:rsidRDefault="002C0DDF" w:rsidP="00316D0C">
      <w:pPr>
        <w:pStyle w:val="2"/>
        <w:rPr>
          <w:rFonts w:hint="eastAsia"/>
          <w:sz w:val="21"/>
          <w:szCs w:val="21"/>
        </w:rPr>
      </w:pPr>
      <w:r w:rsidRPr="002C0DDF">
        <w:rPr>
          <w:rFonts w:hint="eastAsia"/>
          <w:sz w:val="21"/>
          <w:szCs w:val="21"/>
        </w:rPr>
        <w:t>（2026）</w:t>
      </w:r>
      <w:proofErr w:type="gramStart"/>
      <w:r w:rsidRPr="002C0DDF">
        <w:rPr>
          <w:rFonts w:hint="eastAsia"/>
          <w:sz w:val="21"/>
          <w:szCs w:val="21"/>
        </w:rPr>
        <w:t>法东民</w:t>
      </w:r>
      <w:proofErr w:type="gramEnd"/>
      <w:r w:rsidRPr="002C0DDF">
        <w:rPr>
          <w:rFonts w:hint="eastAsia"/>
          <w:sz w:val="21"/>
          <w:szCs w:val="21"/>
        </w:rPr>
        <w:t>字第</w:t>
      </w:r>
      <w:r w:rsidR="00C64D5B">
        <w:rPr>
          <w:rFonts w:hint="eastAsia"/>
          <w:sz w:val="21"/>
          <w:szCs w:val="21"/>
        </w:rPr>
        <w:t>0000</w:t>
      </w:r>
      <w:r w:rsidRPr="002C0DDF">
        <w:rPr>
          <w:rFonts w:hint="eastAsia"/>
          <w:sz w:val="21"/>
          <w:szCs w:val="21"/>
        </w:rPr>
        <w:t>号</w:t>
      </w:r>
    </w:p>
    <w:p w14:paraId="4ECE9F95" w14:textId="24387323" w:rsidR="00316D0C" w:rsidRPr="00316D0C" w:rsidRDefault="00316D0C" w:rsidP="002C0DDF">
      <w:pPr>
        <w:ind w:firstLineChars="0" w:firstLine="0"/>
        <w:rPr>
          <w:b/>
          <w:bCs/>
        </w:rPr>
      </w:pPr>
      <w:r w:rsidRPr="00316D0C">
        <w:rPr>
          <w:rFonts w:hint="eastAsia"/>
          <w:b/>
          <w:bCs/>
        </w:rPr>
        <w:t>致：</w:t>
      </w:r>
      <w:r w:rsidRPr="00316D0C">
        <w:rPr>
          <w:rFonts w:hint="eastAsia"/>
          <w:b/>
          <w:bCs/>
        </w:rPr>
        <w:t>{</w:t>
      </w:r>
      <w:r w:rsidRPr="00316D0C">
        <w:rPr>
          <w:b/>
          <w:bCs/>
        </w:rPr>
        <w:t>收件人</w:t>
      </w:r>
      <w:r w:rsidRPr="00316D0C">
        <w:rPr>
          <w:rFonts w:hint="eastAsia"/>
          <w:b/>
          <w:bCs/>
        </w:rPr>
        <w:t>}</w:t>
      </w:r>
    </w:p>
    <w:p w14:paraId="67CCEC05" w14:textId="77777777" w:rsidR="00316D0C" w:rsidRDefault="00316D0C" w:rsidP="00316D0C">
      <w:pPr>
        <w:ind w:firstLine="480"/>
      </w:pPr>
      <w:r>
        <w:rPr>
          <w:rFonts w:hint="eastAsia"/>
        </w:rPr>
        <w:t>江苏法德东恒律师事务所（以下简称我所）接受深圳前海微众银行股份有限公司的委托，现就你方与委托人之间金融借款合同纠纷之相关事宜，函告如下：</w:t>
      </w:r>
    </w:p>
    <w:p w14:paraId="3B87744D" w14:textId="3C82836E" w:rsidR="00316D0C" w:rsidRDefault="00316D0C" w:rsidP="00316D0C">
      <w:pPr>
        <w:ind w:firstLine="480"/>
      </w:pPr>
      <w:r>
        <w:rPr>
          <w:rFonts w:hint="eastAsia"/>
        </w:rPr>
        <w:t>委托人与你方金融借款合同纠纷一案，广州仲裁委员会已经做出仲裁裁决书，案号：</w:t>
      </w:r>
      <w:r>
        <w:rPr>
          <w:rFonts w:hint="eastAsia"/>
        </w:rPr>
        <w:t>{</w:t>
      </w:r>
      <w:r w:rsidR="000B7EB1">
        <w:rPr>
          <w:rFonts w:hint="eastAsia"/>
        </w:rPr>
        <w:t>仲裁</w:t>
      </w:r>
      <w:r>
        <w:rPr>
          <w:rFonts w:hint="eastAsia"/>
        </w:rPr>
        <w:t>案号</w:t>
      </w:r>
      <w:r>
        <w:rPr>
          <w:rFonts w:hint="eastAsia"/>
        </w:rPr>
        <w:t>}</w:t>
      </w:r>
      <w:r>
        <w:rPr>
          <w:rFonts w:hint="eastAsia"/>
        </w:rPr>
        <w:t>，你方欠付借款本金：</w:t>
      </w:r>
      <w:r w:rsidR="0067151E" w:rsidRPr="0067151E">
        <w:t>{</w:t>
      </w:r>
      <w:r w:rsidR="00B2711B">
        <w:rPr>
          <w:rFonts w:hint="eastAsia"/>
        </w:rPr>
        <w:t>金额</w:t>
      </w:r>
      <w:r w:rsidR="0067151E" w:rsidRPr="0067151E">
        <w:t>}</w:t>
      </w:r>
      <w:r>
        <w:rPr>
          <w:rFonts w:hint="eastAsia"/>
        </w:rPr>
        <w:t>元，及利息罚息（以实际欠款金额为准）。</w:t>
      </w:r>
    </w:p>
    <w:p w14:paraId="56858ACF" w14:textId="77777777" w:rsidR="00316D0C" w:rsidRPr="00316D0C" w:rsidRDefault="00316D0C" w:rsidP="00316D0C">
      <w:pPr>
        <w:ind w:firstLine="482"/>
        <w:rPr>
          <w:b/>
          <w:bCs/>
        </w:rPr>
      </w:pPr>
      <w:r w:rsidRPr="00316D0C">
        <w:rPr>
          <w:rFonts w:hint="eastAsia"/>
          <w:b/>
          <w:bCs/>
        </w:rPr>
        <w:t>为此，本所郑重函告你方：</w:t>
      </w:r>
    </w:p>
    <w:p w14:paraId="5C2B030F" w14:textId="0BA99262" w:rsidR="00316D0C" w:rsidRDefault="00316D0C" w:rsidP="00316D0C">
      <w:pPr>
        <w:ind w:firstLine="480"/>
      </w:pPr>
      <w:r>
        <w:rPr>
          <w:rFonts w:hint="eastAsia"/>
        </w:rPr>
        <w:t>请你</w:t>
      </w:r>
      <w:proofErr w:type="gramStart"/>
      <w:r>
        <w:rPr>
          <w:rFonts w:hint="eastAsia"/>
        </w:rPr>
        <w:t>方见函后</w:t>
      </w:r>
      <w:proofErr w:type="gramEnd"/>
      <w:r>
        <w:rPr>
          <w:rFonts w:hint="eastAsia"/>
        </w:rPr>
        <w:t>三日内按裁决书内容结清借款本金</w:t>
      </w:r>
      <w:r w:rsidR="00D76707" w:rsidRPr="0067151E">
        <w:t>{</w:t>
      </w:r>
      <w:r w:rsidR="00B2711B">
        <w:rPr>
          <w:rFonts w:hint="eastAsia"/>
        </w:rPr>
        <w:t>金额</w:t>
      </w:r>
      <w:r w:rsidR="00D76707" w:rsidRPr="0067151E">
        <w:t>}</w:t>
      </w:r>
      <w:r>
        <w:rPr>
          <w:rFonts w:hint="eastAsia"/>
        </w:rPr>
        <w:t>元及利息、罚息，如经济困难可来电与本律师协商办理减免。</w:t>
      </w:r>
    </w:p>
    <w:p w14:paraId="79214ACF" w14:textId="77777777" w:rsidR="00316D0C" w:rsidRDefault="00316D0C" w:rsidP="00316D0C">
      <w:pPr>
        <w:ind w:firstLine="480"/>
      </w:pPr>
      <w:r>
        <w:rPr>
          <w:rFonts w:hint="eastAsia"/>
        </w:rPr>
        <w:t>如逾期未支付，且未协商办理减免，委托人将依法向法院申请强制执行，你方可能被列入全国失信被执行人名单。届时你方将被限制高消费（包括但不限于乘坐飞机、高铁、入住星级以上宾馆、扩建装修房屋、子女就读高收费私立学校等）。</w:t>
      </w:r>
    </w:p>
    <w:p w14:paraId="0D3FEAC7" w14:textId="77777777" w:rsidR="00316D0C" w:rsidRDefault="00316D0C" w:rsidP="00316D0C">
      <w:pPr>
        <w:ind w:firstLine="480"/>
      </w:pPr>
      <w:r>
        <w:rPr>
          <w:rFonts w:hint="eastAsia"/>
        </w:rPr>
        <w:t>如你方采取故意隐匿、移转财产等方式拒不履行法院生效判决，还可能触犯《中华人民共和国刑法》等相关规定，届时将可能承担更严重的法律责任，由此你方将可能承担相应的刑事责任。</w:t>
      </w:r>
    </w:p>
    <w:p w14:paraId="681E8645" w14:textId="77777777" w:rsidR="00316D0C" w:rsidRDefault="00316D0C" w:rsidP="00316D0C">
      <w:pPr>
        <w:ind w:firstLine="480"/>
      </w:pPr>
      <w:r>
        <w:rPr>
          <w:rFonts w:hint="eastAsia"/>
        </w:rPr>
        <w:t>敬请慎重对待本次来函，避免承担更严重的法律后果。</w:t>
      </w:r>
    </w:p>
    <w:p w14:paraId="7611E4D2" w14:textId="77777777" w:rsidR="00316D0C" w:rsidRDefault="00316D0C" w:rsidP="00316D0C">
      <w:pPr>
        <w:ind w:firstLine="480"/>
      </w:pPr>
      <w:r>
        <w:rPr>
          <w:rFonts w:hint="eastAsia"/>
        </w:rPr>
        <w:t>特此函告！</w:t>
      </w:r>
    </w:p>
    <w:p w14:paraId="278451BD" w14:textId="77777777" w:rsidR="00316D0C" w:rsidRDefault="00316D0C" w:rsidP="00316D0C">
      <w:pPr>
        <w:ind w:firstLine="480"/>
        <w:jc w:val="right"/>
      </w:pPr>
      <w:r>
        <w:rPr>
          <w:rFonts w:hint="eastAsia"/>
        </w:rPr>
        <w:t>江苏法德东恒律师事务所</w:t>
      </w:r>
    </w:p>
    <w:p w14:paraId="1A408678" w14:textId="050EDADB" w:rsidR="00316D0C" w:rsidRDefault="00316D0C" w:rsidP="00316D0C">
      <w:pPr>
        <w:ind w:firstLine="480"/>
        <w:jc w:val="right"/>
      </w:pPr>
      <w:r>
        <w:rPr>
          <w:rFonts w:hint="eastAsia"/>
        </w:rPr>
        <w:t>律师：赵文</w:t>
      </w:r>
    </w:p>
    <w:p w14:paraId="38737605" w14:textId="79F89E2D" w:rsidR="00316D0C" w:rsidRDefault="001D7506" w:rsidP="00316D0C">
      <w:pPr>
        <w:ind w:firstLine="480"/>
        <w:jc w:val="right"/>
      </w:pPr>
      <w:r>
        <w:rPr>
          <w:rFonts w:hint="eastAsia"/>
        </w:rPr>
        <w:t>{</w:t>
      </w:r>
      <w:r w:rsidR="00324F44">
        <w:rPr>
          <w:rFonts w:hint="eastAsia"/>
        </w:rPr>
        <w:t>date</w:t>
      </w:r>
      <w:r>
        <w:rPr>
          <w:rFonts w:hint="eastAsia"/>
        </w:rPr>
        <w:t>}</w:t>
      </w:r>
    </w:p>
    <w:p w14:paraId="7CEBBF4E" w14:textId="77777777" w:rsidR="00B62D68" w:rsidRDefault="00B62D68" w:rsidP="00316D0C">
      <w:pPr>
        <w:ind w:firstLine="420"/>
        <w:rPr>
          <w:sz w:val="21"/>
          <w:szCs w:val="21"/>
        </w:rPr>
      </w:pPr>
    </w:p>
    <w:p w14:paraId="1024A79A" w14:textId="44D6BBB4" w:rsidR="00316D0C" w:rsidRPr="00B62D68" w:rsidRDefault="00316D0C" w:rsidP="00B62D68">
      <w:pPr>
        <w:ind w:firstLineChars="0" w:firstLine="0"/>
        <w:rPr>
          <w:sz w:val="21"/>
          <w:szCs w:val="21"/>
        </w:rPr>
      </w:pPr>
      <w:r w:rsidRPr="00B62D68">
        <w:rPr>
          <w:rFonts w:hint="eastAsia"/>
          <w:sz w:val="21"/>
          <w:szCs w:val="21"/>
        </w:rPr>
        <w:t>联系方式：江苏法德东恒律师事务所</w:t>
      </w:r>
    </w:p>
    <w:p w14:paraId="693E7079" w14:textId="77777777" w:rsidR="00316D0C" w:rsidRPr="00B62D68" w:rsidRDefault="00316D0C" w:rsidP="00B62D68">
      <w:pPr>
        <w:ind w:firstLineChars="0" w:firstLine="0"/>
        <w:rPr>
          <w:sz w:val="21"/>
          <w:szCs w:val="21"/>
        </w:rPr>
      </w:pPr>
      <w:r w:rsidRPr="00B62D68">
        <w:rPr>
          <w:rFonts w:hint="eastAsia"/>
          <w:sz w:val="21"/>
          <w:szCs w:val="21"/>
        </w:rPr>
        <w:t>南京市红山南路</w:t>
      </w:r>
      <w:r w:rsidRPr="00B62D68">
        <w:rPr>
          <w:rFonts w:hint="eastAsia"/>
          <w:sz w:val="21"/>
          <w:szCs w:val="21"/>
        </w:rPr>
        <w:t>2</w:t>
      </w:r>
      <w:r w:rsidRPr="00B62D68">
        <w:rPr>
          <w:rFonts w:hint="eastAsia"/>
          <w:sz w:val="21"/>
          <w:szCs w:val="21"/>
        </w:rPr>
        <w:t>号</w:t>
      </w:r>
      <w:proofErr w:type="gramStart"/>
      <w:r w:rsidRPr="00B62D68">
        <w:rPr>
          <w:rFonts w:hint="eastAsia"/>
          <w:sz w:val="21"/>
          <w:szCs w:val="21"/>
        </w:rPr>
        <w:t>法德东恒大厦</w:t>
      </w:r>
      <w:proofErr w:type="gramEnd"/>
    </w:p>
    <w:p w14:paraId="35A4A86C" w14:textId="1B6DAE45" w:rsidR="00A807E3" w:rsidRPr="00B62D68" w:rsidRDefault="00316D0C" w:rsidP="00B62D68">
      <w:pPr>
        <w:ind w:firstLineChars="0" w:firstLine="0"/>
        <w:rPr>
          <w:sz w:val="21"/>
          <w:szCs w:val="21"/>
        </w:rPr>
      </w:pPr>
      <w:r w:rsidRPr="00B62D68">
        <w:rPr>
          <w:rFonts w:hint="eastAsia"/>
          <w:sz w:val="21"/>
          <w:szCs w:val="21"/>
        </w:rPr>
        <w:t>赵文</w:t>
      </w:r>
      <w:r w:rsidRPr="00B62D68">
        <w:rPr>
          <w:rFonts w:hint="eastAsia"/>
          <w:sz w:val="21"/>
          <w:szCs w:val="21"/>
        </w:rPr>
        <w:t xml:space="preserve"> 13913965880</w:t>
      </w:r>
    </w:p>
    <w:sectPr w:rsidR="00A807E3" w:rsidRPr="00B62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0C"/>
    <w:rsid w:val="000316AE"/>
    <w:rsid w:val="000547A0"/>
    <w:rsid w:val="000B7EB1"/>
    <w:rsid w:val="001334B4"/>
    <w:rsid w:val="00176795"/>
    <w:rsid w:val="001D7506"/>
    <w:rsid w:val="001E6F98"/>
    <w:rsid w:val="00257152"/>
    <w:rsid w:val="002C0DDF"/>
    <w:rsid w:val="002C2717"/>
    <w:rsid w:val="002F2DCA"/>
    <w:rsid w:val="00316D0C"/>
    <w:rsid w:val="00324F44"/>
    <w:rsid w:val="00396658"/>
    <w:rsid w:val="004D47C7"/>
    <w:rsid w:val="00574813"/>
    <w:rsid w:val="00583C79"/>
    <w:rsid w:val="00597FFB"/>
    <w:rsid w:val="005B161C"/>
    <w:rsid w:val="00670552"/>
    <w:rsid w:val="0067151E"/>
    <w:rsid w:val="00751DC2"/>
    <w:rsid w:val="007D32E4"/>
    <w:rsid w:val="007D5357"/>
    <w:rsid w:val="00815093"/>
    <w:rsid w:val="008D5719"/>
    <w:rsid w:val="008F7DBA"/>
    <w:rsid w:val="00974A56"/>
    <w:rsid w:val="009C078A"/>
    <w:rsid w:val="00A807E3"/>
    <w:rsid w:val="00A9429B"/>
    <w:rsid w:val="00B2711B"/>
    <w:rsid w:val="00B62D68"/>
    <w:rsid w:val="00B804E6"/>
    <w:rsid w:val="00BB1C13"/>
    <w:rsid w:val="00C14F20"/>
    <w:rsid w:val="00C51049"/>
    <w:rsid w:val="00C64D5B"/>
    <w:rsid w:val="00D76707"/>
    <w:rsid w:val="00D82877"/>
    <w:rsid w:val="00E40CE2"/>
    <w:rsid w:val="00F622AD"/>
    <w:rsid w:val="00F731BB"/>
    <w:rsid w:val="00F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D8C9"/>
  <w15:chartTrackingRefBased/>
  <w15:docId w15:val="{8C1133B8-EF5F-4E70-A852-B258FC70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D0C"/>
    <w:pPr>
      <w:spacing w:line="360" w:lineRule="auto"/>
      <w:ind w:firstLineChars="200" w:firstLine="200"/>
      <w:jc w:val="both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qFormat/>
    <w:rsid w:val="00316D0C"/>
    <w:pPr>
      <w:jc w:val="center"/>
      <w:outlineLvl w:val="0"/>
    </w:pPr>
    <w:rPr>
      <w:rFonts w:eastAsia="黑体" w:hAnsi="Calibri"/>
      <w:b/>
      <w:sz w:val="44"/>
    </w:rPr>
  </w:style>
  <w:style w:type="paragraph" w:styleId="2">
    <w:name w:val="heading 2"/>
    <w:basedOn w:val="a"/>
    <w:next w:val="a0"/>
    <w:link w:val="20"/>
    <w:qFormat/>
    <w:rsid w:val="00316D0C"/>
    <w:pPr>
      <w:ind w:firstLineChars="0" w:firstLine="0"/>
      <w:jc w:val="right"/>
      <w:outlineLvl w:val="1"/>
    </w:pPr>
    <w:rPr>
      <w:rFonts w:ascii="黑体" w:eastAsia="黑体" w:hAnsi="黑体"/>
      <w:b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316D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316D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316D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316D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316D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10">
    <w:name w:val="标题 1 字符"/>
    <w:basedOn w:val="a1"/>
    <w:link w:val="1"/>
    <w:rsid w:val="00316D0C"/>
    <w:rPr>
      <w:rFonts w:ascii="Times New Roman" w:eastAsia="黑体"/>
      <w:b/>
      <w:sz w:val="44"/>
    </w:rPr>
  </w:style>
  <w:style w:type="character" w:customStyle="1" w:styleId="20">
    <w:name w:val="标题 2 字符"/>
    <w:basedOn w:val="a1"/>
    <w:link w:val="2"/>
    <w:rsid w:val="00316D0C"/>
    <w:rPr>
      <w:rFonts w:ascii="黑体" w:eastAsia="黑体" w:hAnsi="黑体"/>
      <w:b/>
      <w:sz w:val="24"/>
    </w:rPr>
  </w:style>
  <w:style w:type="paragraph" w:styleId="a0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1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5">
    <w:name w:val="header"/>
    <w:basedOn w:val="a"/>
    <w:next w:val="71"/>
    <w:link w:val="a6"/>
    <w:qFormat/>
    <w:rsid w:val="00815093"/>
    <w:pPr>
      <w:jc w:val="center"/>
    </w:pPr>
    <w:rPr>
      <w:sz w:val="18"/>
    </w:rPr>
  </w:style>
  <w:style w:type="character" w:customStyle="1" w:styleId="a6">
    <w:name w:val="页眉 字符"/>
    <w:basedOn w:val="a1"/>
    <w:link w:val="a5"/>
    <w:rsid w:val="00815093"/>
    <w:rPr>
      <w:rFonts w:ascii="Times New Roman" w:hAnsi="Times New Roman"/>
      <w:sz w:val="18"/>
    </w:rPr>
  </w:style>
  <w:style w:type="paragraph" w:styleId="a7">
    <w:name w:val="footer"/>
    <w:basedOn w:val="a"/>
    <w:next w:val="TOC8"/>
    <w:link w:val="a8"/>
    <w:uiPriority w:val="99"/>
    <w:qFormat/>
    <w:rsid w:val="00815093"/>
    <w:rPr>
      <w:sz w:val="18"/>
    </w:rPr>
  </w:style>
  <w:style w:type="character" w:customStyle="1" w:styleId="a8">
    <w:name w:val="页脚 字符"/>
    <w:basedOn w:val="a1"/>
    <w:link w:val="a7"/>
    <w:uiPriority w:val="99"/>
    <w:qFormat/>
    <w:rsid w:val="00815093"/>
    <w:rPr>
      <w:rFonts w:ascii="Times New Roman" w:hAnsi="Times New Roman"/>
      <w:sz w:val="18"/>
    </w:rPr>
  </w:style>
  <w:style w:type="character" w:styleId="a9">
    <w:name w:val="page number"/>
    <w:basedOn w:val="a1"/>
    <w:qFormat/>
    <w:rsid w:val="00815093"/>
    <w:rPr>
      <w:sz w:val="20"/>
    </w:rPr>
  </w:style>
  <w:style w:type="paragraph" w:styleId="aa">
    <w:name w:val="Body Text"/>
    <w:basedOn w:val="a"/>
    <w:link w:val="ab"/>
    <w:uiPriority w:val="99"/>
    <w:unhideWhenUsed/>
    <w:qFormat/>
    <w:rsid w:val="00815093"/>
    <w:pPr>
      <w:spacing w:after="120"/>
    </w:pPr>
  </w:style>
  <w:style w:type="character" w:customStyle="1" w:styleId="ab">
    <w:name w:val="正文文本 字符"/>
    <w:basedOn w:val="a1"/>
    <w:link w:val="aa"/>
    <w:uiPriority w:val="99"/>
    <w:rsid w:val="00815093"/>
    <w:rPr>
      <w:rFonts w:ascii="Times New Roman" w:hAnsi="Times New Roman"/>
      <w:sz w:val="21"/>
    </w:rPr>
  </w:style>
  <w:style w:type="paragraph" w:styleId="ac">
    <w:name w:val="Body Text Indent"/>
    <w:basedOn w:val="a"/>
    <w:link w:val="ad"/>
    <w:qFormat/>
    <w:rsid w:val="00815093"/>
    <w:pPr>
      <w:ind w:firstLine="480"/>
    </w:pPr>
    <w:rPr>
      <w:rFonts w:ascii="宋体" w:hAnsi="宋体"/>
    </w:rPr>
  </w:style>
  <w:style w:type="character" w:customStyle="1" w:styleId="ad">
    <w:name w:val="正文文本缩进 字符"/>
    <w:basedOn w:val="a1"/>
    <w:link w:val="ac"/>
    <w:rsid w:val="00815093"/>
    <w:rPr>
      <w:rFonts w:ascii="宋体" w:hAnsi="宋体"/>
      <w:sz w:val="24"/>
    </w:rPr>
  </w:style>
  <w:style w:type="character" w:styleId="ae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">
    <w:name w:val="Balloon Text"/>
    <w:basedOn w:val="a"/>
    <w:link w:val="af0"/>
    <w:qFormat/>
    <w:rsid w:val="00815093"/>
    <w:rPr>
      <w:sz w:val="18"/>
      <w:szCs w:val="18"/>
    </w:rPr>
  </w:style>
  <w:style w:type="character" w:customStyle="1" w:styleId="af0">
    <w:name w:val="批注框文本 字符"/>
    <w:basedOn w:val="a1"/>
    <w:link w:val="af"/>
    <w:qFormat/>
    <w:rsid w:val="00815093"/>
    <w:rPr>
      <w:rFonts w:ascii="Times New Roman" w:hAnsi="Times New Roman"/>
      <w:sz w:val="18"/>
      <w:szCs w:val="18"/>
    </w:rPr>
  </w:style>
  <w:style w:type="paragraph" w:styleId="af1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1"/>
    <w:link w:val="4"/>
    <w:semiHidden/>
    <w:rsid w:val="00316D0C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sid w:val="00316D0C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sid w:val="00316D0C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sid w:val="00316D0C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sid w:val="00316D0C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f2">
    <w:name w:val="Title"/>
    <w:basedOn w:val="a"/>
    <w:next w:val="a"/>
    <w:link w:val="af3"/>
    <w:qFormat/>
    <w:rsid w:val="00316D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1"/>
    <w:link w:val="af2"/>
    <w:rsid w:val="0031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316D0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副标题 字符"/>
    <w:basedOn w:val="a1"/>
    <w:link w:val="af4"/>
    <w:rsid w:val="00316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316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316D0C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1"/>
    <w:uiPriority w:val="21"/>
    <w:qFormat/>
    <w:rsid w:val="00316D0C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316D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1"/>
    <w:link w:val="af9"/>
    <w:uiPriority w:val="30"/>
    <w:rsid w:val="00316D0C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1"/>
    <w:uiPriority w:val="32"/>
    <w:qFormat/>
    <w:rsid w:val="00316D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李波</cp:lastModifiedBy>
  <cp:revision>15</cp:revision>
  <dcterms:created xsi:type="dcterms:W3CDTF">2026-05-06T09:06:00Z</dcterms:created>
  <dcterms:modified xsi:type="dcterms:W3CDTF">2026-06-26T07:48:00Z</dcterms:modified>
</cp:coreProperties>
</file>