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3862" w14:textId="50DACCA5" w:rsidR="00236248" w:rsidRDefault="00EE4440">
      <w:r>
        <w:rPr>
          <w:rFonts w:hint="eastAsia"/>
        </w:rPr>
        <w:t>基于python3.8的文件系统实现：</w:t>
      </w:r>
    </w:p>
    <w:p w14:paraId="74E9AF54" w14:textId="5E20094A" w:rsidR="00EE4440" w:rsidRDefault="00EE4440"/>
    <w:p w14:paraId="0E113CC5" w14:textId="07190721" w:rsidR="00EE4440" w:rsidRDefault="00EE4440">
      <w:r>
        <w:rPr>
          <w:rFonts w:hint="eastAsia"/>
        </w:rPr>
        <w:t>①定义位示图，文件目录，数据块的数据结构：</w:t>
      </w:r>
    </w:p>
    <w:p w14:paraId="64D39844" w14:textId="05C72668" w:rsidR="00EE4440" w:rsidRDefault="00EE4440"/>
    <w:p w14:paraId="44191682" w14:textId="0100A757" w:rsidR="00EE4440" w:rsidRDefault="00EE4440">
      <w:pPr>
        <w:rPr>
          <w:rFonts w:hint="eastAsia"/>
        </w:rPr>
      </w:pPr>
      <w:r>
        <w:rPr>
          <w:rFonts w:hint="eastAsia"/>
        </w:rPr>
        <w:t>1.文件目录</w:t>
      </w:r>
    </w:p>
    <w:p w14:paraId="28EB9E3D" w14:textId="24855B58" w:rsidR="00EE4440" w:rsidRDefault="00EE4440">
      <w:r>
        <w:rPr>
          <w:noProof/>
        </w:rPr>
        <w:drawing>
          <wp:inline distT="0" distB="0" distL="0" distR="0" wp14:anchorId="608C0D0A" wp14:editId="0D3FBEF3">
            <wp:extent cx="4391025" cy="367046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960" cy="3682115"/>
                    </a:xfrm>
                    <a:prstGeom prst="rect">
                      <a:avLst/>
                    </a:prstGeom>
                  </pic:spPr>
                </pic:pic>
              </a:graphicData>
            </a:graphic>
          </wp:inline>
        </w:drawing>
      </w:r>
    </w:p>
    <w:p w14:paraId="2B0E155D" w14:textId="65FC287F" w:rsidR="00EE4440" w:rsidRDefault="00EE4440">
      <w:r>
        <w:rPr>
          <w:rFonts w:hint="eastAsia"/>
        </w:rPr>
        <w:t>文件目录除了基本的文件目录信息，还定义了设置文件目录，删除文件目录这两个函数，是为了精简在创建文件，复制文件和删除文件过程的重复代码。</w:t>
      </w:r>
    </w:p>
    <w:p w14:paraId="15AA7DB0" w14:textId="48A476F1" w:rsidR="00EE4440" w:rsidRDefault="00EE4440"/>
    <w:p w14:paraId="6873E99E" w14:textId="36412608" w:rsidR="00EE4440" w:rsidRDefault="00EE4440">
      <w:r>
        <w:rPr>
          <w:rFonts w:hint="eastAsia"/>
        </w:rPr>
        <w:t>2.位示图</w:t>
      </w:r>
    </w:p>
    <w:p w14:paraId="7C5CD2B9" w14:textId="618D3163" w:rsidR="00EE4440" w:rsidRDefault="00EE4440">
      <w:r>
        <w:rPr>
          <w:noProof/>
        </w:rPr>
        <w:drawing>
          <wp:inline distT="0" distB="0" distL="0" distR="0" wp14:anchorId="53FCC1FE" wp14:editId="22AB0252">
            <wp:extent cx="46196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543175"/>
                    </a:xfrm>
                    <a:prstGeom prst="rect">
                      <a:avLst/>
                    </a:prstGeom>
                  </pic:spPr>
                </pic:pic>
              </a:graphicData>
            </a:graphic>
          </wp:inline>
        </w:drawing>
      </w:r>
    </w:p>
    <w:p w14:paraId="00AC9D41" w14:textId="3A90EE93" w:rsidR="00EE4440" w:rsidRDefault="00EE4440">
      <w:r>
        <w:rPr>
          <w:rFonts w:hint="eastAsia"/>
        </w:rPr>
        <w:t>位示图的数据结构定义有位示图和文件数量。</w:t>
      </w:r>
    </w:p>
    <w:p w14:paraId="651D51EB" w14:textId="30DCA061" w:rsidR="00EE4440" w:rsidRDefault="00EE4440"/>
    <w:p w14:paraId="1B017452" w14:textId="21D8216B" w:rsidR="00EE4440" w:rsidRDefault="00EE4440"/>
    <w:p w14:paraId="7B86BF1D" w14:textId="20030310" w:rsidR="00EE4440" w:rsidRDefault="00EE4440">
      <w:r>
        <w:rPr>
          <w:rFonts w:hint="eastAsia"/>
        </w:rPr>
        <w:lastRenderedPageBreak/>
        <w:t>3.数据块</w:t>
      </w:r>
    </w:p>
    <w:p w14:paraId="2E992F2A" w14:textId="16E81679" w:rsidR="00EE4440" w:rsidRDefault="00EE4440">
      <w:r>
        <w:rPr>
          <w:noProof/>
        </w:rPr>
        <w:drawing>
          <wp:inline distT="0" distB="0" distL="0" distR="0" wp14:anchorId="1182BFDC" wp14:editId="60071B49">
            <wp:extent cx="5238750" cy="2771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771775"/>
                    </a:xfrm>
                    <a:prstGeom prst="rect">
                      <a:avLst/>
                    </a:prstGeom>
                  </pic:spPr>
                </pic:pic>
              </a:graphicData>
            </a:graphic>
          </wp:inline>
        </w:drawing>
      </w:r>
    </w:p>
    <w:p w14:paraId="60B2CD70" w14:textId="6828D1C8" w:rsidR="00EE4440" w:rsidRDefault="00EE4440">
      <w:r>
        <w:rPr>
          <w:rFonts w:hint="eastAsia"/>
        </w:rPr>
        <w:t>数据块定义有文本内容，访问标志（检测这块数据块是否有数据写入），指向下一个数据块的指针，数据块为一个链式结构。</w:t>
      </w:r>
    </w:p>
    <w:p w14:paraId="0104CC9D" w14:textId="302A51A4" w:rsidR="00EE4440" w:rsidRDefault="00EE4440"/>
    <w:p w14:paraId="39CE42BB" w14:textId="77777777" w:rsidR="00EE4440" w:rsidRDefault="00EE4440">
      <w:r>
        <w:rPr>
          <w:rFonts w:hint="eastAsia"/>
        </w:rPr>
        <w:t>②文件管理系统</w:t>
      </w:r>
    </w:p>
    <w:p w14:paraId="501462DD" w14:textId="77777777" w:rsidR="00EE4440" w:rsidRDefault="00EE4440"/>
    <w:p w14:paraId="628AD9AB" w14:textId="3365E233" w:rsidR="00EE4440" w:rsidRDefault="00EE4440">
      <w:r>
        <w:rPr>
          <w:rFonts w:hint="eastAsia"/>
        </w:rPr>
        <w:t>1.引入第三方库</w:t>
      </w:r>
      <w:r>
        <w:br/>
      </w:r>
      <w:r>
        <w:rPr>
          <w:noProof/>
        </w:rPr>
        <w:drawing>
          <wp:inline distT="0" distB="0" distL="0" distR="0" wp14:anchorId="59BAD67F" wp14:editId="6FC39DBA">
            <wp:extent cx="459105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000125"/>
                    </a:xfrm>
                    <a:prstGeom prst="rect">
                      <a:avLst/>
                    </a:prstGeom>
                  </pic:spPr>
                </pic:pic>
              </a:graphicData>
            </a:graphic>
          </wp:inline>
        </w:drawing>
      </w:r>
    </w:p>
    <w:p w14:paraId="66A382C9" w14:textId="4CCD93B2" w:rsidR="00EE4440" w:rsidRDefault="00EE4440">
      <w:r>
        <w:rPr>
          <w:rFonts w:hint="eastAsia"/>
        </w:rPr>
        <w:t>1.本次实验需要的数据结构全部定义在fil</w:t>
      </w:r>
      <w:r>
        <w:t>e_system</w:t>
      </w:r>
      <w:r>
        <w:rPr>
          <w:rFonts w:hint="eastAsia"/>
        </w:rPr>
        <w:t>中</w:t>
      </w:r>
    </w:p>
    <w:p w14:paraId="05A7DFCC" w14:textId="79F73E88" w:rsidR="00EE4440" w:rsidRDefault="00EE4440">
      <w:r>
        <w:rPr>
          <w:rFonts w:hint="eastAsia"/>
        </w:rPr>
        <w:t>2.typing</w:t>
      </w:r>
      <w:r>
        <w:t xml:space="preserve"> </w:t>
      </w:r>
      <w:r>
        <w:rPr>
          <w:rFonts w:hint="eastAsia"/>
        </w:rPr>
        <w:t>扩充python的type-hint</w:t>
      </w:r>
    </w:p>
    <w:p w14:paraId="1D26D39B" w14:textId="100BB602" w:rsidR="00EE4440" w:rsidRDefault="00EE4440">
      <w:r>
        <w:rPr>
          <w:rFonts w:hint="eastAsia"/>
        </w:rPr>
        <w:t>3._</w:t>
      </w:r>
      <w:r>
        <w:t xml:space="preserve">pickle </w:t>
      </w:r>
      <w:r>
        <w:rPr>
          <w:rFonts w:hint="eastAsia"/>
        </w:rPr>
        <w:t>变量序列化工具</w:t>
      </w:r>
    </w:p>
    <w:p w14:paraId="2C5224CC" w14:textId="548D4196" w:rsidR="00EE4440" w:rsidRDefault="00EE4440">
      <w:r>
        <w:rPr>
          <w:rFonts w:hint="eastAsia"/>
        </w:rPr>
        <w:t>4.programmer</w:t>
      </w:r>
      <w:r>
        <w:t>_</w:t>
      </w:r>
      <w:r>
        <w:rPr>
          <w:rFonts w:hint="eastAsia"/>
        </w:rPr>
        <w:t>declaration</w:t>
      </w:r>
      <w:r>
        <w:t xml:space="preserve"> </w:t>
      </w:r>
      <w:r>
        <w:rPr>
          <w:rFonts w:hint="eastAsia"/>
        </w:rPr>
        <w:t>打印作者信息的修饰器</w:t>
      </w:r>
    </w:p>
    <w:p w14:paraId="0FFDA45E" w14:textId="75F2CE11" w:rsidR="00EE4440" w:rsidRDefault="00EE4440"/>
    <w:p w14:paraId="7ED84AD9" w14:textId="4ABC5D98" w:rsidR="00EE4440" w:rsidRDefault="00EE4440"/>
    <w:p w14:paraId="375F6650" w14:textId="61E4D996" w:rsidR="00EE4440" w:rsidRDefault="00EE4440"/>
    <w:p w14:paraId="237C371F" w14:textId="6F5B5BC1" w:rsidR="00EE4440" w:rsidRDefault="00EE4440"/>
    <w:p w14:paraId="1EDBDD7F" w14:textId="73CD17A4" w:rsidR="00EE4440" w:rsidRDefault="00EE4440"/>
    <w:p w14:paraId="1E10EBDC" w14:textId="0A352560" w:rsidR="00EE4440" w:rsidRDefault="00EE4440"/>
    <w:p w14:paraId="33E78E2C" w14:textId="5545ED99" w:rsidR="00EE4440" w:rsidRDefault="00EE4440"/>
    <w:p w14:paraId="76B8E896" w14:textId="2EBFB2D0" w:rsidR="00EE4440" w:rsidRDefault="00EE4440"/>
    <w:p w14:paraId="0B3B93D5" w14:textId="07A303AF" w:rsidR="00EE4440" w:rsidRDefault="00EE4440"/>
    <w:p w14:paraId="13D117FC" w14:textId="5791D5FE" w:rsidR="00EE4440" w:rsidRDefault="00EE4440"/>
    <w:p w14:paraId="10CB5B00" w14:textId="646ECDCA" w:rsidR="00EE4440" w:rsidRDefault="00EE4440"/>
    <w:p w14:paraId="09D9A078" w14:textId="030CFBF1" w:rsidR="00EE4440" w:rsidRDefault="00EE4440"/>
    <w:p w14:paraId="75E2705C" w14:textId="769C89FE" w:rsidR="00EE4440" w:rsidRDefault="00EE4440">
      <w:r>
        <w:rPr>
          <w:rFonts w:hint="eastAsia"/>
        </w:rPr>
        <w:lastRenderedPageBreak/>
        <w:t>2.构造函数</w:t>
      </w:r>
    </w:p>
    <w:p w14:paraId="74D0990B" w14:textId="62BFDBA5" w:rsidR="00EE4440" w:rsidRDefault="00EE4440">
      <w:pPr>
        <w:rPr>
          <w:rFonts w:hint="eastAsia"/>
        </w:rPr>
      </w:pPr>
      <w:r>
        <w:rPr>
          <w:noProof/>
        </w:rPr>
        <w:drawing>
          <wp:inline distT="0" distB="0" distL="0" distR="0" wp14:anchorId="755A416C" wp14:editId="7A92C451">
            <wp:extent cx="5274310" cy="2750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0185"/>
                    </a:xfrm>
                    <a:prstGeom prst="rect">
                      <a:avLst/>
                    </a:prstGeom>
                  </pic:spPr>
                </pic:pic>
              </a:graphicData>
            </a:graphic>
          </wp:inline>
        </w:drawing>
      </w:r>
    </w:p>
    <w:p w14:paraId="2F23B8D1" w14:textId="1C1475A0" w:rsidR="00EE4440" w:rsidRPr="009D37C9" w:rsidRDefault="00EE4440">
      <w:pPr>
        <w:rPr>
          <w:rFonts w:hint="eastAsia"/>
        </w:rPr>
      </w:pPr>
      <w:r>
        <w:rPr>
          <w:rFonts w:hint="eastAsia"/>
        </w:rPr>
        <w:t>在构造函数中声明了划分磁盘块的大小，每块分区的大小，每个数据块的大小，文件目录大小。无条件终止标志是为了防止</w:t>
      </w:r>
      <w:r w:rsidR="009D37C9">
        <w:rPr>
          <w:rFonts w:hint="eastAsia"/>
        </w:rPr>
        <w:t>每块分区的大小不足以存放位示图，文件目录而启用的中断标志（搭配下文的检查函数使用），系统初始化标志是为了防止用户没有初始化就运行程序导致程序崩溃而启用的。</w:t>
      </w:r>
    </w:p>
    <w:p w14:paraId="6F81C824" w14:textId="60E81213" w:rsidR="00EE4440" w:rsidRDefault="00EE4440"/>
    <w:p w14:paraId="420A4CA0" w14:textId="77777777" w:rsidR="00EE4440" w:rsidRDefault="00EE4440">
      <w:pPr>
        <w:rPr>
          <w:rFonts w:hint="eastAsia"/>
        </w:rPr>
      </w:pPr>
    </w:p>
    <w:p w14:paraId="1AE3E9CF" w14:textId="27B91951" w:rsidR="00EE4440" w:rsidRDefault="00EE4440">
      <w:r>
        <w:rPr>
          <w:rFonts w:hint="eastAsia"/>
        </w:rPr>
        <w:t>3.初始化函数</w:t>
      </w:r>
    </w:p>
    <w:p w14:paraId="11549BEF" w14:textId="7CEDC626" w:rsidR="00EE4440" w:rsidRDefault="00EE4440">
      <w:r>
        <w:rPr>
          <w:noProof/>
        </w:rPr>
        <w:drawing>
          <wp:inline distT="0" distB="0" distL="0" distR="0" wp14:anchorId="5D1A11DB" wp14:editId="222EBC19">
            <wp:extent cx="5274310" cy="31877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87700"/>
                    </a:xfrm>
                    <a:prstGeom prst="rect">
                      <a:avLst/>
                    </a:prstGeom>
                  </pic:spPr>
                </pic:pic>
              </a:graphicData>
            </a:graphic>
          </wp:inline>
        </w:drawing>
      </w:r>
    </w:p>
    <w:p w14:paraId="48D7A69A" w14:textId="33037F1A" w:rsidR="00EE4440" w:rsidRDefault="009D37C9">
      <w:pPr>
        <w:rPr>
          <w:rFonts w:hint="eastAsia"/>
        </w:rPr>
      </w:pPr>
      <w:r>
        <w:rPr>
          <w:rFonts w:hint="eastAsia"/>
        </w:rPr>
        <w:t>初始化函式首先检查了磁盘的分区是否能</w:t>
      </w:r>
    </w:p>
    <w:sectPr w:rsidR="00EE4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2659E" w14:textId="77777777" w:rsidR="00C02D3F" w:rsidRDefault="00C02D3F" w:rsidP="00EE4440">
      <w:r>
        <w:separator/>
      </w:r>
    </w:p>
  </w:endnote>
  <w:endnote w:type="continuationSeparator" w:id="0">
    <w:p w14:paraId="6B5E784E" w14:textId="77777777" w:rsidR="00C02D3F" w:rsidRDefault="00C02D3F" w:rsidP="00E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C28B3" w14:textId="77777777" w:rsidR="00C02D3F" w:rsidRDefault="00C02D3F" w:rsidP="00EE4440">
      <w:r>
        <w:separator/>
      </w:r>
    </w:p>
  </w:footnote>
  <w:footnote w:type="continuationSeparator" w:id="0">
    <w:p w14:paraId="6BA99C1D" w14:textId="77777777" w:rsidR="00C02D3F" w:rsidRDefault="00C02D3F" w:rsidP="00EE4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B4"/>
    <w:rsid w:val="00236248"/>
    <w:rsid w:val="00912AB4"/>
    <w:rsid w:val="009D37C9"/>
    <w:rsid w:val="00C02D3F"/>
    <w:rsid w:val="00EE4440"/>
    <w:rsid w:val="00FC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EE8D1"/>
  <w15:chartTrackingRefBased/>
  <w15:docId w15:val="{F67462FA-7AD8-4B63-811E-A2A33062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4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4440"/>
    <w:rPr>
      <w:sz w:val="18"/>
      <w:szCs w:val="18"/>
    </w:rPr>
  </w:style>
  <w:style w:type="paragraph" w:styleId="a5">
    <w:name w:val="footer"/>
    <w:basedOn w:val="a"/>
    <w:link w:val="a6"/>
    <w:uiPriority w:val="99"/>
    <w:unhideWhenUsed/>
    <w:rsid w:val="00EE4440"/>
    <w:pPr>
      <w:tabs>
        <w:tab w:val="center" w:pos="4153"/>
        <w:tab w:val="right" w:pos="8306"/>
      </w:tabs>
      <w:snapToGrid w:val="0"/>
      <w:jc w:val="left"/>
    </w:pPr>
    <w:rPr>
      <w:sz w:val="18"/>
      <w:szCs w:val="18"/>
    </w:rPr>
  </w:style>
  <w:style w:type="character" w:customStyle="1" w:styleId="a6">
    <w:name w:val="页脚 字符"/>
    <w:basedOn w:val="a0"/>
    <w:link w:val="a5"/>
    <w:uiPriority w:val="99"/>
    <w:rsid w:val="00EE4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92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15378378789@163.com</dc:creator>
  <cp:keywords/>
  <dc:description/>
  <cp:lastModifiedBy>15378378789@163.com</cp:lastModifiedBy>
  <cp:revision>2</cp:revision>
  <dcterms:created xsi:type="dcterms:W3CDTF">2020-12-04T15:02:00Z</dcterms:created>
  <dcterms:modified xsi:type="dcterms:W3CDTF">2020-12-04T15:25:00Z</dcterms:modified>
</cp:coreProperties>
</file>