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基于python3.8的文件系统实现：</w:t>
      </w:r>
    </w:p>
    <w:p/>
    <w:p>
      <w:r>
        <w:rPr>
          <w:rFonts w:hint="eastAsia"/>
        </w:rPr>
        <w:t>①定义位示图，文件目录，数据块的数据结构：</w:t>
      </w:r>
    </w:p>
    <w:p/>
    <w:p>
      <w:pPr>
        <w:rPr>
          <w:rFonts w:hint="eastAsia"/>
        </w:rPr>
      </w:pPr>
      <w:r>
        <w:rPr>
          <w:rFonts w:hint="eastAsia"/>
        </w:rPr>
        <w:t>1.文件目录</w:t>
      </w:r>
    </w:p>
    <w:p>
      <w:r>
        <w:drawing>
          <wp:inline distT="0" distB="0" distL="0" distR="0">
            <wp:extent cx="4391025" cy="3670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04960" cy="3682115"/>
                    </a:xfrm>
                    <a:prstGeom prst="rect">
                      <a:avLst/>
                    </a:prstGeom>
                  </pic:spPr>
                </pic:pic>
              </a:graphicData>
            </a:graphic>
          </wp:inline>
        </w:drawing>
      </w:r>
    </w:p>
    <w:p>
      <w:r>
        <w:rPr>
          <w:rFonts w:hint="eastAsia"/>
        </w:rPr>
        <w:t>文件目录除了基本的文件目录信息，还定义了设置文件目录，删除文件目录这两个函数，是为了精简在创建文件，复制文件和删除文件过程的重复代码。</w:t>
      </w:r>
    </w:p>
    <w:p/>
    <w:p>
      <w:r>
        <w:rPr>
          <w:rFonts w:hint="eastAsia"/>
        </w:rPr>
        <w:t>2.位示图</w:t>
      </w:r>
    </w:p>
    <w:p>
      <w:r>
        <w:drawing>
          <wp:inline distT="0" distB="0" distL="0" distR="0">
            <wp:extent cx="46196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19625" cy="2543175"/>
                    </a:xfrm>
                    <a:prstGeom prst="rect">
                      <a:avLst/>
                    </a:prstGeom>
                  </pic:spPr>
                </pic:pic>
              </a:graphicData>
            </a:graphic>
          </wp:inline>
        </w:drawing>
      </w:r>
    </w:p>
    <w:p>
      <w:pPr>
        <w:rPr>
          <w:rFonts w:hint="default" w:eastAsiaTheme="minorEastAsia"/>
          <w:lang w:val="en-US" w:eastAsia="zh-CN"/>
        </w:rPr>
      </w:pPr>
      <w:r>
        <w:rPr>
          <w:rFonts w:hint="eastAsia"/>
        </w:rPr>
        <w:t>位示图的数据结构定义有位示图和文件数量。</w:t>
      </w:r>
      <w:r>
        <w:rPr>
          <w:rFonts w:hint="eastAsia"/>
          <w:lang w:val="en-US" w:eastAsia="zh-CN"/>
        </w:rPr>
        <w:t>位示图为数组结构。</w:t>
      </w:r>
    </w:p>
    <w:p/>
    <w:p/>
    <w:p>
      <w:r>
        <w:rPr>
          <w:rFonts w:hint="eastAsia"/>
        </w:rPr>
        <w:t>3.数据块</w:t>
      </w:r>
    </w:p>
    <w:p>
      <w:r>
        <w:drawing>
          <wp:inline distT="0" distB="0" distL="0" distR="0">
            <wp:extent cx="5238750" cy="2771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8750" cy="2771775"/>
                    </a:xfrm>
                    <a:prstGeom prst="rect">
                      <a:avLst/>
                    </a:prstGeom>
                  </pic:spPr>
                </pic:pic>
              </a:graphicData>
            </a:graphic>
          </wp:inline>
        </w:drawing>
      </w:r>
    </w:p>
    <w:p>
      <w:r>
        <w:rPr>
          <w:rFonts w:hint="eastAsia"/>
        </w:rPr>
        <w:t>数据块定义有文本内容，访问标志（检测这块数据块是否有数据写入），指向下一个数据块的指针，数据块为一个链式结构。</w:t>
      </w:r>
    </w:p>
    <w:p/>
    <w:p>
      <w:r>
        <w:rPr>
          <w:rFonts w:hint="eastAsia"/>
        </w:rPr>
        <w:t>②文件管理系统</w:t>
      </w:r>
    </w:p>
    <w:p/>
    <w:p>
      <w:r>
        <w:rPr>
          <w:rFonts w:hint="eastAsia"/>
        </w:rPr>
        <w:t>1.引入第三方库</w:t>
      </w:r>
      <w:r>
        <w:br w:type="textWrapping"/>
      </w:r>
      <w:r>
        <w:drawing>
          <wp:inline distT="0" distB="0" distL="0" distR="0">
            <wp:extent cx="4591050" cy="1000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91050" cy="1000125"/>
                    </a:xfrm>
                    <a:prstGeom prst="rect">
                      <a:avLst/>
                    </a:prstGeom>
                  </pic:spPr>
                </pic:pic>
              </a:graphicData>
            </a:graphic>
          </wp:inline>
        </w:drawing>
      </w:r>
    </w:p>
    <w:p>
      <w:r>
        <w:rPr>
          <w:rFonts w:hint="eastAsia"/>
        </w:rPr>
        <w:t>1.本次实验需要的数据结构全部定义在fil</w:t>
      </w:r>
      <w:r>
        <w:t>e_system</w:t>
      </w:r>
      <w:r>
        <w:rPr>
          <w:rFonts w:hint="eastAsia"/>
        </w:rPr>
        <w:t>中</w:t>
      </w:r>
    </w:p>
    <w:p>
      <w:r>
        <w:rPr>
          <w:rFonts w:hint="eastAsia"/>
        </w:rPr>
        <w:t>2.typing</w:t>
      </w:r>
      <w:r>
        <w:t xml:space="preserve"> </w:t>
      </w:r>
      <w:r>
        <w:rPr>
          <w:rFonts w:hint="eastAsia"/>
        </w:rPr>
        <w:t>扩充python的type-hint</w:t>
      </w:r>
    </w:p>
    <w:p>
      <w:r>
        <w:rPr>
          <w:rFonts w:hint="eastAsia"/>
        </w:rPr>
        <w:t>3._</w:t>
      </w:r>
      <w:r>
        <w:t xml:space="preserve">pickle </w:t>
      </w:r>
      <w:r>
        <w:rPr>
          <w:rFonts w:hint="eastAsia"/>
        </w:rPr>
        <w:t>变量序列化工具</w:t>
      </w:r>
    </w:p>
    <w:p>
      <w:r>
        <w:rPr>
          <w:rFonts w:hint="eastAsia"/>
        </w:rPr>
        <w:t>4.programmer</w:t>
      </w:r>
      <w:r>
        <w:t>_</w:t>
      </w:r>
      <w:r>
        <w:rPr>
          <w:rFonts w:hint="eastAsia"/>
        </w:rPr>
        <w:t>declaration</w:t>
      </w:r>
      <w:r>
        <w:t xml:space="preserve"> </w:t>
      </w:r>
      <w:r>
        <w:rPr>
          <w:rFonts w:hint="eastAsia"/>
        </w:rPr>
        <w:t>打印作者信息的修饰器</w:t>
      </w:r>
    </w:p>
    <w:p/>
    <w:p/>
    <w:p/>
    <w:p/>
    <w:p/>
    <w:p/>
    <w:p/>
    <w:p/>
    <w:p/>
    <w:p/>
    <w:p/>
    <w:p/>
    <w:p>
      <w:r>
        <w:rPr>
          <w:rFonts w:hint="eastAsia"/>
        </w:rPr>
        <w:t>2.构造函数</w:t>
      </w:r>
    </w:p>
    <w:p>
      <w:pPr>
        <w:rPr>
          <w:rFonts w:hint="eastAsia"/>
        </w:rPr>
      </w:pPr>
      <w:r>
        <w:drawing>
          <wp:inline distT="0" distB="0" distL="0" distR="0">
            <wp:extent cx="5274310" cy="2750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750185"/>
                    </a:xfrm>
                    <a:prstGeom prst="rect">
                      <a:avLst/>
                    </a:prstGeom>
                  </pic:spPr>
                </pic:pic>
              </a:graphicData>
            </a:graphic>
          </wp:inline>
        </w:drawing>
      </w:r>
    </w:p>
    <w:p>
      <w:pPr>
        <w:rPr>
          <w:rFonts w:hint="eastAsia"/>
        </w:rPr>
      </w:pPr>
      <w:r>
        <w:rPr>
          <w:rFonts w:hint="eastAsia"/>
        </w:rPr>
        <w:t>在构造函数中声明了划分磁盘块的大小，每块分区的大小，每个数据块的大小，文件目录大小。无条件终止标志是为了防止每块分区的大小不足以存放位示图，文件目录而启用的中断标志（搭配下文的检查函数使用），系统初始化标志是为了防止用户没有初始化就运行程序导致程序崩溃而启用的。</w:t>
      </w:r>
    </w:p>
    <w:p/>
    <w:p>
      <w:pPr>
        <w:rPr>
          <w:rFonts w:hint="eastAsia"/>
        </w:rPr>
      </w:pPr>
    </w:p>
    <w:p>
      <w:r>
        <w:rPr>
          <w:rFonts w:hint="eastAsia"/>
        </w:rPr>
        <w:t>3.初始化函数</w:t>
      </w:r>
    </w:p>
    <w:p>
      <w:r>
        <w:drawing>
          <wp:inline distT="0" distB="0" distL="0" distR="0">
            <wp:extent cx="5274310" cy="3187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187700"/>
                    </a:xfrm>
                    <a:prstGeom prst="rect">
                      <a:avLst/>
                    </a:prstGeom>
                  </pic:spPr>
                </pic:pic>
              </a:graphicData>
            </a:graphic>
          </wp:inline>
        </w:drawing>
      </w:r>
    </w:p>
    <w:p>
      <w:pPr>
        <w:rPr>
          <w:rFonts w:hint="eastAsia"/>
          <w:lang w:val="en-US" w:eastAsia="zh-CN"/>
        </w:rPr>
      </w:pPr>
      <w:r>
        <w:rPr>
          <w:rFonts w:hint="eastAsia"/>
        </w:rPr>
        <w:t>初始化函式首先检查了磁盘的分区是否能</w:t>
      </w:r>
      <w:r>
        <w:rPr>
          <w:rFonts w:hint="eastAsia"/>
          <w:lang w:val="en-US" w:eastAsia="zh-CN"/>
        </w:rPr>
        <w:t>放入位示图和文件目录，若不足则置无条件标志符置True，阻止程序继续执行。接下来将位示图实例化，并将位示图的数组前两位置1表示在磁盘前两个分区分别存入位示图和文件目录。接下来将二者写入file_system文件，同时打开file_content文件根据磁盘区域大小为文本内容申请空间。最后将初始化标志置True，完成程序初始化。</w:t>
      </w:r>
    </w:p>
    <w:p>
      <w:pPr>
        <w:numPr>
          <w:ilvl w:val="0"/>
          <w:numId w:val="1"/>
        </w:numPr>
        <w:rPr>
          <w:rFonts w:hint="eastAsia"/>
          <w:lang w:val="en-US" w:eastAsia="zh-CN"/>
        </w:rPr>
      </w:pPr>
      <w:r>
        <w:rPr>
          <w:rFonts w:hint="eastAsia"/>
          <w:lang w:val="en-US" w:eastAsia="zh-CN"/>
        </w:rPr>
        <w:t>检查空间大小</w:t>
      </w:r>
    </w:p>
    <w:p>
      <w:pPr>
        <w:numPr>
          <w:ilvl w:val="0"/>
          <w:numId w:val="0"/>
        </w:numPr>
      </w:pPr>
      <w:r>
        <w:drawing>
          <wp:inline distT="0" distB="0" distL="114300" distR="114300">
            <wp:extent cx="4267200" cy="9398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267200" cy="9398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通过输入文件指针的初始位置和终止位置判断磁盘分区大小是否足以存储位示图和文件目录。</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写入磁盘</w:t>
      </w:r>
    </w:p>
    <w:p>
      <w:pPr>
        <w:numPr>
          <w:ilvl w:val="0"/>
          <w:numId w:val="0"/>
        </w:numPr>
        <w:ind w:leftChars="0"/>
      </w:pPr>
      <w:r>
        <w:drawing>
          <wp:inline distT="0" distB="0" distL="114300" distR="114300">
            <wp:extent cx="5269865" cy="1194435"/>
            <wp:effectExtent l="0" t="0" r="63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9865" cy="119443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实现把位示图和文件目录写入磁盘</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创建新文件</w:t>
      </w:r>
    </w:p>
    <w:p>
      <w:pPr>
        <w:numPr>
          <w:ilvl w:val="0"/>
          <w:numId w:val="0"/>
        </w:numPr>
        <w:ind w:leftChars="0" w:firstLine="420" w:firstLineChars="0"/>
        <w:rPr>
          <w:rFonts w:hint="eastAsia"/>
          <w:lang w:val="en-US" w:eastAsia="zh-CN"/>
        </w:rPr>
      </w:pPr>
      <w:r>
        <w:rPr>
          <w:rFonts w:hint="eastAsia"/>
          <w:lang w:val="en-US" w:eastAsia="zh-CN"/>
        </w:rPr>
        <w:t>（1）从磁盘中载入位示图和文件目录，并判断文件目录是否已经装满：</w:t>
      </w:r>
    </w:p>
    <w:p>
      <w:pPr>
        <w:numPr>
          <w:ilvl w:val="0"/>
          <w:numId w:val="0"/>
        </w:numPr>
        <w:ind w:leftChars="0" w:firstLine="420" w:firstLineChars="0"/>
      </w:pPr>
      <w:r>
        <w:drawing>
          <wp:inline distT="0" distB="0" distL="114300" distR="114300">
            <wp:extent cx="4540250" cy="17653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540250" cy="176530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（2）申请数据块，把用户输入的内容写入数据块中：</w:t>
      </w:r>
    </w:p>
    <w:p>
      <w:pPr>
        <w:numPr>
          <w:ilvl w:val="0"/>
          <w:numId w:val="0"/>
        </w:numPr>
        <w:ind w:left="420" w:leftChars="0" w:firstLine="420" w:firstLineChars="0"/>
      </w:pPr>
      <w:r>
        <w:drawing>
          <wp:inline distT="0" distB="0" distL="114300" distR="114300">
            <wp:extent cx="5015865" cy="4682490"/>
            <wp:effectExtent l="0" t="0" r="635"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015865" cy="468249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5053965" cy="3503295"/>
            <wp:effectExtent l="0" t="0" r="635"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053965" cy="350329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2"/>
        </w:numPr>
        <w:ind w:firstLine="420" w:firstLineChars="0"/>
        <w:rPr>
          <w:rFonts w:hint="eastAsia"/>
          <w:lang w:val="en-US" w:eastAsia="zh-CN"/>
        </w:rPr>
      </w:pPr>
      <w:r>
        <w:rPr>
          <w:rFonts w:hint="eastAsia"/>
          <w:lang w:val="en-US" w:eastAsia="zh-CN"/>
        </w:rPr>
        <w:t>输入完成，统计并展示文本信息，包括文本长度，文本内容：</w:t>
      </w:r>
    </w:p>
    <w:p>
      <w:pPr>
        <w:numPr>
          <w:ilvl w:val="0"/>
          <w:numId w:val="0"/>
        </w:numPr>
        <w:ind w:left="420" w:leftChars="0" w:firstLine="420" w:firstLineChars="0"/>
      </w:pPr>
      <w:r>
        <w:drawing>
          <wp:inline distT="0" distB="0" distL="114300" distR="114300">
            <wp:extent cx="3860800" cy="1485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860800" cy="1485900"/>
                    </a:xfrm>
                    <a:prstGeom prst="rect">
                      <a:avLst/>
                    </a:prstGeom>
                    <a:noFill/>
                    <a:ln>
                      <a:noFill/>
                    </a:ln>
                  </pic:spPr>
                </pic:pic>
              </a:graphicData>
            </a:graphic>
          </wp:inline>
        </w:drawing>
      </w:r>
    </w:p>
    <w:p>
      <w:pPr>
        <w:numPr>
          <w:ilvl w:val="0"/>
          <w:numId w:val="2"/>
        </w:numPr>
        <w:ind w:left="0" w:leftChars="0" w:firstLine="420" w:firstLineChars="0"/>
      </w:pPr>
      <w:r>
        <w:rPr>
          <w:rFonts w:hint="eastAsia"/>
          <w:lang w:val="en-US" w:eastAsia="zh-CN"/>
        </w:rPr>
        <w:t>输入并检查文件完整名称是否重复：</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5631180" cy="789305"/>
            <wp:effectExtent l="0" t="0" r="7620"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631180" cy="789305"/>
                    </a:xfrm>
                    <a:prstGeom prst="rect">
                      <a:avLst/>
                    </a:prstGeom>
                    <a:noFill/>
                    <a:ln>
                      <a:noFill/>
                    </a:ln>
                  </pic:spPr>
                </pic:pic>
              </a:graphicData>
            </a:graphic>
          </wp:inline>
        </w:drawing>
      </w:r>
    </w:p>
    <w:p>
      <w:pPr>
        <w:numPr>
          <w:ilvl w:val="0"/>
          <w:numId w:val="2"/>
        </w:numPr>
        <w:ind w:left="0" w:leftChars="0" w:firstLine="420" w:firstLineChars="0"/>
        <w:rPr>
          <w:rFonts w:hint="default"/>
          <w:lang w:val="en-US" w:eastAsia="zh-CN"/>
        </w:rPr>
      </w:pPr>
      <w:r>
        <w:rPr>
          <w:rFonts w:hint="eastAsia"/>
          <w:lang w:val="en-US" w:eastAsia="zh-CN"/>
        </w:rPr>
        <w:t>查询空的文件目录序号（由于之前已经判断文件目录是否已经装满了，所以这里不做判断）：</w:t>
      </w:r>
    </w:p>
    <w:p>
      <w:pPr>
        <w:numPr>
          <w:ilvl w:val="0"/>
          <w:numId w:val="0"/>
        </w:numPr>
        <w:ind w:left="420" w:leftChars="0"/>
      </w:pPr>
      <w:r>
        <w:drawing>
          <wp:inline distT="0" distB="0" distL="114300" distR="114300">
            <wp:extent cx="4095750" cy="1536700"/>
            <wp:effectExtent l="0" t="0" r="635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4095750" cy="15367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计算文本需要的磁盘块数，并申请空间（若申请失败，则跳转到（9））：</w:t>
      </w:r>
    </w:p>
    <w:p>
      <w:pPr>
        <w:numPr>
          <w:ilvl w:val="0"/>
          <w:numId w:val="0"/>
        </w:numPr>
        <w:ind w:left="420" w:leftChars="0"/>
        <w:rPr>
          <w:rFonts w:hint="default"/>
          <w:lang w:val="en-US" w:eastAsia="zh-CN"/>
        </w:rPr>
      </w:pPr>
    </w:p>
    <w:p>
      <w:pPr>
        <w:numPr>
          <w:ilvl w:val="0"/>
          <w:numId w:val="0"/>
        </w:numPr>
        <w:ind w:left="420" w:leftChars="0"/>
      </w:pPr>
      <w:r>
        <w:drawing>
          <wp:inline distT="0" distB="0" distL="114300" distR="114300">
            <wp:extent cx="5271135" cy="2018030"/>
            <wp:effectExtent l="0" t="0" r="1206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71135" cy="201803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修改文件目录和位示图并写入磁盘：</w:t>
      </w:r>
    </w:p>
    <w:p>
      <w:pPr>
        <w:numPr>
          <w:ilvl w:val="0"/>
          <w:numId w:val="0"/>
        </w:numPr>
        <w:ind w:left="420" w:leftChars="0"/>
      </w:pPr>
      <w:r>
        <w:drawing>
          <wp:inline distT="0" distB="0" distL="114300" distR="114300">
            <wp:extent cx="5269865" cy="1803400"/>
            <wp:effectExtent l="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5269865" cy="18034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将文本内容写入磁盘，结束程序）：</w:t>
      </w:r>
    </w:p>
    <w:p>
      <w:pPr>
        <w:numPr>
          <w:ilvl w:val="0"/>
          <w:numId w:val="0"/>
        </w:numPr>
        <w:ind w:left="420" w:leftChars="0"/>
      </w:pPr>
      <w:r>
        <w:drawing>
          <wp:inline distT="0" distB="0" distL="114300" distR="114300">
            <wp:extent cx="5270500" cy="1283970"/>
            <wp:effectExtent l="0" t="0" r="0"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70500" cy="128397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没有申请到空间，结束程序：</w:t>
      </w:r>
    </w:p>
    <w:p>
      <w:pPr>
        <w:numPr>
          <w:ilvl w:val="0"/>
          <w:numId w:val="0"/>
        </w:numPr>
        <w:ind w:left="420" w:leftChars="0"/>
      </w:pPr>
      <w:r>
        <w:drawing>
          <wp:inline distT="0" distB="0" distL="114300" distR="114300">
            <wp:extent cx="4133850" cy="2984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133850" cy="298450"/>
                    </a:xfrm>
                    <a:prstGeom prst="rect">
                      <a:avLst/>
                    </a:prstGeom>
                    <a:noFill/>
                    <a:ln>
                      <a:noFill/>
                    </a:ln>
                  </pic:spPr>
                </pic:pic>
              </a:graphicData>
            </a:graphic>
          </wp:inline>
        </w:drawing>
      </w:r>
    </w:p>
    <w:p>
      <w:pPr>
        <w:numPr>
          <w:ilvl w:val="0"/>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查看文件内容：</w:t>
      </w:r>
    </w:p>
    <w:p>
      <w:pPr>
        <w:numPr>
          <w:ilvl w:val="0"/>
          <w:numId w:val="3"/>
        </w:numPr>
        <w:ind w:leftChars="0" w:firstLine="420" w:firstLineChars="0"/>
        <w:rPr>
          <w:rFonts w:hint="eastAsia"/>
          <w:lang w:val="en-US" w:eastAsia="zh-CN"/>
        </w:rPr>
      </w:pPr>
      <w:r>
        <w:rPr>
          <w:rFonts w:hint="eastAsia"/>
          <w:lang w:val="en-US" w:eastAsia="zh-CN"/>
        </w:rPr>
        <w:t>从磁盘载入位示图和文件目录，并判断文件目录中是否有文件，并判断生成一个散列表判断用户查询文件是否存在：</w:t>
      </w:r>
    </w:p>
    <w:p>
      <w:pPr>
        <w:numPr>
          <w:ilvl w:val="0"/>
          <w:numId w:val="0"/>
        </w:numPr>
        <w:ind w:left="420" w:leftChars="0"/>
      </w:pPr>
      <w:r>
        <w:drawing>
          <wp:inline distT="0" distB="0" distL="114300" distR="114300">
            <wp:extent cx="5270500" cy="1675765"/>
            <wp:effectExtent l="0" t="0" r="0" b="63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5270500" cy="1675765"/>
                    </a:xfrm>
                    <a:prstGeom prst="rect">
                      <a:avLst/>
                    </a:prstGeom>
                    <a:noFill/>
                    <a:ln>
                      <a:noFill/>
                    </a:ln>
                  </pic:spPr>
                </pic:pic>
              </a:graphicData>
            </a:graphic>
          </wp:inline>
        </w:drawing>
      </w:r>
    </w:p>
    <w:p>
      <w:pPr>
        <w:numPr>
          <w:ilvl w:val="0"/>
          <w:numId w:val="0"/>
        </w:numPr>
        <w:ind w:left="420" w:leftChars="0"/>
      </w:pPr>
    </w:p>
    <w:p>
      <w:pPr>
        <w:numPr>
          <w:ilvl w:val="0"/>
          <w:numId w:val="3"/>
        </w:numPr>
        <w:ind w:left="0" w:leftChars="0" w:firstLine="420" w:firstLineChars="0"/>
        <w:rPr>
          <w:rFonts w:hint="default"/>
          <w:lang w:val="en-US" w:eastAsia="zh-CN"/>
        </w:rPr>
      </w:pPr>
      <w:r>
        <w:rPr>
          <w:rFonts w:hint="eastAsia"/>
          <w:lang w:val="en-US" w:eastAsia="zh-CN"/>
        </w:rPr>
        <w:t>查询用户查询文件在文件目录中的序号，并取出该序号对应的文件目录中存储的信息：</w:t>
      </w:r>
    </w:p>
    <w:p>
      <w:pPr>
        <w:numPr>
          <w:ilvl w:val="0"/>
          <w:numId w:val="0"/>
        </w:numPr>
        <w:ind w:firstLine="420" w:firstLineChars="0"/>
        <w:rPr>
          <w:rFonts w:hint="default"/>
          <w:lang w:val="en-US" w:eastAsia="zh-CN"/>
        </w:rPr>
      </w:pPr>
      <w:r>
        <w:drawing>
          <wp:inline distT="0" distB="0" distL="114300" distR="114300">
            <wp:extent cx="5273675" cy="1332865"/>
            <wp:effectExtent l="0" t="0" r="952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273675" cy="1332865"/>
                    </a:xfrm>
                    <a:prstGeom prst="rect">
                      <a:avLst/>
                    </a:prstGeom>
                    <a:noFill/>
                    <a:ln>
                      <a:noFill/>
                    </a:ln>
                  </pic:spPr>
                </pic:pic>
              </a:graphicData>
            </a:graphic>
          </wp:inline>
        </w:drawing>
      </w:r>
    </w:p>
    <w:p>
      <w:pPr>
        <w:numPr>
          <w:ilvl w:val="0"/>
          <w:numId w:val="3"/>
        </w:numPr>
        <w:ind w:left="0" w:leftChars="0" w:firstLine="420" w:firstLineChars="0"/>
        <w:rPr>
          <w:rFonts w:hint="eastAsia"/>
          <w:lang w:val="en-US" w:eastAsia="zh-CN"/>
        </w:rPr>
      </w:pPr>
      <w:r>
        <w:rPr>
          <w:rFonts w:hint="eastAsia"/>
          <w:lang w:val="en-US" w:eastAsia="zh-CN"/>
        </w:rPr>
        <w:t>根据文件目录存储的文件对应分区的第一块序号和文本长度，从磁盘上读取完整的文本内容，程序结束。</w:t>
      </w:r>
    </w:p>
    <w:p>
      <w:pPr>
        <w:numPr>
          <w:ilvl w:val="0"/>
          <w:numId w:val="0"/>
        </w:numPr>
        <w:ind w:left="420" w:leftChars="0"/>
      </w:pPr>
      <w:r>
        <w:drawing>
          <wp:inline distT="0" distB="0" distL="114300" distR="114300">
            <wp:extent cx="5272405" cy="592455"/>
            <wp:effectExtent l="0" t="0" r="10795" b="444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4"/>
                    <a:stretch>
                      <a:fillRect/>
                    </a:stretch>
                  </pic:blipFill>
                  <pic:spPr>
                    <a:xfrm>
                      <a:off x="0" y="0"/>
                      <a:ext cx="5272405" cy="592455"/>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eastAsia"/>
          <w:lang w:val="en-US" w:eastAsia="zh-CN"/>
        </w:rPr>
      </w:pPr>
      <w:r>
        <w:rPr>
          <w:rFonts w:hint="eastAsia"/>
          <w:lang w:val="en-US" w:eastAsia="zh-CN"/>
        </w:rPr>
        <w:t>查看完整的文件目录</w:t>
      </w:r>
    </w:p>
    <w:p>
      <w:pPr>
        <w:numPr>
          <w:ilvl w:val="0"/>
          <w:numId w:val="4"/>
        </w:numPr>
        <w:ind w:left="420" w:leftChars="0" w:firstLine="0" w:firstLineChars="0"/>
        <w:rPr>
          <w:rFonts w:hint="eastAsia"/>
          <w:lang w:val="en-US" w:eastAsia="zh-CN"/>
        </w:rPr>
      </w:pPr>
      <w:r>
        <w:rPr>
          <w:rFonts w:hint="eastAsia"/>
          <w:lang w:val="en-US" w:eastAsia="zh-CN"/>
        </w:rPr>
        <w:t>从磁盘上载入位示图和文件目录，并判断文件目录是否为空。</w:t>
      </w:r>
    </w:p>
    <w:p>
      <w:pPr>
        <w:numPr>
          <w:ilvl w:val="0"/>
          <w:numId w:val="0"/>
        </w:numPr>
        <w:ind w:left="420" w:leftChars="0"/>
      </w:pPr>
      <w:r>
        <w:drawing>
          <wp:inline distT="0" distB="0" distL="114300" distR="114300">
            <wp:extent cx="4279900" cy="1758950"/>
            <wp:effectExtent l="0" t="0" r="0" b="635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5"/>
                    <a:stretch>
                      <a:fillRect/>
                    </a:stretch>
                  </pic:blipFill>
                  <pic:spPr>
                    <a:xfrm>
                      <a:off x="0" y="0"/>
                      <a:ext cx="4279900" cy="175895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遍历并打印文件目录全部信息</w:t>
      </w:r>
    </w:p>
    <w:p>
      <w:pPr>
        <w:numPr>
          <w:ilvl w:val="0"/>
          <w:numId w:val="0"/>
        </w:numPr>
        <w:ind w:left="420" w:leftChars="0"/>
      </w:pPr>
      <w:r>
        <w:drawing>
          <wp:inline distT="0" distB="0" distL="114300" distR="114300">
            <wp:extent cx="5269230" cy="758825"/>
            <wp:effectExtent l="0" t="0" r="1270"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6"/>
                    <a:stretch>
                      <a:fillRect/>
                    </a:stretch>
                  </pic:blipFill>
                  <pic:spPr>
                    <a:xfrm>
                      <a:off x="0" y="0"/>
                      <a:ext cx="5269230" cy="758825"/>
                    </a:xfrm>
                    <a:prstGeom prst="rect">
                      <a:avLst/>
                    </a:prstGeom>
                    <a:noFill/>
                    <a:ln>
                      <a:noFill/>
                    </a:ln>
                  </pic:spPr>
                </pic:pic>
              </a:graphicData>
            </a:graphic>
          </wp:inline>
        </w:drawing>
      </w:r>
    </w:p>
    <w:p>
      <w:pPr>
        <w:numPr>
          <w:ilvl w:val="0"/>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删除文件</w:t>
      </w:r>
    </w:p>
    <w:p>
      <w:pPr>
        <w:numPr>
          <w:ilvl w:val="0"/>
          <w:numId w:val="5"/>
        </w:numPr>
        <w:ind w:leftChars="0" w:firstLine="420" w:firstLineChars="0"/>
        <w:rPr>
          <w:rFonts w:hint="eastAsia"/>
          <w:lang w:val="en-US" w:eastAsia="zh-CN"/>
        </w:rPr>
      </w:pPr>
      <w:r>
        <w:rPr>
          <w:rFonts w:hint="eastAsia"/>
          <w:lang w:val="en-US" w:eastAsia="zh-CN"/>
        </w:rPr>
        <w:t>载入位示图和文件目录，并判断文件数是否为0：</w:t>
      </w:r>
    </w:p>
    <w:p>
      <w:pPr>
        <w:numPr>
          <w:ilvl w:val="0"/>
          <w:numId w:val="0"/>
        </w:numPr>
        <w:ind w:left="420" w:leftChars="0"/>
      </w:pPr>
      <w:r>
        <w:drawing>
          <wp:inline distT="0" distB="0" distL="114300" distR="114300">
            <wp:extent cx="4057650" cy="1917700"/>
            <wp:effectExtent l="0" t="0" r="635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7"/>
                    <a:stretch>
                      <a:fillRect/>
                    </a:stretch>
                  </pic:blipFill>
                  <pic:spPr>
                    <a:xfrm>
                      <a:off x="0" y="0"/>
                      <a:ext cx="4057650" cy="191770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建立一个临时的散列表判断用户输入的文件是否存在：</w:t>
      </w:r>
    </w:p>
    <w:p>
      <w:pPr>
        <w:numPr>
          <w:ilvl w:val="0"/>
          <w:numId w:val="0"/>
        </w:numPr>
        <w:ind w:left="420" w:leftChars="0"/>
      </w:pPr>
      <w:r>
        <w:drawing>
          <wp:inline distT="0" distB="0" distL="114300" distR="114300">
            <wp:extent cx="5273675" cy="559435"/>
            <wp:effectExtent l="0" t="0" r="9525" b="1206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8"/>
                    <a:stretch>
                      <a:fillRect/>
                    </a:stretch>
                  </pic:blipFill>
                  <pic:spPr>
                    <a:xfrm>
                      <a:off x="0" y="0"/>
                      <a:ext cx="5273675" cy="55943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定位需要删除的文件在文件目录中的位置</w:t>
      </w:r>
    </w:p>
    <w:p>
      <w:pPr>
        <w:numPr>
          <w:ilvl w:val="0"/>
          <w:numId w:val="0"/>
        </w:numPr>
        <w:ind w:left="420" w:leftChars="0" w:firstLine="420" w:firstLineChars="0"/>
      </w:pPr>
      <w:r>
        <w:drawing>
          <wp:inline distT="0" distB="0" distL="114300" distR="114300">
            <wp:extent cx="4641850" cy="1009650"/>
            <wp:effectExtent l="0" t="0" r="6350" b="635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9"/>
                    <a:stretch>
                      <a:fillRect/>
                    </a:stretch>
                  </pic:blipFill>
                  <pic:spPr>
                    <a:xfrm>
                      <a:off x="0" y="0"/>
                      <a:ext cx="4641850" cy="10096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获取文件存储的磁盘块序号，文本长度。</w:t>
      </w:r>
    </w:p>
    <w:p>
      <w:pPr>
        <w:numPr>
          <w:ilvl w:val="0"/>
          <w:numId w:val="0"/>
        </w:numPr>
        <w:ind w:left="420" w:leftChars="0" w:firstLine="420" w:firstLineChars="0"/>
      </w:pPr>
      <w:r>
        <w:drawing>
          <wp:inline distT="0" distB="0" distL="114300" distR="114300">
            <wp:extent cx="5269230" cy="815340"/>
            <wp:effectExtent l="0" t="0" r="1270" b="1016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0"/>
                    <a:stretch>
                      <a:fillRect/>
                    </a:stretch>
                  </pic:blipFill>
                  <pic:spPr>
                    <a:xfrm>
                      <a:off x="0" y="0"/>
                      <a:ext cx="5269230" cy="81534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修改位示图，调用文件目录的删除函数，并将修改后的内容写入磁盘：</w:t>
      </w:r>
    </w:p>
    <w:p>
      <w:pPr>
        <w:numPr>
          <w:ilvl w:val="0"/>
          <w:numId w:val="0"/>
        </w:numPr>
        <w:ind w:left="420" w:leftChars="0" w:firstLine="420" w:firstLineChars="0"/>
      </w:pPr>
      <w:r>
        <w:drawing>
          <wp:inline distT="0" distB="0" distL="114300" distR="114300">
            <wp:extent cx="5270500" cy="806450"/>
            <wp:effectExtent l="0" t="0" r="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1"/>
                    <a:stretch>
                      <a:fillRect/>
                    </a:stretch>
                  </pic:blipFill>
                  <pic:spPr>
                    <a:xfrm>
                      <a:off x="0" y="0"/>
                      <a:ext cx="5270500" cy="8064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将磁盘上存储的文本内容覆盖删除：</w:t>
      </w:r>
    </w:p>
    <w:p>
      <w:pPr>
        <w:numPr>
          <w:ilvl w:val="0"/>
          <w:numId w:val="0"/>
        </w:numPr>
        <w:ind w:left="420" w:leftChars="0" w:firstLine="420" w:firstLineChars="0"/>
      </w:pPr>
      <w:r>
        <w:drawing>
          <wp:inline distT="0" distB="0" distL="114300" distR="114300">
            <wp:extent cx="3733800" cy="793750"/>
            <wp:effectExtent l="0" t="0" r="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2"/>
                    <a:stretch>
                      <a:fillRect/>
                    </a:stretch>
                  </pic:blipFill>
                  <pic:spPr>
                    <a:xfrm>
                      <a:off x="0" y="0"/>
                      <a:ext cx="3733800" cy="79375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p>
    <w:p>
      <w:pPr>
        <w:numPr>
          <w:ilvl w:val="0"/>
          <w:numId w:val="0"/>
        </w:numPr>
        <w:ind w:left="420" w:leftChars="0"/>
        <w:rPr>
          <w:rFonts w:hint="eastAsia"/>
          <w:lang w:val="en-US" w:eastAsia="zh-CN"/>
        </w:rPr>
      </w:pPr>
      <w:r>
        <w:rPr>
          <w:rFonts w:hint="eastAsia"/>
          <w:lang w:val="en-US" w:eastAsia="zh-CN"/>
        </w:rPr>
        <w:t>10.复制文件</w:t>
      </w:r>
    </w:p>
    <w:p>
      <w:pPr>
        <w:numPr>
          <w:ilvl w:val="0"/>
          <w:numId w:val="0"/>
        </w:numPr>
        <w:ind w:leftChars="0" w:firstLine="420" w:firstLineChars="0"/>
        <w:rPr>
          <w:rFonts w:hint="default"/>
          <w:lang w:val="en-US" w:eastAsia="zh-CN"/>
        </w:rPr>
      </w:pPr>
      <w:r>
        <w:rPr>
          <w:rFonts w:hint="eastAsia"/>
          <w:lang w:val="en-US" w:eastAsia="zh-CN"/>
        </w:rPr>
        <w:t>（1）从磁盘上读取文件目录和位示图，并判断文件数是否为空或文件是否已经装满</w:t>
      </w:r>
    </w:p>
    <w:p>
      <w:pPr>
        <w:numPr>
          <w:ilvl w:val="0"/>
          <w:numId w:val="0"/>
        </w:numPr>
        <w:ind w:leftChars="0" w:firstLine="420" w:firstLineChars="0"/>
      </w:pPr>
      <w:r>
        <w:drawing>
          <wp:inline distT="0" distB="0" distL="114300" distR="114300">
            <wp:extent cx="4648200" cy="27305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3"/>
                    <a:stretch>
                      <a:fillRect/>
                    </a:stretch>
                  </pic:blipFill>
                  <pic:spPr>
                    <a:xfrm>
                      <a:off x="0" y="0"/>
                      <a:ext cx="4648200" cy="273050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判断用户输入文件是否存在，若存在则找出其在文件目录的索引号，获取被复制文件的在磁盘中的序号，文本长度，占用的磁盘数。</w:t>
      </w:r>
    </w:p>
    <w:p>
      <w:pPr>
        <w:numPr>
          <w:ilvl w:val="0"/>
          <w:numId w:val="0"/>
        </w:numPr>
        <w:ind w:left="420" w:leftChars="0" w:firstLine="420" w:firstLineChars="0"/>
      </w:pPr>
      <w:r>
        <w:drawing>
          <wp:inline distT="0" distB="0" distL="114300" distR="114300">
            <wp:extent cx="5270500" cy="1680845"/>
            <wp:effectExtent l="0" t="0" r="0" b="825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4"/>
                    <a:stretch>
                      <a:fillRect/>
                    </a:stretch>
                  </pic:blipFill>
                  <pic:spPr>
                    <a:xfrm>
                      <a:off x="0" y="0"/>
                      <a:ext cx="5270500" cy="1680845"/>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申请磁盘空间（若失败就直接退出程序）：</w:t>
      </w:r>
    </w:p>
    <w:p>
      <w:pPr>
        <w:numPr>
          <w:ilvl w:val="0"/>
          <w:numId w:val="0"/>
        </w:numPr>
        <w:ind w:left="420" w:leftChars="0" w:firstLine="420" w:firstLineChars="0"/>
      </w:pPr>
      <w:r>
        <w:drawing>
          <wp:inline distT="0" distB="0" distL="114300" distR="114300">
            <wp:extent cx="5270500" cy="1551940"/>
            <wp:effectExtent l="0" t="0" r="0" b="1016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5"/>
                    <a:stretch>
                      <a:fillRect/>
                    </a:stretch>
                  </pic:blipFill>
                  <pic:spPr>
                    <a:xfrm>
                      <a:off x="0" y="0"/>
                      <a:ext cx="5270500" cy="155194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输入文件名并判断是否已经存在：</w:t>
      </w:r>
    </w:p>
    <w:p>
      <w:pPr>
        <w:numPr>
          <w:ilvl w:val="0"/>
          <w:numId w:val="0"/>
        </w:numPr>
        <w:ind w:left="420" w:leftChars="0" w:firstLine="420" w:firstLineChars="0"/>
      </w:pPr>
      <w:r>
        <w:drawing>
          <wp:inline distT="0" distB="0" distL="114300" distR="114300">
            <wp:extent cx="5269865" cy="384810"/>
            <wp:effectExtent l="0" t="0" r="635" b="889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6"/>
                    <a:stretch>
                      <a:fillRect/>
                    </a:stretch>
                  </pic:blipFill>
                  <pic:spPr>
                    <a:xfrm>
                      <a:off x="0" y="0"/>
                      <a:ext cx="5269865" cy="38481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申请文件目录并修改文件目录</w:t>
      </w:r>
    </w:p>
    <w:p>
      <w:pPr>
        <w:numPr>
          <w:ilvl w:val="0"/>
          <w:numId w:val="0"/>
        </w:numPr>
        <w:ind w:left="420" w:leftChars="0" w:firstLine="420" w:firstLineChars="0"/>
      </w:pPr>
      <w:r>
        <w:drawing>
          <wp:inline distT="0" distB="0" distL="114300" distR="114300">
            <wp:extent cx="5273675" cy="1842770"/>
            <wp:effectExtent l="0" t="0" r="9525" b="1143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7"/>
                    <a:stretch>
                      <a:fillRect/>
                    </a:stretch>
                  </pic:blipFill>
                  <pic:spPr>
                    <a:xfrm>
                      <a:off x="0" y="0"/>
                      <a:ext cx="5273675" cy="184277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修改位示图，并将修改后的文件目录和位示图存入磁盘</w:t>
      </w:r>
    </w:p>
    <w:p>
      <w:pPr>
        <w:numPr>
          <w:ilvl w:val="0"/>
          <w:numId w:val="0"/>
        </w:numPr>
        <w:ind w:left="420" w:leftChars="0" w:firstLine="420" w:firstLineChars="0"/>
      </w:pPr>
      <w:r>
        <w:drawing>
          <wp:inline distT="0" distB="0" distL="114300" distR="114300">
            <wp:extent cx="5270500" cy="1313180"/>
            <wp:effectExtent l="0" t="0" r="0"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8"/>
                    <a:stretch>
                      <a:fillRect/>
                    </a:stretch>
                  </pic:blipFill>
                  <pic:spPr>
                    <a:xfrm>
                      <a:off x="0" y="0"/>
                      <a:ext cx="5270500" cy="131318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（7）读取被复制的文本内容，并写入数据块：</w:t>
      </w:r>
    </w:p>
    <w:p>
      <w:pPr>
        <w:numPr>
          <w:ilvl w:val="0"/>
          <w:numId w:val="0"/>
        </w:numPr>
        <w:ind w:left="420" w:leftChars="0"/>
      </w:pPr>
      <w:r>
        <w:drawing>
          <wp:inline distT="0" distB="0" distL="114300" distR="114300">
            <wp:extent cx="5272405" cy="4138295"/>
            <wp:effectExtent l="0" t="0" r="10795" b="19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72405" cy="413829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将数据块的内容写入磁盘</w:t>
      </w:r>
    </w:p>
    <w:p>
      <w:pPr>
        <w:numPr>
          <w:ilvl w:val="0"/>
          <w:numId w:val="0"/>
        </w:numPr>
        <w:ind w:left="420" w:leftChars="0"/>
      </w:pPr>
      <w:r>
        <w:drawing>
          <wp:inline distT="0" distB="0" distL="114300" distR="114300">
            <wp:extent cx="5272405" cy="1247775"/>
            <wp:effectExtent l="0" t="0" r="10795" b="952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0"/>
                    <a:stretch>
                      <a:fillRect/>
                    </a:stretch>
                  </pic:blipFill>
                  <pic:spPr>
                    <a:xfrm>
                      <a:off x="0" y="0"/>
                      <a:ext cx="5272405" cy="1247775"/>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③优化文件系统</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到此为止只是对原文件系统程序的复刻，下面进行一些优化：</w:t>
      </w:r>
    </w:p>
    <w:p>
      <w:pPr>
        <w:numPr>
          <w:ilvl w:val="0"/>
          <w:numId w:val="0"/>
        </w:numPr>
        <w:ind w:left="420" w:leftChars="0"/>
        <w:rPr>
          <w:rFonts w:hint="eastAsia"/>
          <w:lang w:val="en-US" w:eastAsia="zh-CN"/>
        </w:rPr>
      </w:pPr>
    </w:p>
    <w:p>
      <w:pPr>
        <w:numPr>
          <w:ilvl w:val="0"/>
          <w:numId w:val="7"/>
        </w:numPr>
        <w:ind w:left="420" w:leftChars="0"/>
        <w:rPr>
          <w:rFonts w:hint="eastAsia"/>
          <w:lang w:val="en-US" w:eastAsia="zh-CN"/>
        </w:rPr>
      </w:pPr>
      <w:r>
        <w:rPr>
          <w:rFonts w:hint="eastAsia"/>
          <w:lang w:val="en-US" w:eastAsia="zh-CN"/>
        </w:rPr>
        <w:t>对位示图的优化：</w:t>
      </w:r>
    </w:p>
    <w:p>
      <w:pPr>
        <w:numPr>
          <w:ilvl w:val="0"/>
          <w:numId w:val="0"/>
        </w:numPr>
        <w:ind w:left="420" w:leftChars="0" w:firstLine="420" w:firstLineChars="0"/>
        <w:rPr>
          <w:rFonts w:hint="eastAsia"/>
          <w:lang w:val="en-US" w:eastAsia="zh-CN"/>
        </w:rPr>
      </w:pPr>
      <w:r>
        <w:rPr>
          <w:rFonts w:hint="eastAsia"/>
          <w:lang w:val="en-US" w:eastAsia="zh-CN"/>
        </w:rPr>
        <w:t>我们发现位示图中只是简单的对空闲的分区的进行标识。若分区过多，位示图数组过长，可能照成查找效率低和占用过多内存的问题。</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①通过位运算进行存储表示。</w:t>
      </w:r>
    </w:p>
    <w:p>
      <w:pPr>
        <w:numPr>
          <w:ilvl w:val="0"/>
          <w:numId w:val="8"/>
        </w:numPr>
        <w:ind w:left="840" w:leftChars="0" w:firstLine="420" w:firstLineChars="0"/>
        <w:rPr>
          <w:rFonts w:hint="eastAsia"/>
          <w:sz w:val="18"/>
          <w:szCs w:val="20"/>
          <w:lang w:val="en-US" w:eastAsia="zh-CN"/>
        </w:rPr>
      </w:pPr>
      <w:r>
        <w:rPr>
          <w:rFonts w:hint="eastAsia"/>
          <w:lang w:val="en-US" w:eastAsia="zh-CN"/>
        </w:rPr>
        <w:t>标记位示图：</w:t>
      </w:r>
    </w:p>
    <w:p>
      <w:pPr>
        <w:numPr>
          <w:ilvl w:val="0"/>
          <w:numId w:val="0"/>
        </w:numPr>
        <w:rPr>
          <w:sz w:val="18"/>
          <w:szCs w:val="20"/>
        </w:rPr>
      </w:pPr>
      <w:r>
        <w:rPr>
          <w:sz w:val="18"/>
          <w:szCs w:val="20"/>
        </w:rPr>
        <w:drawing>
          <wp:inline distT="0" distB="0" distL="114300" distR="114300">
            <wp:extent cx="5504815" cy="6148705"/>
            <wp:effectExtent l="0" t="0" r="698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1"/>
                    <a:stretch>
                      <a:fillRect/>
                    </a:stretch>
                  </pic:blipFill>
                  <pic:spPr>
                    <a:xfrm>
                      <a:off x="0" y="0"/>
                      <a:ext cx="5504815" cy="6148705"/>
                    </a:xfrm>
                    <a:prstGeom prst="rect">
                      <a:avLst/>
                    </a:prstGeom>
                    <a:noFill/>
                    <a:ln>
                      <a:noFill/>
                    </a:ln>
                  </pic:spPr>
                </pic:pic>
              </a:graphicData>
            </a:graphic>
          </wp:inline>
        </w:drawing>
      </w:r>
    </w:p>
    <w:p>
      <w:pPr>
        <w:numPr>
          <w:ilvl w:val="0"/>
          <w:numId w:val="0"/>
        </w:numPr>
        <w:rPr>
          <w:rFonts w:hint="default" w:eastAsiaTheme="minorEastAsia"/>
          <w:sz w:val="24"/>
          <w:szCs w:val="28"/>
          <w:lang w:val="en-US" w:eastAsia="zh-CN"/>
        </w:rPr>
      </w:pPr>
      <w:r>
        <w:rPr>
          <w:sz w:val="18"/>
          <w:szCs w:val="20"/>
        </w:rPr>
        <w:drawing>
          <wp:inline distT="0" distB="0" distL="114300" distR="114300">
            <wp:extent cx="5409565" cy="1899920"/>
            <wp:effectExtent l="0" t="0" r="635" b="50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5409565" cy="1899920"/>
                    </a:xfrm>
                    <a:prstGeom prst="rect">
                      <a:avLst/>
                    </a:prstGeom>
                    <a:noFill/>
                    <a:ln>
                      <a:noFill/>
                    </a:ln>
                  </pic:spPr>
                </pic:pic>
              </a:graphicData>
            </a:graphic>
          </wp:inline>
        </w:drawing>
      </w:r>
      <w:r>
        <w:rPr>
          <w:rFonts w:hint="eastAsia"/>
          <w:sz w:val="24"/>
          <w:szCs w:val="28"/>
          <w:lang w:val="en-US" w:eastAsia="zh-CN"/>
        </w:rPr>
        <w:t>我们发现，基于位运算的位示图虽然降低了存储开销，但是仍然没有对检索效率进行提升。</w:t>
      </w:r>
    </w:p>
    <w:p>
      <w:pPr>
        <w:numPr>
          <w:ilvl w:val="0"/>
          <w:numId w:val="0"/>
        </w:numPr>
        <w:rPr>
          <w:rFonts w:hint="default"/>
          <w:lang w:val="en-US" w:eastAsia="zh-CN"/>
        </w:rPr>
      </w:pPr>
    </w:p>
    <w:p>
      <w:pPr>
        <w:rPr>
          <w:sz w:val="40"/>
          <w:szCs w:val="44"/>
        </w:rPr>
      </w:pPr>
      <w:r>
        <w:rPr>
          <w:rFonts w:hint="eastAsia"/>
          <w:sz w:val="40"/>
          <w:szCs w:val="44"/>
        </w:rPr>
        <w:t>②下面我们采用一种改良后的双向链式结构：</w:t>
      </w:r>
    </w:p>
    <w:p/>
    <w:p>
      <w:r>
        <w:rPr>
          <w:rFonts w:hint="eastAsia"/>
        </w:rPr>
        <w:t>链式结构中每一个块的数据结构如下图所示：</w:t>
      </w:r>
    </w:p>
    <w:p/>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18415</wp:posOffset>
                </wp:positionV>
                <wp:extent cx="1466850" cy="1095375"/>
                <wp:effectExtent l="6350" t="6350" r="12700" b="15875"/>
                <wp:wrapNone/>
                <wp:docPr id="56" name="矩形 56"/>
                <wp:cNvGraphicFramePr/>
                <a:graphic xmlns:a="http://schemas.openxmlformats.org/drawingml/2006/main">
                  <a:graphicData uri="http://schemas.microsoft.com/office/word/2010/wordprocessingShape">
                    <wps:wsp>
                      <wps:cNvSpPr/>
                      <wps:spPr>
                        <a:xfrm>
                          <a:off x="0" y="0"/>
                          <a:ext cx="1466850"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ab/>
                            </w:r>
                            <w:bookmarkStart w:id="0" w:name="_Hlk58339125"/>
                            <w:bookmarkStart w:id="1" w:name="_Hlk58339127"/>
                            <w:bookmarkStart w:id="2" w:name="_Hlk58339124"/>
                            <w:bookmarkStart w:id="3" w:name="_Hlk58339126"/>
                            <w:r>
                              <w:rPr>
                                <w:b/>
                                <w:bCs/>
                                <w:sz w:val="22"/>
                                <w:szCs w:val="24"/>
                              </w:rPr>
                              <w:t xml:space="preserve">  </w:t>
                            </w:r>
                            <w:r>
                              <w:rPr>
                                <w:rFonts w:hint="eastAsia"/>
                                <w:b/>
                                <w:bCs/>
                                <w:sz w:val="22"/>
                                <w:szCs w:val="24"/>
                              </w:rPr>
                              <w:t>Block</w:t>
                            </w:r>
                            <w:r>
                              <w:rPr>
                                <w:b/>
                                <w:bCs/>
                                <w:sz w:val="22"/>
                                <w:szCs w:val="24"/>
                              </w:rPr>
                              <w:t>-Data</w:t>
                            </w:r>
                            <w:r>
                              <w:rPr>
                                <w:rFonts w:hint="eastAsia"/>
                                <w:b/>
                                <w:bCs/>
                                <w:sz w:val="22"/>
                                <w:szCs w:val="24"/>
                              </w:rPr>
                              <w:t>；</w:t>
                            </w:r>
                          </w:p>
                          <w:p>
                            <w:pPr>
                              <w:jc w:val="center"/>
                              <w:rPr>
                                <w:b/>
                                <w:bCs/>
                                <w:sz w:val="22"/>
                                <w:szCs w:val="24"/>
                              </w:rPr>
                            </w:pPr>
                            <w:r>
                              <w:rPr>
                                <w:b/>
                                <w:bCs/>
                                <w:sz w:val="22"/>
                                <w:szCs w:val="24"/>
                              </w:rPr>
                              <w:t>N</w:t>
                            </w:r>
                            <w:r>
                              <w:rPr>
                                <w:rFonts w:hint="eastAsia"/>
                                <w:b/>
                                <w:bCs/>
                                <w:sz w:val="22"/>
                                <w:szCs w:val="24"/>
                              </w:rPr>
                              <w:t>ext；</w:t>
                            </w:r>
                          </w:p>
                          <w:p>
                            <w:pPr>
                              <w:jc w:val="center"/>
                              <w:rPr>
                                <w:b/>
                                <w:bCs/>
                                <w:sz w:val="22"/>
                                <w:szCs w:val="24"/>
                              </w:rPr>
                            </w:pPr>
                            <w:r>
                              <w:rPr>
                                <w:b/>
                                <w:bCs/>
                                <w:sz w:val="22"/>
                                <w:szCs w:val="24"/>
                              </w:rPr>
                              <w:t xml:space="preserve"> P</w:t>
                            </w:r>
                            <w:r>
                              <w:rPr>
                                <w:rFonts w:hint="eastAsia"/>
                                <w:b/>
                                <w:bCs/>
                                <w:sz w:val="22"/>
                                <w:szCs w:val="24"/>
                              </w:rPr>
                              <w:t>refer；</w:t>
                            </w:r>
                          </w:p>
                          <w:p>
                            <w:pPr>
                              <w:jc w:val="center"/>
                              <w:rPr>
                                <w:rFonts w:hint="eastAsia"/>
                                <w:b/>
                                <w:bCs/>
                                <w:sz w:val="22"/>
                                <w:szCs w:val="24"/>
                              </w:rPr>
                            </w:pPr>
                            <w:r>
                              <w:rPr>
                                <w:b/>
                                <w:bCs/>
                                <w:sz w:val="22"/>
                                <w:szCs w:val="24"/>
                              </w:rPr>
                              <w:tab/>
                            </w:r>
                            <w:r>
                              <w:rPr>
                                <w:b/>
                                <w:bCs/>
                                <w:sz w:val="22"/>
                                <w:szCs w:val="24"/>
                              </w:rPr>
                              <w:t xml:space="preserve">  </w:t>
                            </w:r>
                            <w:r>
                              <w:rPr>
                                <w:rFonts w:hint="eastAsia"/>
                                <w:b/>
                                <w:bCs/>
                                <w:sz w:val="22"/>
                                <w:szCs w:val="24"/>
                              </w:rPr>
                              <w:t>Cross</w:t>
                            </w:r>
                            <w:r>
                              <w:rPr>
                                <w:b/>
                                <w:bCs/>
                                <w:sz w:val="22"/>
                                <w:szCs w:val="24"/>
                              </w:rPr>
                              <w:t>-Next</w:t>
                            </w:r>
                            <w:r>
                              <w:rPr>
                                <w:rFonts w:hint="eastAsia"/>
                                <w:b/>
                                <w:bCs/>
                                <w:sz w:val="22"/>
                                <w:szCs w:val="24"/>
                              </w:rPr>
                              <w:t>；</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5pt;margin-top:1.45pt;height:86.25pt;width:115.5pt;z-index:251659264;v-text-anchor:middle;mso-width-relative:page;mso-height-relative:page;" fillcolor="#4472C4 [3204]" filled="t" stroked="t" coordsize="21600,21600" o:gfxdata="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0N2DU2AAAAAgB&#10;AAAPAAAAAAAAAAEAIAAAACIAAABkcnMvZG93bnJldi54bWxQSwECFAAUAAAACACHTuJAsi6qyY0C&#10;AAAjBQAADgAAAAAAAAABACAAAAAnAQAAZHJzL2Uyb0RvYy54bWxQSwUGAAAAAAYABgBZAQAAJgYA&#10;AAAA&#10;">
                <v:fill on="t" focussize="0,0"/>
                <v:stroke weight="1pt" color="#2F528F [3204]" miterlimit="8" joinstyle="miter"/>
                <v:imagedata o:title=""/>
                <o:lock v:ext="edit" aspectratio="f"/>
                <v:textbox>
                  <w:txbxContent>
                    <w:p>
                      <w:pPr>
                        <w:jc w:val="center"/>
                        <w:rPr>
                          <w:b/>
                          <w:bCs/>
                          <w:sz w:val="22"/>
                          <w:szCs w:val="24"/>
                        </w:rPr>
                      </w:pPr>
                      <w:r>
                        <w:rPr>
                          <w:b/>
                          <w:bCs/>
                          <w:sz w:val="22"/>
                          <w:szCs w:val="24"/>
                        </w:rPr>
                        <w:tab/>
                      </w:r>
                      <w:bookmarkStart w:id="0" w:name="_Hlk58339125"/>
                      <w:bookmarkStart w:id="1" w:name="_Hlk58339127"/>
                      <w:bookmarkStart w:id="2" w:name="_Hlk58339124"/>
                      <w:bookmarkStart w:id="3" w:name="_Hlk58339126"/>
                      <w:r>
                        <w:rPr>
                          <w:b/>
                          <w:bCs/>
                          <w:sz w:val="22"/>
                          <w:szCs w:val="24"/>
                        </w:rPr>
                        <w:t xml:space="preserve">  </w:t>
                      </w:r>
                      <w:r>
                        <w:rPr>
                          <w:rFonts w:hint="eastAsia"/>
                          <w:b/>
                          <w:bCs/>
                          <w:sz w:val="22"/>
                          <w:szCs w:val="24"/>
                        </w:rPr>
                        <w:t>Block</w:t>
                      </w:r>
                      <w:r>
                        <w:rPr>
                          <w:b/>
                          <w:bCs/>
                          <w:sz w:val="22"/>
                          <w:szCs w:val="24"/>
                        </w:rPr>
                        <w:t>-Data</w:t>
                      </w:r>
                      <w:r>
                        <w:rPr>
                          <w:rFonts w:hint="eastAsia"/>
                          <w:b/>
                          <w:bCs/>
                          <w:sz w:val="22"/>
                          <w:szCs w:val="24"/>
                        </w:rPr>
                        <w:t>；</w:t>
                      </w:r>
                    </w:p>
                    <w:p>
                      <w:pPr>
                        <w:jc w:val="center"/>
                        <w:rPr>
                          <w:b/>
                          <w:bCs/>
                          <w:sz w:val="22"/>
                          <w:szCs w:val="24"/>
                        </w:rPr>
                      </w:pPr>
                      <w:r>
                        <w:rPr>
                          <w:b/>
                          <w:bCs/>
                          <w:sz w:val="22"/>
                          <w:szCs w:val="24"/>
                        </w:rPr>
                        <w:t>N</w:t>
                      </w:r>
                      <w:r>
                        <w:rPr>
                          <w:rFonts w:hint="eastAsia"/>
                          <w:b/>
                          <w:bCs/>
                          <w:sz w:val="22"/>
                          <w:szCs w:val="24"/>
                        </w:rPr>
                        <w:t>ext；</w:t>
                      </w:r>
                    </w:p>
                    <w:p>
                      <w:pPr>
                        <w:jc w:val="center"/>
                        <w:rPr>
                          <w:b/>
                          <w:bCs/>
                          <w:sz w:val="22"/>
                          <w:szCs w:val="24"/>
                        </w:rPr>
                      </w:pPr>
                      <w:r>
                        <w:rPr>
                          <w:b/>
                          <w:bCs/>
                          <w:sz w:val="22"/>
                          <w:szCs w:val="24"/>
                        </w:rPr>
                        <w:t xml:space="preserve"> P</w:t>
                      </w:r>
                      <w:r>
                        <w:rPr>
                          <w:rFonts w:hint="eastAsia"/>
                          <w:b/>
                          <w:bCs/>
                          <w:sz w:val="22"/>
                          <w:szCs w:val="24"/>
                        </w:rPr>
                        <w:t>refer；</w:t>
                      </w:r>
                    </w:p>
                    <w:p>
                      <w:pPr>
                        <w:jc w:val="center"/>
                        <w:rPr>
                          <w:rFonts w:hint="eastAsia"/>
                          <w:b/>
                          <w:bCs/>
                          <w:sz w:val="22"/>
                          <w:szCs w:val="24"/>
                        </w:rPr>
                      </w:pPr>
                      <w:r>
                        <w:rPr>
                          <w:b/>
                          <w:bCs/>
                          <w:sz w:val="22"/>
                          <w:szCs w:val="24"/>
                        </w:rPr>
                        <w:tab/>
                      </w:r>
                      <w:r>
                        <w:rPr>
                          <w:b/>
                          <w:bCs/>
                          <w:sz w:val="22"/>
                          <w:szCs w:val="24"/>
                        </w:rPr>
                        <w:t xml:space="preserve">  </w:t>
                      </w:r>
                      <w:r>
                        <w:rPr>
                          <w:rFonts w:hint="eastAsia"/>
                          <w:b/>
                          <w:bCs/>
                          <w:sz w:val="22"/>
                          <w:szCs w:val="24"/>
                        </w:rPr>
                        <w:t>Cross</w:t>
                      </w:r>
                      <w:r>
                        <w:rPr>
                          <w:b/>
                          <w:bCs/>
                          <w:sz w:val="22"/>
                          <w:szCs w:val="24"/>
                        </w:rPr>
                        <w:t>-Next</w:t>
                      </w:r>
                      <w:r>
                        <w:rPr>
                          <w:rFonts w:hint="eastAsia"/>
                          <w:b/>
                          <w:bCs/>
                          <w:sz w:val="22"/>
                          <w:szCs w:val="24"/>
                        </w:rPr>
                        <w:t>；</w:t>
                      </w:r>
                      <w:bookmarkEnd w:id="0"/>
                      <w:bookmarkEnd w:id="1"/>
                      <w:bookmarkEnd w:id="2"/>
                      <w:bookmarkEnd w:id="3"/>
                    </w:p>
                  </w:txbxContent>
                </v:textbox>
              </v:rect>
            </w:pict>
          </mc:Fallback>
        </mc:AlternateContent>
      </w:r>
    </w:p>
    <w:p/>
    <w:p/>
    <w:p/>
    <w:p>
      <w:bookmarkStart w:id="4" w:name="_GoBack"/>
      <w:bookmarkEnd w:id="4"/>
    </w:p>
    <w:p/>
    <w:p/>
    <w:p/>
    <w:p>
      <w:pPr>
        <w:rPr>
          <w:b/>
          <w:bCs/>
          <w:sz w:val="22"/>
          <w:szCs w:val="24"/>
        </w:rPr>
      </w:pPr>
      <w:r>
        <w:rPr>
          <w:rFonts w:hint="eastAsia"/>
          <w:b/>
          <w:bCs/>
          <w:sz w:val="22"/>
          <w:szCs w:val="24"/>
        </w:rPr>
        <w:t>Block</w:t>
      </w:r>
      <w:r>
        <w:rPr>
          <w:b/>
          <w:bCs/>
          <w:sz w:val="22"/>
          <w:szCs w:val="24"/>
        </w:rPr>
        <w:t>-Data</w:t>
      </w:r>
      <w:r>
        <w:rPr>
          <w:rFonts w:hint="eastAsia"/>
          <w:b/>
          <w:bCs/>
          <w:sz w:val="22"/>
          <w:szCs w:val="24"/>
        </w:rPr>
        <w:t>：存储信息，在位示图中表示了分区的序号和该分区是否被使用。</w:t>
      </w:r>
    </w:p>
    <w:p>
      <w:pPr>
        <w:rPr>
          <w:b/>
          <w:bCs/>
          <w:sz w:val="22"/>
          <w:szCs w:val="24"/>
        </w:rPr>
      </w:pPr>
      <w:r>
        <w:rPr>
          <w:rFonts w:hint="eastAsia"/>
          <w:b/>
          <w:bCs/>
          <w:sz w:val="22"/>
          <w:szCs w:val="24"/>
        </w:rPr>
        <w:t>Next：顺序指向下一个块。</w:t>
      </w:r>
    </w:p>
    <w:p>
      <w:pPr>
        <w:rPr>
          <w:b/>
          <w:bCs/>
        </w:rPr>
      </w:pPr>
      <w:r>
        <w:rPr>
          <w:rFonts w:hint="eastAsia"/>
          <w:b/>
          <w:bCs/>
        </w:rPr>
        <w:t>Prefer：顺序指向上一个块。</w:t>
      </w:r>
    </w:p>
    <w:p>
      <w:pPr>
        <w:rPr>
          <w:b/>
          <w:bCs/>
        </w:rPr>
      </w:pPr>
      <w:r>
        <w:rPr>
          <w:rFonts w:hint="eastAsia"/>
          <w:b/>
          <w:bCs/>
        </w:rPr>
        <w:t>Cross-Next：当顺序结构被破坏时，该指针负责保持链的连通。</w:t>
      </w:r>
    </w:p>
    <w:p>
      <w:pPr>
        <w:rPr>
          <w:b/>
          <w:bCs/>
        </w:rPr>
      </w:pPr>
    </w:p>
    <w:p>
      <w:pPr>
        <w:rPr>
          <w:b/>
          <w:bCs/>
        </w:rPr>
      </w:pPr>
    </w:p>
    <w:p>
      <w:pPr>
        <w:rPr>
          <w:b/>
          <w:bCs/>
        </w:rPr>
      </w:pPr>
      <w:r>
        <w:rPr>
          <w:rFonts w:hint="eastAsia"/>
        </w:rPr>
        <mc:AlternateContent>
          <mc:Choice Requires="wps">
            <w:drawing>
              <wp:anchor distT="0" distB="0" distL="114300" distR="114300" simplePos="0" relativeHeight="251684864" behindDoc="0" locked="0" layoutInCell="1" allowOverlap="1">
                <wp:simplePos x="0" y="0"/>
                <wp:positionH relativeFrom="column">
                  <wp:posOffset>4324350</wp:posOffset>
                </wp:positionH>
                <wp:positionV relativeFrom="paragraph">
                  <wp:posOffset>1055370</wp:posOffset>
                </wp:positionV>
                <wp:extent cx="552450" cy="0"/>
                <wp:effectExtent l="0" t="38100" r="6350" b="38100"/>
                <wp:wrapNone/>
                <wp:docPr id="57" name="直接箭头连接符 57"/>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0.5pt;margin-top:83.1pt;height:0pt;width:43.5pt;z-index:251684864;mso-width-relative:page;mso-height-relative:page;" filled="f" stroked="t" coordsize="21600,21600" o:gfxdata="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4ar21gAAAAsBAAAPAAAAAAAAAAEA&#10;IAAAACIAAABkcnMvZG93bnJldi54bWxQSwECFAAUAAAACACHTuJA9pS6vBECAADsAwAADgAAAAAA&#10;AAABACAAAAAlAQAAZHJzL2Uyb0RvYy54bWxQSwUGAAAAAAYABgBZAQAAqA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2576" behindDoc="0" locked="0" layoutInCell="1" allowOverlap="1">
                <wp:simplePos x="0" y="0"/>
                <wp:positionH relativeFrom="column">
                  <wp:posOffset>2971800</wp:posOffset>
                </wp:positionH>
                <wp:positionV relativeFrom="paragraph">
                  <wp:posOffset>731520</wp:posOffset>
                </wp:positionV>
                <wp:extent cx="542925" cy="0"/>
                <wp:effectExtent l="0" t="38100" r="3175" b="38100"/>
                <wp:wrapNone/>
                <wp:docPr id="58" name="直接箭头连接符 58"/>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4pt;margin-top:57.6pt;height:0pt;width:42.75pt;z-index:251672576;mso-width-relative:page;mso-height-relative:page;" filled="f" stroked="t" coordsize="21600,21600" o:gfxdata="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MHcTbZAAAACwEAAA8AAAAAAAAAAQAgAAAA&#10;IgAAAGRycy9kb3ducmV2LnhtbFBLAQIUABQAAAAIAIdO4kBQaDQwCgIAAOIDAAAOAAAAAAAAAAEA&#10;IAAAACgBAABkcnMvZTJvRG9jLnhtbFBLBQYAAAAABgAGAFkBAACk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2962275</wp:posOffset>
                </wp:positionH>
                <wp:positionV relativeFrom="paragraph">
                  <wp:posOffset>1055370</wp:posOffset>
                </wp:positionV>
                <wp:extent cx="552450" cy="0"/>
                <wp:effectExtent l="0" t="38100" r="6350" b="38100"/>
                <wp:wrapNone/>
                <wp:docPr id="59" name="直接箭头连接符 5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3.25pt;margin-top:83.1pt;height:0pt;width:43.5pt;z-index:251682816;mso-width-relative:page;mso-height-relative:page;" filled="f" stroked="t" coordsize="21600,21600" o:gfxdata="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tJWlD1gAAAAsBAAAPAAAAAAAAAAEA&#10;IAAAACIAAABkcnMvZG93bnJldi54bWxQSwECFAAUAAAACACHTuJAjTrk1BECAADsAwAADgAAAAAA&#10;AAABACAAAAAlAQAAZHJzL2Uyb0RvYy54bWxQSwUGAAAAAAYABgBZAQAAqA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0768" behindDoc="0" locked="0" layoutInCell="1" allowOverlap="1">
                <wp:simplePos x="0" y="0"/>
                <wp:positionH relativeFrom="column">
                  <wp:posOffset>1781175</wp:posOffset>
                </wp:positionH>
                <wp:positionV relativeFrom="paragraph">
                  <wp:posOffset>1039495</wp:posOffset>
                </wp:positionV>
                <wp:extent cx="552450" cy="0"/>
                <wp:effectExtent l="0" t="38100" r="6350" b="38100"/>
                <wp:wrapNone/>
                <wp:docPr id="60" name="直接箭头连接符 60"/>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0.25pt;margin-top:81.85pt;height:0pt;width:43.5pt;z-index:251680768;mso-width-relative:page;mso-height-relative:page;" filled="f" stroked="t" coordsize="21600,21600" o:gfxdata="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DVYtnXAAAACwEAAA8AAAAAAAAAAQAg&#10;AAAAIgAAAGRycy9kb3ducmV2LnhtbFBLAQIUABQAAAAIAIdO4kBBmPAaDwIAAOwDAAAOAAAAAAAA&#10;AAEAIAAAACYBAABkcnMvZTJvRG9jLnhtbFBLBQYAAAAABgAGAFkBAACn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581025</wp:posOffset>
                </wp:positionH>
                <wp:positionV relativeFrom="paragraph">
                  <wp:posOffset>1026795</wp:posOffset>
                </wp:positionV>
                <wp:extent cx="552450" cy="0"/>
                <wp:effectExtent l="0" t="38100" r="6350" b="38100"/>
                <wp:wrapNone/>
                <wp:docPr id="61" name="直接箭头连接符 61"/>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75pt;margin-top:80.85pt;height:0pt;width:43.5pt;z-index:251678720;mso-width-relative:page;mso-height-relative:page;" filled="f" stroked="t" coordsize="21600,21600" o:gfxdata="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fh+3tUAAAAKAQAADwAAAAAAAAABACAA&#10;AAAiAAAAZHJzL2Rvd25yZXYueG1sUEsBAhQAFAAAAAgAh07iQIVovHcQAgAA7AMAAA4AAAAAAAAA&#10;AQAgAAAAJAEAAGRycy9lMm9Eb2MueG1sUEsFBgAAAAAGAAYAWQEAAKY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6672" behindDoc="0" locked="0" layoutInCell="1" allowOverlap="1">
                <wp:simplePos x="0" y="0"/>
                <wp:positionH relativeFrom="column">
                  <wp:posOffset>1752600</wp:posOffset>
                </wp:positionH>
                <wp:positionV relativeFrom="paragraph">
                  <wp:posOffset>750570</wp:posOffset>
                </wp:positionV>
                <wp:extent cx="542925" cy="0"/>
                <wp:effectExtent l="0" t="38100" r="3175" b="38100"/>
                <wp:wrapNone/>
                <wp:docPr id="62" name="直接箭头连接符 62"/>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8pt;margin-top:59.1pt;height:0pt;width:42.75pt;z-index:251676672;mso-width-relative:page;mso-height-relative:page;" filled="f" stroked="t" coordsize="21600,21600" o:gfxdata="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Z2SbzZAAAACwEAAA8AAAAAAAAAAQAgAAAA&#10;IgAAAGRycy9kb3ducmV2LnhtbFBLAQIUABQAAAAIAIdO4kBspCl/CgIAAOIDAAAOAAAAAAAAAAEA&#10;IAAAACgBAABkcnMvZTJvRG9jLnhtbFBLBQYAAAAABgAGAFkBAACk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0528" behindDoc="0" locked="0" layoutInCell="1" allowOverlap="1">
                <wp:simplePos x="0" y="0"/>
                <wp:positionH relativeFrom="column">
                  <wp:posOffset>609600</wp:posOffset>
                </wp:positionH>
                <wp:positionV relativeFrom="paragraph">
                  <wp:posOffset>721995</wp:posOffset>
                </wp:positionV>
                <wp:extent cx="542925" cy="0"/>
                <wp:effectExtent l="0" t="38100" r="3175" b="38100"/>
                <wp:wrapNone/>
                <wp:docPr id="63" name="直接箭头连接符 63"/>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8pt;margin-top:56.85pt;height:0pt;width:42.75pt;z-index:251670528;mso-width-relative:page;mso-height-relative:page;" filled="f" stroked="t" coordsize="21600,21600" o:gfxdata="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ja/7XAAAACgEAAA8AAAAAAAAAAQAgAAAAIgAA&#10;AGRycy9kb3ducmV2LnhtbFBLAQIUABQAAAAIAIdO4kDHl7DrCQIAAOIDAAAOAAAAAAAAAAEAIAAA&#10;ACYBAABkcnMvZTJvRG9jLnhtbFBLBQYAAAAABgAGAFkBAACh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margin">
                  <wp:posOffset>3686175</wp:posOffset>
                </wp:positionH>
                <wp:positionV relativeFrom="paragraph">
                  <wp:posOffset>502920</wp:posOffset>
                </wp:positionV>
                <wp:extent cx="628650" cy="657225"/>
                <wp:effectExtent l="6350" t="6350" r="12700" b="9525"/>
                <wp:wrapNone/>
                <wp:docPr id="64" name="矩形 64"/>
                <wp:cNvGraphicFramePr/>
                <a:graphic xmlns:a="http://schemas.openxmlformats.org/drawingml/2006/main">
                  <a:graphicData uri="http://schemas.microsoft.com/office/word/2010/wordprocessingShape">
                    <wps:wsp>
                      <wps:cNvSpPr/>
                      <wps:spPr>
                        <a:xfrm>
                          <a:off x="0" y="0"/>
                          <a:ext cx="6286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4 </w:t>
                            </w:r>
                          </w:p>
                          <w:p>
                            <w:pPr>
                              <w:jc w:val="center"/>
                              <w:rPr>
                                <w:rFonts w:hint="eastAsia"/>
                                <w:b/>
                                <w:bCs/>
                                <w:sz w:val="22"/>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0.25pt;margin-top:39.6pt;height:51.75pt;width:49.5pt;mso-position-horizontal-relative:margin;z-index:251667456;v-text-anchor:middle;mso-width-relative:page;mso-height-relative:page;" fillcolor="#4472C4 [3204]" filled="t" stroked="t" coordsize="21600,21600" o:gfxdata="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rslKnaAAAACgEA&#10;AA8AAAAAAAAAAQAgAAAAIgAAAGRycy9kb3ducmV2LnhtbFBLAQIUABQAAAAIAIdO4kDctbFUigIA&#10;ACEFAAAOAAAAAAAAAAEAIAAAACkBAABkcnMvZTJvRG9jLnhtbFBLBQYAAAAABgAGAFkBAAAlBgAA&#10;AAA=&#10;">
                <v:fill on="t" focussize="0,0"/>
                <v:stroke weight="1pt" color="#2F528F [3204]" miterlimit="8" joinstyle="miter"/>
                <v:imagedata o:title=""/>
                <o:lock v:ext="edit" aspectratio="f"/>
                <v:textbo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4 </w:t>
                      </w:r>
                    </w:p>
                    <w:p>
                      <w:pPr>
                        <w:jc w:val="center"/>
                        <w:rPr>
                          <w:rFonts w:hint="eastAsia"/>
                          <w:b/>
                          <w:bCs/>
                          <w:sz w:val="22"/>
                          <w:szCs w:val="24"/>
                        </w:rPr>
                      </w:pPr>
                    </w:p>
                  </w:txbxContent>
                </v:textbox>
              </v:rect>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margin">
                  <wp:posOffset>2314575</wp:posOffset>
                </wp:positionH>
                <wp:positionV relativeFrom="paragraph">
                  <wp:posOffset>512445</wp:posOffset>
                </wp:positionV>
                <wp:extent cx="628650" cy="657225"/>
                <wp:effectExtent l="6350" t="6350" r="12700" b="9525"/>
                <wp:wrapNone/>
                <wp:docPr id="65" name="矩形 65"/>
                <wp:cNvGraphicFramePr/>
                <a:graphic xmlns:a="http://schemas.openxmlformats.org/drawingml/2006/main">
                  <a:graphicData uri="http://schemas.microsoft.com/office/word/2010/wordprocessingShape">
                    <wps:wsp>
                      <wps:cNvSpPr/>
                      <wps:spPr>
                        <a:xfrm>
                          <a:off x="0" y="0"/>
                          <a:ext cx="6286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3 </w:t>
                            </w:r>
                          </w:p>
                          <w:p>
                            <w:pPr>
                              <w:jc w:val="center"/>
                              <w:rPr>
                                <w:rFonts w:hint="eastAsia"/>
                                <w:b/>
                                <w:bCs/>
                                <w:sz w:val="22"/>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25pt;margin-top:40.35pt;height:51.75pt;width:49.5pt;mso-position-horizontal-relative:margin;z-index:251665408;v-text-anchor:middle;mso-width-relative:page;mso-height-relative:page;" fillcolor="#4472C4 [3204]" filled="t" stroked="t" coordsize="21600,21600" o:gfxdata="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T0oF3aAAAACgEA&#10;AA8AAAAAAAAAAQAgAAAAIgAAAGRycy9kb3ducmV2LnhtbFBLAQIUABQAAAAIAIdO4kA+sk84igIA&#10;ACEFAAAOAAAAAAAAAAEAIAAAACkBAABkcnMvZTJvRG9jLnhtbFBLBQYAAAAABgAGAFkBAAAlBgAA&#10;AAA=&#10;">
                <v:fill on="t" focussize="0,0"/>
                <v:stroke weight="1pt" color="#2F528F [3204]" miterlimit="8" joinstyle="miter"/>
                <v:imagedata o:title=""/>
                <o:lock v:ext="edit" aspectratio="f"/>
                <v:textbo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3 </w:t>
                      </w:r>
                    </w:p>
                    <w:p>
                      <w:pPr>
                        <w:jc w:val="center"/>
                        <w:rPr>
                          <w:rFonts w:hint="eastAsia"/>
                          <w:b/>
                          <w:bCs/>
                          <w:sz w:val="22"/>
                          <w:szCs w:val="24"/>
                        </w:rPr>
                      </w:pPr>
                    </w:p>
                  </w:txbxContent>
                </v:textbox>
              </v:rect>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margin">
                  <wp:posOffset>1133475</wp:posOffset>
                </wp:positionH>
                <wp:positionV relativeFrom="paragraph">
                  <wp:posOffset>523240</wp:posOffset>
                </wp:positionV>
                <wp:extent cx="628650" cy="657225"/>
                <wp:effectExtent l="6350" t="6350" r="12700" b="9525"/>
                <wp:wrapNone/>
                <wp:docPr id="66" name="矩形 66"/>
                <wp:cNvGraphicFramePr/>
                <a:graphic xmlns:a="http://schemas.openxmlformats.org/drawingml/2006/main">
                  <a:graphicData uri="http://schemas.microsoft.com/office/word/2010/wordprocessingShape">
                    <wps:wsp>
                      <wps:cNvSpPr/>
                      <wps:spPr>
                        <a:xfrm>
                          <a:off x="0" y="0"/>
                          <a:ext cx="6286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2 </w:t>
                            </w:r>
                          </w:p>
                          <w:p>
                            <w:pPr>
                              <w:jc w:val="center"/>
                              <w:rPr>
                                <w:rFonts w:hint="eastAsia"/>
                                <w:b/>
                                <w:bCs/>
                                <w:sz w:val="22"/>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25pt;margin-top:41.2pt;height:51.75pt;width:49.5pt;mso-position-horizontal-relative:margin;z-index:251663360;v-text-anchor:middle;mso-width-relative:page;mso-height-relative:page;" fillcolor="#4472C4 [3204]" filled="t" stroked="t" coordsize="21600,21600" o:gfxdata="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g+MO9kAAAAKAQAA&#10;DwAAAAAAAAABACAAAAAiAAAAZHJzL2Rvd25yZXYueG1sUEsBAhQAFAAAAAgAh07iQBi6TY2KAgAA&#10;IQUAAA4AAAAAAAAAAQAgAAAAKAEAAGRycy9lMm9Eb2MueG1sUEsFBgAAAAAGAAYAWQEAACQGAAAA&#10;AA==&#10;">
                <v:fill on="t" focussize="0,0"/>
                <v:stroke weight="1pt" color="#2F528F [3204]" miterlimit="8" joinstyle="miter"/>
                <v:imagedata o:title=""/>
                <o:lock v:ext="edit" aspectratio="f"/>
                <v:textbo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2 </w:t>
                      </w:r>
                    </w:p>
                    <w:p>
                      <w:pPr>
                        <w:jc w:val="center"/>
                        <w:rPr>
                          <w:rFonts w:hint="eastAsia"/>
                          <w:b/>
                          <w:bCs/>
                          <w:sz w:val="22"/>
                          <w:szCs w:val="24"/>
                        </w:rPr>
                      </w:pP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549910</wp:posOffset>
                </wp:positionV>
                <wp:extent cx="628650" cy="657225"/>
                <wp:effectExtent l="6350" t="6350" r="12700" b="9525"/>
                <wp:wrapNone/>
                <wp:docPr id="67" name="矩形 67"/>
                <wp:cNvGraphicFramePr/>
                <a:graphic xmlns:a="http://schemas.openxmlformats.org/drawingml/2006/main">
                  <a:graphicData uri="http://schemas.microsoft.com/office/word/2010/wordprocessingShape">
                    <wps:wsp>
                      <wps:cNvSpPr/>
                      <wps:spPr>
                        <a:xfrm>
                          <a:off x="0" y="0"/>
                          <a:ext cx="6286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Idx</w:t>
                            </w:r>
                            <w:r>
                              <w:rPr>
                                <w:rFonts w:hint="eastAsia"/>
                                <w:b/>
                                <w:bCs/>
                                <w:sz w:val="22"/>
                                <w:szCs w:val="24"/>
                              </w:rPr>
                              <w:t>：1</w:t>
                            </w:r>
                            <w:r>
                              <w:rPr>
                                <w:b/>
                                <w:bCs/>
                                <w:sz w:val="22"/>
                                <w:szCs w:val="24"/>
                              </w:rPr>
                              <w:t xml:space="preserve"> </w:t>
                            </w:r>
                          </w:p>
                          <w:p>
                            <w:pPr>
                              <w:jc w:val="center"/>
                              <w:rPr>
                                <w:rFonts w:hint="eastAsia"/>
                                <w:b/>
                                <w:bCs/>
                                <w:sz w:val="22"/>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43.3pt;height:51.75pt;width:49.5pt;mso-position-horizontal:left;mso-position-horizontal-relative:margin;z-index:251661312;v-text-anchor:middle;mso-width-relative:page;mso-height-relative:page;" fillcolor="#4472C4 [3204]" filled="t" stroked="t" coordsize="21600,21600" o:gfxdata="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LtcfO1QAAAAYBAAAPAAAA&#10;AAAAAAEAIAAAACIAAABkcnMvZG93bnJldi54bWxQSwECFAAUAAAACACHTuJA+r2z4YoCAAAhBQAA&#10;DgAAAAAAAAABACAAAAAkAQAAZHJzL2Uyb0RvYy54bWxQSwUGAAAAAAYABgBZAQAAIAYAAAAA&#10;">
                <v:fill on="t" focussize="0,0"/>
                <v:stroke weight="1pt" color="#2F528F [3204]" miterlimit="8" joinstyle="miter"/>
                <v:imagedata o:title=""/>
                <o:lock v:ext="edit" aspectratio="f"/>
                <v:textbox>
                  <w:txbxContent>
                    <w:p>
                      <w:pPr>
                        <w:jc w:val="center"/>
                        <w:rPr>
                          <w:b/>
                          <w:bCs/>
                          <w:sz w:val="22"/>
                          <w:szCs w:val="24"/>
                        </w:rPr>
                      </w:pPr>
                      <w:r>
                        <w:rPr>
                          <w:b/>
                          <w:bCs/>
                          <w:sz w:val="22"/>
                          <w:szCs w:val="24"/>
                        </w:rPr>
                        <w:t>Idx</w:t>
                      </w:r>
                      <w:r>
                        <w:rPr>
                          <w:rFonts w:hint="eastAsia"/>
                          <w:b/>
                          <w:bCs/>
                          <w:sz w:val="22"/>
                          <w:szCs w:val="24"/>
                        </w:rPr>
                        <w:t>：1</w:t>
                      </w:r>
                      <w:r>
                        <w:rPr>
                          <w:b/>
                          <w:bCs/>
                          <w:sz w:val="22"/>
                          <w:szCs w:val="24"/>
                        </w:rPr>
                        <w:t xml:space="preserve"> </w:t>
                      </w:r>
                    </w:p>
                    <w:p>
                      <w:pPr>
                        <w:jc w:val="center"/>
                        <w:rPr>
                          <w:rFonts w:hint="eastAsia"/>
                          <w:b/>
                          <w:bCs/>
                          <w:sz w:val="22"/>
                          <w:szCs w:val="24"/>
                        </w:rPr>
                      </w:pPr>
                    </w:p>
                  </w:txbxContent>
                </v:textbox>
              </v:rect>
            </w:pict>
          </mc:Fallback>
        </mc:AlternateContent>
      </w:r>
      <w:r>
        <w:rPr>
          <w:rFonts w:hint="eastAsia"/>
          <w:b/>
          <w:bCs/>
        </w:rPr>
        <w:t>初始化链表：</w:t>
      </w:r>
    </w:p>
    <w:p>
      <w:pPr>
        <w:rPr>
          <w:b/>
          <w:bCs/>
        </w:rPr>
      </w:pPr>
      <w:r>
        <w:rPr>
          <w:rFonts w:hint="eastAsia"/>
        </w:rPr>
        <mc:AlternateContent>
          <mc:Choice Requires="wps">
            <w:drawing>
              <wp:anchor distT="0" distB="0" distL="114300" distR="114300" simplePos="0" relativeHeight="251686912" behindDoc="0" locked="0" layoutInCell="1" allowOverlap="1">
                <wp:simplePos x="0" y="0"/>
                <wp:positionH relativeFrom="column">
                  <wp:posOffset>4342765</wp:posOffset>
                </wp:positionH>
                <wp:positionV relativeFrom="paragraph">
                  <wp:posOffset>463550</wp:posOffset>
                </wp:positionV>
                <wp:extent cx="542925" cy="0"/>
                <wp:effectExtent l="0" t="38100" r="3175" b="38100"/>
                <wp:wrapNone/>
                <wp:docPr id="68" name="直接箭头连接符 68"/>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1.95pt;margin-top:36.5pt;height:0pt;width:42.75pt;z-index:251686912;mso-width-relative:page;mso-height-relative:page;" filled="f" stroked="t" coordsize="21600,21600" o:gfxdata="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Q0UTdgAAAAJAQAADwAAAAAAAAABACAAAAAi&#10;AAAAZHJzL2Rvd25yZXYueG1sUEsBAhQAFAAAAAgAh07iQKVNhfIKAgAA4gMAAA4AAAAAAAAAAQAg&#10;AAAAJwEAAGRycy9lMm9Eb2MueG1sUEsFBgAAAAAGAAYAWQEAAKMFAAAAAA==&#10;">
                <v:fill on="f" focussize="0,0"/>
                <v:stroke weight="0.5pt" color="#4472C4 [3204]" miterlimit="8" joinstyle="miter" endarrow="block"/>
                <v:imagedata o:title=""/>
                <o:lock v:ext="edit" aspectratio="f"/>
              </v:shape>
            </w:pict>
          </mc:Fallback>
        </mc:AlternateContent>
      </w:r>
      <w:r>
        <w:rPr>
          <w:rFonts w:hint="eastAsia"/>
          <w:b/>
          <w:bCs/>
        </w:rPr>
        <w:t>初始状态下块与块之间通过，Next和Prefer指针相连。</w:t>
      </w:r>
    </w:p>
    <w:p>
      <w:pPr>
        <w:rPr>
          <w:b/>
          <w:bCs/>
        </w:rPr>
      </w:pPr>
      <w:r>
        <w:rPr>
          <w:rFonts w:hint="eastAsia"/>
        </w:rPr>
        <mc:AlternateContent>
          <mc:Choice Requires="wps">
            <w:drawing>
              <wp:anchor distT="0" distB="0" distL="114300" distR="114300" simplePos="0" relativeHeight="251669504" behindDoc="0" locked="0" layoutInCell="1" allowOverlap="1">
                <wp:simplePos x="0" y="0"/>
                <wp:positionH relativeFrom="margin">
                  <wp:posOffset>4897120</wp:posOffset>
                </wp:positionH>
                <wp:positionV relativeFrom="paragraph">
                  <wp:posOffset>120015</wp:posOffset>
                </wp:positionV>
                <wp:extent cx="671830" cy="643255"/>
                <wp:effectExtent l="6350" t="6350" r="7620" b="10795"/>
                <wp:wrapNone/>
                <wp:docPr id="69" name="矩形 69"/>
                <wp:cNvGraphicFramePr/>
                <a:graphic xmlns:a="http://schemas.openxmlformats.org/drawingml/2006/main">
                  <a:graphicData uri="http://schemas.microsoft.com/office/word/2010/wordprocessingShape">
                    <wps:wsp>
                      <wps:cNvSpPr/>
                      <wps:spPr>
                        <a:xfrm>
                          <a:off x="0" y="0"/>
                          <a:ext cx="671945" cy="643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n </w:t>
                            </w:r>
                          </w:p>
                          <w:p>
                            <w:pPr>
                              <w:jc w:val="center"/>
                              <w:rPr>
                                <w:rFonts w:hint="eastAsia"/>
                                <w:b/>
                                <w:bCs/>
                                <w:sz w:val="22"/>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6pt;margin-top:9.45pt;height:50.65pt;width:52.9pt;mso-position-horizontal-relative:margin;z-index:251669504;v-text-anchor:middle;mso-width-relative:page;mso-height-relative:page;" fillcolor="#4472C4 [3204]" filled="t" stroked="t" coordsize="21600,21600" o:gfxdata="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2RwGLZAAAA&#10;CgEAAA8AAAAAAAAAAQAgAAAAIgAAAGRycy9kb3ducmV2LnhtbFBLAQIUABQAAAAIAIdO4kBrv4oj&#10;jgIAACEFAAAOAAAAAAAAAAEAIAAAACgBAABkcnMvZTJvRG9jLnhtbFBLBQYAAAAABgAGAFkBAAAo&#10;BgAAAAA=&#10;">
                <v:fill on="t" focussize="0,0"/>
                <v:stroke weight="1pt" color="#2F528F [3204]" miterlimit="8" joinstyle="miter"/>
                <v:imagedata o:title=""/>
                <o:lock v:ext="edit" aspectratio="f"/>
                <v:textbox>
                  <w:txbxContent>
                    <w:p>
                      <w:pPr>
                        <w:jc w:val="center"/>
                        <w:rPr>
                          <w:b/>
                          <w:bCs/>
                          <w:sz w:val="22"/>
                          <w:szCs w:val="24"/>
                        </w:rPr>
                      </w:pPr>
                      <w:r>
                        <w:rPr>
                          <w:b/>
                          <w:bCs/>
                          <w:sz w:val="22"/>
                          <w:szCs w:val="24"/>
                        </w:rPr>
                        <w:t>Idx</w:t>
                      </w:r>
                      <w:r>
                        <w:rPr>
                          <w:rFonts w:hint="eastAsia"/>
                          <w:b/>
                          <w:bCs/>
                          <w:sz w:val="22"/>
                          <w:szCs w:val="24"/>
                        </w:rPr>
                        <w:t>：</w:t>
                      </w:r>
                      <w:r>
                        <w:rPr>
                          <w:b/>
                          <w:bCs/>
                          <w:sz w:val="22"/>
                          <w:szCs w:val="24"/>
                        </w:rPr>
                        <w:t xml:space="preserve">n </w:t>
                      </w:r>
                    </w:p>
                    <w:p>
                      <w:pPr>
                        <w:jc w:val="center"/>
                        <w:rPr>
                          <w:rFonts w:hint="eastAsia"/>
                          <w:b/>
                          <w:bCs/>
                          <w:sz w:val="22"/>
                          <w:szCs w:val="24"/>
                        </w:rPr>
                      </w:pPr>
                    </w:p>
                  </w:txbxContent>
                </v:textbox>
              </v:rect>
            </w:pict>
          </mc:Fallback>
        </mc:AlternateContent>
      </w:r>
    </w:p>
    <w:p>
      <w:pPr>
        <w:rPr>
          <w:b/>
          <w:bCs/>
        </w:rPr>
      </w:pPr>
    </w:p>
    <w:p>
      <w:pPr>
        <w:rPr>
          <w:b/>
          <w:bCs/>
        </w:rPr>
      </w:pPr>
    </w:p>
    <w:p>
      <w:pPr>
        <w:rPr>
          <w:b/>
          <w:bCs/>
        </w:rPr>
      </w:pPr>
    </w:p>
    <w:p>
      <w:pPr>
        <w:rPr>
          <w:b/>
          <w:bCs/>
        </w:rPr>
      </w:pPr>
    </w:p>
    <w:p>
      <w:pPr>
        <w:rPr>
          <w:b/>
          <w:bCs/>
        </w:rPr>
      </w:pPr>
    </w:p>
    <w:p>
      <w:pPr>
        <w:rPr>
          <w:rFonts w:hint="eastAsia"/>
          <w:b/>
          <w:bCs/>
        </w:rPr>
      </w:pPr>
      <w:r>
        <w:rPr>
          <w:rFonts w:hint="eastAsia"/>
          <w:b/>
          <w:bCs/>
        </w:rPr>
        <w:t>移除</w:t>
      </w:r>
      <w:r>
        <w:rPr>
          <w:b/>
          <w:bCs/>
        </w:rPr>
        <w:t>3-4</w:t>
      </w:r>
      <w:r>
        <w:rPr>
          <w:rFonts w:hint="eastAsia"/>
          <w:b/>
          <w:bCs/>
        </w:rPr>
        <w:t>个块：</w:t>
      </w:r>
    </w:p>
    <w:p>
      <w:pPr>
        <w:rPr>
          <w:b/>
          <w:bCs/>
        </w:rPr>
      </w:pPr>
      <w:r>
        <w:rPr>
          <w:rFonts w:hint="eastAsia"/>
          <w:b/>
          <w:bCs/>
        </w:rPr>
        <w:t>在移除第k到k+n个块时，进行一下操作：</w:t>
      </w:r>
    </w:p>
    <w:p>
      <w:pPr>
        <w:rPr>
          <w:rFonts w:hint="eastAsia"/>
          <w:b/>
          <w:bCs/>
        </w:rPr>
      </w:pPr>
      <w:r>
        <w:rPr>
          <w:rFonts w:hint="eastAsia"/>
          <w:b/>
          <w:bCs/>
        </w:rPr>
        <w:t>①将k-1块的Next指针置None，Cross-Next指针指向k+n+1</w:t>
      </w:r>
    </w:p>
    <w:p>
      <w:pPr>
        <w:rPr>
          <w:b/>
          <w:bCs/>
        </w:rPr>
      </w:pPr>
      <w:r>
        <w:rPr>
          <w:rFonts w:hint="eastAsia"/>
          <w:b/>
          <w:bCs/>
        </w:rPr>
        <w:t>②将第k+n+1个块的prefer指针置None</w:t>
      </w:r>
    </w:p>
    <w:p>
      <w:pPr>
        <w:rPr>
          <w:b/>
          <w:bCs/>
        </w:rPr>
      </w:pPr>
    </w:p>
    <w:p>
      <w:pPr>
        <w:rPr>
          <w:rFonts w:hint="eastAsia"/>
          <w:b/>
          <w:bCs/>
        </w:rPr>
      </w:pPr>
      <w:r>
        <w:rPr>
          <w:rFonts w:hint="eastAsia"/>
          <w:b/>
          <w:bCs/>
        </w:rPr>
        <w:t>如此操作之后，就可以将已经被占用的块从顺序结构中移除，在进行遍历时就可以快速跳过被占用的块。</w:t>
      </w:r>
      <w:r>
        <w:rPr>
          <w:b/>
          <w:bCs/>
        </w:rPr>
        <w:t>同时通过下一个块是否通过Next指针连接还是Cross-Next指针连接判断是否时连续的块。</w:t>
      </w:r>
    </w:p>
    <w:p>
      <w:pPr>
        <w:rPr>
          <w:rFonts w:hint="eastAsia"/>
          <w:b/>
          <w:bCs/>
        </w:rPr>
      </w:pPr>
    </w:p>
    <w:p>
      <w:pPr>
        <w:tabs>
          <w:tab w:val="left" w:pos="7305"/>
        </w:tabs>
      </w:pPr>
      <w:r>
        <w:drawing>
          <wp:inline distT="0" distB="0" distL="0" distR="0">
            <wp:extent cx="5274310" cy="1948815"/>
            <wp:effectExtent l="0" t="0" r="889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4310" cy="1948815"/>
                    </a:xfrm>
                    <a:prstGeom prst="rect">
                      <a:avLst/>
                    </a:prstGeom>
                  </pic:spPr>
                </pic:pic>
              </a:graphicData>
            </a:graphic>
          </wp:inline>
        </w:drawing>
      </w:r>
    </w:p>
    <w:p>
      <w:pPr>
        <w:tabs>
          <w:tab w:val="left" w:pos="7305"/>
        </w:tabs>
      </w:pPr>
    </w:p>
    <w:p>
      <w:pPr>
        <w:tabs>
          <w:tab w:val="left" w:pos="7305"/>
        </w:tabs>
      </w:pPr>
      <w:r>
        <w:t>回收3-4号块：</w:t>
      </w:r>
    </w:p>
    <w:p>
      <w:pPr>
        <w:tabs>
          <w:tab w:val="left" w:pos="7305"/>
        </w:tabs>
      </w:pPr>
      <w:r>
        <w:t>回收3-4号块进行以下操作：</w:t>
      </w:r>
    </w:p>
    <w:p>
      <w:pPr>
        <w:tabs>
          <w:tab w:val="left" w:pos="7305"/>
        </w:tabs>
      </w:pPr>
    </w:p>
    <w:p>
      <w:pPr>
        <w:tabs>
          <w:tab w:val="left" w:pos="7305"/>
        </w:tabs>
      </w:pPr>
      <w:r>
        <w:rPr>
          <w:rFonts w:hint="eastAsia"/>
        </w:rPr>
        <w:t>①指针移动到第2块，置第2块的Next指针为第3块的地址，Cross-Next置为None</w:t>
      </w:r>
    </w:p>
    <w:p>
      <w:pPr>
        <w:tabs>
          <w:tab w:val="left" w:pos="7305"/>
        </w:tabs>
      </w:pPr>
      <w:r>
        <w:rPr>
          <w:rFonts w:hint="eastAsia"/>
        </w:rPr>
        <w:t>②指针移动到第5块，置第5块的prefer指针为第4块的地址。</w:t>
      </w:r>
    </w:p>
    <w:p>
      <w:pPr>
        <w:tabs>
          <w:tab w:val="left" w:pos="7305"/>
        </w:tabs>
        <w:rPr>
          <w:rFonts w:hint="eastAsia"/>
        </w:rPr>
      </w:pPr>
      <w:r>
        <w:t>这样就完成了块的回收。</w:t>
      </w:r>
    </w:p>
    <w:p>
      <w:pPr>
        <w:tabs>
          <w:tab w:val="left" w:pos="7305"/>
        </w:tabs>
      </w:pPr>
      <w:r>
        <w:drawing>
          <wp:inline distT="0" distB="0" distL="0" distR="0">
            <wp:extent cx="5274310" cy="829310"/>
            <wp:effectExtent l="0" t="0" r="889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5274310" cy="829310"/>
                    </a:xfrm>
                    <a:prstGeom prst="rect">
                      <a:avLst/>
                    </a:prstGeom>
                  </pic:spPr>
                </pic:pic>
              </a:graphicData>
            </a:graphic>
          </wp:inline>
        </w:drawing>
      </w:r>
    </w:p>
    <w:p>
      <w:pPr>
        <w:tabs>
          <w:tab w:val="left" w:pos="7305"/>
        </w:tabs>
      </w:pPr>
    </w:p>
    <w:p>
      <w:pPr>
        <w:tabs>
          <w:tab w:val="left" w:pos="7305"/>
        </w:tabs>
      </w:pPr>
      <w:r>
        <w:t>我们发现这样通过这种改良的链式结构的确加快了查找空闲区的速率，但是在进行块的回收时，时间复杂度又变成了O</w:t>
      </w:r>
      <w:r>
        <w:rPr>
          <w:rFonts w:hint="eastAsia"/>
        </w:rPr>
        <w:t>(</w:t>
      </w:r>
      <w:r>
        <w:t>n)</w:t>
      </w:r>
      <w:r>
        <w:rPr>
          <w:rFonts w:hint="eastAsia"/>
        </w:rPr>
        <w:t>如此看来，这样的链式结构多适用于查找频率大于回收频率的系统。但是我们实际可以再引入一种字典结构存储每一个块的地址，这样在回收块时，通过直接查找字典来代替指针移动，使得时间复杂度降位O（1）。</w:t>
      </w:r>
    </w:p>
    <w:p>
      <w:pPr>
        <w:tabs>
          <w:tab w:val="left" w:pos="7305"/>
        </w:tabs>
      </w:pPr>
    </w:p>
    <w:p>
      <w:pPr>
        <w:tabs>
          <w:tab w:val="left" w:pos="7305"/>
        </w:tabs>
      </w:pPr>
      <w:r>
        <w:rPr>
          <w:rFonts w:hint="eastAsia"/>
        </w:rPr>
        <w:t>综上：</w:t>
      </w:r>
    </w:p>
    <w:p>
      <w:pPr>
        <w:tabs>
          <w:tab w:val="left" w:pos="7305"/>
        </w:tabs>
      </w:pPr>
      <w:r>
        <w:rPr>
          <w:rFonts w:hint="eastAsia"/>
        </w:rPr>
        <w:t>①基于位运算的数据结构适用于计算机资源紧张的系统，对查找效率没有要求的系统。</w:t>
      </w:r>
    </w:p>
    <w:p>
      <w:pPr>
        <w:tabs>
          <w:tab w:val="left" w:pos="7305"/>
        </w:tabs>
        <w:rPr>
          <w:rFonts w:hint="eastAsia"/>
        </w:rPr>
      </w:pPr>
      <w:r>
        <w:rPr>
          <w:rFonts w:hint="eastAsia"/>
        </w:rPr>
        <w:t>②基于链式的数据结构适用于对查找效率要求高的系统。</w:t>
      </w:r>
    </w:p>
    <w:p>
      <w:pPr>
        <w:numPr>
          <w:ilvl w:val="0"/>
          <w:numId w:val="0"/>
        </w:num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1E983B"/>
    <w:multiLevelType w:val="singleLevel"/>
    <w:tmpl w:val="A41E983B"/>
    <w:lvl w:ilvl="0" w:tentative="0">
      <w:start w:val="3"/>
      <w:numFmt w:val="decimal"/>
      <w:suff w:val="nothing"/>
      <w:lvlText w:val="（%1）"/>
      <w:lvlJc w:val="left"/>
    </w:lvl>
  </w:abstractNum>
  <w:abstractNum w:abstractNumId="1">
    <w:nsid w:val="A59A515C"/>
    <w:multiLevelType w:val="singleLevel"/>
    <w:tmpl w:val="A59A515C"/>
    <w:lvl w:ilvl="0" w:tentative="0">
      <w:start w:val="1"/>
      <w:numFmt w:val="decimal"/>
      <w:lvlText w:val="%1."/>
      <w:lvlJc w:val="left"/>
      <w:pPr>
        <w:tabs>
          <w:tab w:val="left" w:pos="312"/>
        </w:tabs>
      </w:pPr>
    </w:lvl>
  </w:abstractNum>
  <w:abstractNum w:abstractNumId="2">
    <w:nsid w:val="AE945EDE"/>
    <w:multiLevelType w:val="multilevel"/>
    <w:tmpl w:val="AE945EDE"/>
    <w:lvl w:ilvl="0" w:tentative="0">
      <w:start w:val="1"/>
      <w:numFmt w:val="decimal"/>
      <w:suff w:val="nothing"/>
      <w:lvlText w:val="（%1）"/>
      <w:lvlJc w:val="left"/>
      <w:pPr>
        <w:ind w:left="420" w:leftChars="0" w:firstLine="0" w:firstLineChars="0"/>
      </w:p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
    <w:nsid w:val="E088D98B"/>
    <w:multiLevelType w:val="singleLevel"/>
    <w:tmpl w:val="E088D98B"/>
    <w:lvl w:ilvl="0" w:tentative="0">
      <w:start w:val="1"/>
      <w:numFmt w:val="decimal"/>
      <w:suff w:val="nothing"/>
      <w:lvlText w:val="（%1）"/>
      <w:lvlJc w:val="left"/>
    </w:lvl>
  </w:abstractNum>
  <w:abstractNum w:abstractNumId="4">
    <w:nsid w:val="EAB15A7F"/>
    <w:multiLevelType w:val="singleLevel"/>
    <w:tmpl w:val="EAB15A7F"/>
    <w:lvl w:ilvl="0" w:tentative="0">
      <w:start w:val="1"/>
      <w:numFmt w:val="decimal"/>
      <w:suff w:val="nothing"/>
      <w:lvlText w:val="（%1）"/>
      <w:lvlJc w:val="left"/>
    </w:lvl>
  </w:abstractNum>
  <w:abstractNum w:abstractNumId="5">
    <w:nsid w:val="EE841C51"/>
    <w:multiLevelType w:val="singleLevel"/>
    <w:tmpl w:val="EE841C51"/>
    <w:lvl w:ilvl="0" w:tentative="0">
      <w:start w:val="6"/>
      <w:numFmt w:val="decimal"/>
      <w:lvlText w:val="(%1)"/>
      <w:lvlJc w:val="left"/>
      <w:pPr>
        <w:tabs>
          <w:tab w:val="left" w:pos="312"/>
        </w:tabs>
      </w:pPr>
    </w:lvl>
  </w:abstractNum>
  <w:abstractNum w:abstractNumId="6">
    <w:nsid w:val="138CE7B7"/>
    <w:multiLevelType w:val="multilevel"/>
    <w:tmpl w:val="138CE7B7"/>
    <w:lvl w:ilvl="0" w:tentative="0">
      <w:start w:val="4"/>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2099511B"/>
    <w:multiLevelType w:val="singleLevel"/>
    <w:tmpl w:val="2099511B"/>
    <w:lvl w:ilvl="0" w:tentative="0">
      <w:start w:val="1"/>
      <w:numFmt w:val="decimal"/>
      <w:lvlText w:val="%1."/>
      <w:lvlJc w:val="left"/>
      <w:pPr>
        <w:tabs>
          <w:tab w:val="left" w:pos="312"/>
        </w:tabs>
      </w:pPr>
    </w:lvl>
  </w:abstractNum>
  <w:num w:numId="1">
    <w:abstractNumId w:val="6"/>
  </w:num>
  <w:num w:numId="2">
    <w:abstractNumId w:val="0"/>
  </w:num>
  <w:num w:numId="3">
    <w:abstractNumId w:val="3"/>
  </w:num>
  <w:num w:numId="4">
    <w:abstractNumId w:val="2"/>
  </w:num>
  <w:num w:numId="5">
    <w:abstractNumId w:val="4"/>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AB4"/>
    <w:rsid w:val="00236248"/>
    <w:rsid w:val="00912AB4"/>
    <w:rsid w:val="009D37C9"/>
    <w:rsid w:val="00C02D3F"/>
    <w:rsid w:val="00EE4440"/>
    <w:rsid w:val="00FC3C12"/>
    <w:rsid w:val="077D2D69"/>
    <w:rsid w:val="141D2515"/>
    <w:rsid w:val="17AC45D5"/>
    <w:rsid w:val="26DF4B49"/>
    <w:rsid w:val="34175F36"/>
    <w:rsid w:val="358A6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79</Words>
  <Characters>456</Characters>
  <Lines>3</Lines>
  <Paragraphs>1</Paragraphs>
  <TotalTime>103</TotalTime>
  <ScaleCrop>false</ScaleCrop>
  <LinksUpToDate>false</LinksUpToDate>
  <CharactersWithSpaces>534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2020-12-04T15:02:00Z</dcterms:created>
  <dc:creator>15378378789@163.com</dc:creator>
  <cp:lastModifiedBy>杜博宇</cp:lastModifiedBy>
  <dcterms:modified xsi:type="dcterms:W3CDTF">2020-12-09T16:26:46Z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