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654767">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32"/>
        </w:rPr>
        <w:t xml:space="preserve">UNIVERSITETI I TIRANËS</w:t>
      </w:r>
      <w:r/>
    </w:p>
    <w:p w14:paraId="2E51568A">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32"/>
        </w:rPr>
        <w:t xml:space="preserve">FAKULTETI I SHKENCAVE TË NATYRËS</w:t>
      </w:r>
      <w:r/>
    </w:p>
    <w:p w14:paraId="7E2895F3">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32"/>
        </w:rPr>
        <w:t xml:space="preserve">DEPARTAMENTI I INFORMATIKËS</w:t>
      </w:r>
      <w:r/>
    </w:p>
    <w:p w14:paraId="73D6ED1E">
      <w:pPr>
        <w:pBdr>
          <w:top w:val="none" w:color="000000" w:sz="4" w:space="0"/>
          <w:left w:val="none" w:color="000000" w:sz="4" w:space="0"/>
          <w:bottom w:val="none" w:color="000000" w:sz="4" w:space="0"/>
          <w:right w:val="none" w:color="000000" w:sz="4" w:space="0"/>
        </w:pBdr>
        <w:spacing w:after="0" w:line="276" w:lineRule="atLeast"/>
        <w:ind w:right="0" w:firstLine="0" w:left="0"/>
        <w:rPr/>
      </w:pPr>
      <w:r>
        <w:rPr>
          <w:sz w:val="24"/>
        </w:rPr>
      </w:r>
      <w:r/>
    </w:p>
    <w:p w14:paraId="188B142A">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24"/>
        </w:rPr>
        <w:t xml:space="preserve">Lënda: Rrjeta Kompjuterike</w:t>
      </w:r>
      <w:r/>
    </w:p>
    <w:p w14:paraId="6E46C20A">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24"/>
        </w:rPr>
        <w:t xml:space="preserve">Detyra: Konfigurimi i Hotspot-it </w:t>
      </w:r>
      <w:r/>
    </w:p>
    <w:p w14:paraId="16800EC0">
      <w:pPr>
        <w:pBdr>
          <w:top w:val="none" w:color="000000" w:sz="4" w:space="0"/>
          <w:left w:val="none" w:color="000000" w:sz="4" w:space="0"/>
          <w:bottom w:val="none" w:color="000000" w:sz="4" w:space="0"/>
          <w:right w:val="none" w:color="000000" w:sz="4" w:space="0"/>
        </w:pBdr>
        <w:spacing w:after="0" w:line="276" w:lineRule="atLeast"/>
        <w:ind w:right="0" w:firstLine="0" w:left="0"/>
        <w:rPr/>
      </w:pPr>
      <w:r>
        <w:rPr>
          <w:sz w:val="24"/>
        </w:rPr>
      </w:r>
      <w:r/>
    </w:p>
    <w:p w14:paraId="4DA7B76A">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24"/>
        </w:rPr>
        <w:t xml:space="preserve">Studenti:Anxhela Boboci</w:t>
      </w:r>
      <w:r/>
    </w:p>
    <w:p w14:paraId="5A6B0C02">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24"/>
        </w:rPr>
        <w:t xml:space="preserve">Pedagogu:Aldo Qejvani</w:t>
      </w:r>
      <w:r/>
    </w:p>
    <w:p w14:paraId="7FE5E8D0">
      <w:pPr>
        <w:pBdr>
          <w:top w:val="none" w:color="000000" w:sz="4" w:space="0"/>
          <w:left w:val="none" w:color="000000" w:sz="4" w:space="0"/>
          <w:bottom w:val="none" w:color="000000" w:sz="4" w:space="0"/>
          <w:right w:val="none" w:color="000000" w:sz="4" w:space="0"/>
        </w:pBdr>
        <w:spacing w:after="0" w:line="276" w:lineRule="atLeast"/>
        <w:ind w:right="0" w:firstLine="0" w:left="0"/>
        <w:rPr/>
      </w:pPr>
      <w:r>
        <w:rPr>
          <w:rFonts w:ascii="Vazirmatn" w:hAnsi="Vazirmatn" w:eastAsia="Vazirmatn" w:cs="Vazirmatn"/>
          <w:color w:val="000000"/>
          <w:sz w:val="24"/>
        </w:rPr>
        <w:t xml:space="preserve">11 janar 2026</w:t>
      </w:r>
      <w:r/>
    </w:p>
    <w:p w14:paraId="54C4C9E2">
      <w:pPr>
        <w:pBdr/>
        <w:spacing/>
        <w:ind/>
        <w:rPr/>
      </w:pPr>
      <w:r/>
      <w:r/>
      <w:r/>
    </w:p>
    <w:p w14:paraId="47136FD8">
      <w:pPr>
        <w:pBdr/>
        <w:spacing/>
        <w:ind/>
        <w:rPr/>
      </w:pPr>
      <w:r/>
      <w:r/>
      <w:r/>
    </w:p>
    <w:p w14:paraId="45A456AC">
      <w:pPr>
        <w:pBdr/>
        <w:spacing/>
        <w:ind/>
        <w:rPr/>
      </w:pPr>
      <w:r/>
      <w:r/>
      <w:r/>
    </w:p>
    <w:p w14:paraId="3C1F177D">
      <w:pPr>
        <w:pBdr/>
        <w:spacing/>
        <w:ind/>
        <w:rPr/>
      </w:pPr>
      <w:r/>
      <w:r/>
      <w:r/>
    </w:p>
    <w:p w14:paraId="6DB50928">
      <w:pPr>
        <w:pBdr/>
        <w:spacing/>
        <w:ind/>
        <w:rPr/>
      </w:pPr>
      <w:r/>
      <w:r/>
      <w:r/>
    </w:p>
    <w:p w14:paraId="10DF6345">
      <w:pPr>
        <w:pBdr/>
        <w:spacing/>
        <w:ind/>
        <w:rPr/>
      </w:pPr>
      <w:r/>
      <w:r/>
      <w:r/>
    </w:p>
    <w:p w14:paraId="02EC3DD3">
      <w:pPr>
        <w:pBdr/>
        <w:spacing/>
        <w:ind/>
        <w:rPr/>
      </w:pPr>
      <w:r/>
      <w:r/>
      <w:r/>
    </w:p>
    <w:p w14:paraId="208B7465">
      <w:pPr>
        <w:pBdr/>
        <w:spacing/>
        <w:ind/>
        <w:rPr/>
      </w:pPr>
      <w:r/>
      <w:r/>
      <w:r/>
    </w:p>
    <w:p w14:paraId="4A9386D1">
      <w:pPr>
        <w:pBdr/>
        <w:spacing/>
        <w:ind/>
        <w:rPr/>
      </w:pPr>
      <w:r/>
      <w:r/>
      <w:r/>
    </w:p>
    <w:p w14:paraId="4DFBAA38">
      <w:pPr>
        <w:pBdr/>
        <w:spacing/>
        <w:ind/>
        <w:rPr/>
      </w:pPr>
      <w:r/>
      <w:r/>
    </w:p>
    <w:p w14:paraId="46D827CD">
      <w:pPr>
        <w:pBdr/>
        <w:spacing/>
        <w:ind/>
        <w:rPr/>
      </w:pPr>
      <w:r/>
      <w:r/>
      <w:r/>
    </w:p>
    <w:p w14:paraId="438F1191">
      <w:pPr>
        <w:pBdr/>
        <w:spacing/>
        <w:ind/>
        <w:rPr/>
      </w:pPr>
      <w:r/>
      <w:r/>
      <w:r/>
    </w:p>
    <w:p w14:paraId="1CE9A233">
      <w:pPr>
        <w:pBdr/>
        <w:spacing/>
        <w:ind/>
        <w:rPr/>
      </w:pPr>
      <w:r/>
      <w:r/>
      <w:r/>
    </w:p>
    <w:p w14:paraId="210E2AFC">
      <w:pPr>
        <w:pBdr/>
        <w:spacing/>
        <w:ind/>
        <w:rPr/>
      </w:pPr>
      <w:r/>
      <w:r/>
      <w:r/>
    </w:p>
    <w:p w14:paraId="13D8765C">
      <w:pPr>
        <w:pBdr/>
        <w:spacing/>
        <w:ind/>
        <w:rPr/>
      </w:pPr>
      <w:r/>
      <w:r/>
      <w:r/>
    </w:p>
    <w:p w14:paraId="1A9B2E50">
      <w:pPr>
        <w:pBdr/>
        <w:spacing/>
        <w:ind/>
        <w:rPr/>
      </w:pPr>
      <w:r/>
      <w:r/>
      <w:r/>
    </w:p>
    <w:p w14:paraId="3BC2D065">
      <w:pPr>
        <w:pBdr/>
        <w:spacing/>
        <w:ind/>
        <w:rPr/>
      </w:pPr>
      <w:r/>
      <w:r/>
      <w:r/>
    </w:p>
    <w:p w14:paraId="3785FE2D">
      <w:pPr>
        <w:pBdr/>
        <w:spacing/>
        <w:ind/>
        <w:rPr/>
      </w:pPr>
      <w:r/>
      <w:r/>
      <w:r/>
    </w:p>
    <w:p w14:paraId="3A41526C">
      <w:pPr>
        <w:pBdr/>
        <w:spacing/>
        <w:ind/>
        <w:rPr/>
      </w:pPr>
      <w:r/>
      <w:r/>
      <w:r/>
    </w:p>
    <w:p w14:paraId="0FE60904">
      <w:pPr>
        <w:pBdr/>
        <w:spacing/>
        <w:ind/>
        <w:rPr/>
      </w:pPr>
      <w:r/>
      <w:r/>
      <w:r/>
    </w:p>
    <w:p w14:paraId="3E1DB717">
      <w:pPr>
        <w:pBdr/>
        <w:spacing/>
        <w:ind/>
        <w:rPr/>
      </w:pPr>
      <w:r/>
      <w:r/>
      <w:r/>
    </w:p>
    <w:p w14:paraId="52D619B1">
      <w:pPr>
        <w:pBdr/>
        <w:spacing w:after="0" w:afterAutospacing="0" w:before="0" w:beforeAutospacing="0"/>
        <w:ind/>
        <w:rPr>
          <w:rFonts w:ascii="Asana" w:hAnsi="Asana" w:eastAsia="Asana" w:cs="Asana"/>
          <w:highlight w:val="none"/>
        </w:rPr>
      </w:pPr>
      <w:r>
        <w:rPr>
          <w:rFonts w:ascii="Asana" w:hAnsi="Asana" w:eastAsia="Asana" w:cs="Asana"/>
          <w:highlight w:val="none"/>
        </w:rPr>
      </w:r>
      <w:r>
        <w:rPr>
          <w:rFonts w:ascii="Asana" w:hAnsi="Asana" w:eastAsia="Asana" w:cs="Asana"/>
          <w:highlight w:val="none"/>
        </w:rPr>
      </w:r>
      <w:r>
        <w:rPr>
          <w:rFonts w:ascii="Asana" w:hAnsi="Asana" w:eastAsia="Asana" w:cs="Asana"/>
          <w:highlight w:val="none"/>
        </w:rPr>
      </w:r>
    </w:p>
    <w:p w14:paraId="71AE68A7">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rPr>
      </w:pPr>
      <w:r>
        <w:rPr>
          <w:rFonts w:ascii="Times New Roman" w:hAnsi="Times New Roman" w:eastAsia="Times New Roman" w:cs="Times New Roman"/>
          <w:b/>
          <w:color w:val="000000"/>
          <w:sz w:val="36"/>
        </w:rPr>
        <w:t xml:space="preserve">Arkitektura Client–Server</w:t>
      </w:r>
      <w:r>
        <w:rPr>
          <w:rFonts w:ascii="Times New Roman" w:hAnsi="Times New Roman" w:eastAsia="Times New Roman" w:cs="Times New Roman"/>
          <w:sz w:val="36"/>
        </w:rPr>
      </w:r>
      <w:r>
        <w:rPr>
          <w:rFonts w:ascii="Times New Roman" w:hAnsi="Times New Roman" w:eastAsia="Times New Roman" w:cs="Times New Roman"/>
          <w:sz w:val="36"/>
        </w:rPr>
      </w:r>
    </w:p>
    <w:p w14:paraId="7985A9B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Arkitektura client–server është një model komunikimi ku një proces qendror (serveri) ofron shërbime, ndërsa proceset kliente kërkojnë dhe përdorin këto shërbime. Serveri ka rolin e menaxhimit të logjikës së aplikacionit, ndërsa klientët shërbejnë si ndërfa</w:t>
      </w:r>
      <w:r>
        <w:rPr>
          <w:rFonts w:ascii="Times New Roman" w:hAnsi="Times New Roman" w:eastAsia="Times New Roman" w:cs="Times New Roman"/>
          <w:color w:val="000000"/>
          <w:sz w:val="24"/>
        </w:rPr>
        <w:t xml:space="preserve">qe për përdoruesin.</w:t>
      </w:r>
      <w:r>
        <w:rPr>
          <w:rFonts w:ascii="Times New Roman" w:hAnsi="Times New Roman" w:eastAsia="Times New Roman" w:cs="Times New Roman"/>
          <w:sz w:val="24"/>
        </w:rPr>
      </w:r>
      <w:r>
        <w:rPr>
          <w:rFonts w:ascii="Times New Roman" w:hAnsi="Times New Roman" w:eastAsia="Times New Roman" w:cs="Times New Roman"/>
          <w:sz w:val="24"/>
        </w:rPr>
      </w:r>
    </w:p>
    <w:p w14:paraId="27258F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Në këtë arkitekturë, komunikimi realizohet përmes rrjetit duke përdorur socket-e, zakonisht mbi protokollin TCP, i cili siguron transmetim të besueshëm të të dhënave.</w:t>
      </w:r>
      <w:r>
        <w:rPr>
          <w:rFonts w:ascii="Times New Roman" w:hAnsi="Times New Roman" w:eastAsia="Times New Roman" w:cs="Times New Roman"/>
          <w:sz w:val="24"/>
        </w:rPr>
      </w:r>
      <w:r>
        <w:rPr>
          <w:rFonts w:ascii="Times New Roman" w:hAnsi="Times New Roman" w:eastAsia="Times New Roman" w:cs="Times New Roman"/>
          <w:sz w:val="24"/>
        </w:rPr>
      </w:r>
    </w:p>
    <w:p w14:paraId="01715FBF">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rPr>
      </w:pPr>
      <w:r>
        <w:rPr>
          <w:rFonts w:ascii="Times New Roman" w:hAnsi="Times New Roman" w:eastAsia="Times New Roman" w:cs="Times New Roman"/>
          <w:b/>
          <w:color w:val="000000"/>
          <w:sz w:val="36"/>
        </w:rPr>
        <w:t xml:space="preserve">Multithreading</w:t>
      </w:r>
      <w:r>
        <w:rPr>
          <w:rFonts w:ascii="Times New Roman" w:hAnsi="Times New Roman" w:eastAsia="Times New Roman" w:cs="Times New Roman"/>
          <w:sz w:val="36"/>
        </w:rPr>
      </w:r>
      <w:r>
        <w:rPr>
          <w:rFonts w:ascii="Times New Roman" w:hAnsi="Times New Roman" w:eastAsia="Times New Roman" w:cs="Times New Roman"/>
          <w:sz w:val="36"/>
        </w:rPr>
      </w:r>
    </w:p>
    <w:p w14:paraId="797686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Multithreading është një teknikë që lejon ekzekutimin paralel të disa rrjedhave (threads) brenda të njëjtit proces. Në kontekstin e serverëve, kjo teknikë përdoret për të trajtuar njëkohësisht disa klientë ose sesione pa bllokuar ekzekutimin kryesor.</w:t>
      </w:r>
      <w:r>
        <w:rPr>
          <w:rFonts w:ascii="Times New Roman" w:hAnsi="Times New Roman" w:eastAsia="Times New Roman" w:cs="Times New Roman"/>
          <w:sz w:val="24"/>
        </w:rPr>
      </w:r>
      <w:r>
        <w:rPr>
          <w:rFonts w:ascii="Times New Roman" w:hAnsi="Times New Roman" w:eastAsia="Times New Roman" w:cs="Times New Roman"/>
          <w:sz w:val="24"/>
        </w:rPr>
      </w:r>
    </w:p>
    <w:p w14:paraId="2CD3E9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Çdo thread mund të menaxhojë një detyrë të veçantë, si p.sh. një lojë ose një lidhje klienti, duke rritur efikasitetin dhe shkallëzueshmërinë e sistemit.</w:t>
      </w:r>
      <w:r>
        <w:rPr>
          <w:rFonts w:ascii="Times New Roman" w:hAnsi="Times New Roman" w:eastAsia="Times New Roman" w:cs="Times New Roman"/>
          <w:sz w:val="24"/>
        </w:rPr>
      </w:r>
      <w:r>
        <w:rPr>
          <w:rFonts w:ascii="Times New Roman" w:hAnsi="Times New Roman" w:eastAsia="Times New Roman" w:cs="Times New Roman"/>
          <w:sz w:val="24"/>
        </w:rPr>
      </w:r>
    </w:p>
    <w:p w14:paraId="1350428D">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rPr>
      </w:pPr>
      <w:r>
        <w:rPr>
          <w:rFonts w:ascii="Times New Roman" w:hAnsi="Times New Roman" w:eastAsia="Times New Roman" w:cs="Times New Roman"/>
          <w:b/>
          <w:color w:val="000000"/>
          <w:sz w:val="36"/>
        </w:rPr>
        <w:t xml:space="preserve">Loja Tic Tac Toe në Ambient Client–Server</w:t>
      </w:r>
      <w:r>
        <w:rPr>
          <w:rFonts w:ascii="Times New Roman" w:hAnsi="Times New Roman" w:eastAsia="Times New Roman" w:cs="Times New Roman"/>
          <w:sz w:val="36"/>
        </w:rPr>
      </w:r>
      <w:r>
        <w:rPr>
          <w:rFonts w:ascii="Times New Roman" w:hAnsi="Times New Roman" w:eastAsia="Times New Roman" w:cs="Times New Roman"/>
          <w:sz w:val="36"/>
        </w:rPr>
      </w:r>
    </w:p>
    <w:p w14:paraId="315F471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Tic Tac Toe është një lojë strategjike për dy lojtarë që luhet në një tabelë 3x3. Në një implementim client–server, rregullat e lojës dhe kontrolli i fitores menaxhohen nga serveri, ndërsa klientët dërgojnë lëvizjet e tyre.</w:t>
      </w:r>
      <w:r>
        <w:rPr>
          <w:rFonts w:ascii="Times New Roman" w:hAnsi="Times New Roman" w:eastAsia="Times New Roman" w:cs="Times New Roman"/>
          <w:sz w:val="24"/>
        </w:rPr>
      </w:r>
      <w:r>
        <w:rPr>
          <w:rFonts w:ascii="Times New Roman" w:hAnsi="Times New Roman" w:eastAsia="Times New Roman" w:cs="Times New Roman"/>
          <w:sz w:val="24"/>
        </w:rPr>
      </w:r>
    </w:p>
    <w:p w14:paraId="247FEE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Ky model siguron që loja të zhvillohet në mënyrë të drejtë, pasi klientët nuk kanë kontroll mbi rregullat dhe serveri është autoriteti kryesor.</w:t>
      </w:r>
      <w:r>
        <w:rPr>
          <w:rFonts w:ascii="Times New Roman" w:hAnsi="Times New Roman" w:eastAsia="Times New Roman" w:cs="Times New Roman"/>
          <w:sz w:val="24"/>
        </w:rPr>
      </w:r>
      <w:r>
        <w:rPr>
          <w:rFonts w:ascii="Times New Roman" w:hAnsi="Times New Roman" w:eastAsia="Times New Roman" w:cs="Times New Roman"/>
          <w:sz w:val="24"/>
        </w:rPr>
      </w:r>
    </w:p>
    <w:p w14:paraId="02FF7D2F">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rPr>
      </w:pPr>
      <w:r>
        <w:rPr>
          <w:rFonts w:ascii="Times New Roman" w:hAnsi="Times New Roman" w:eastAsia="Times New Roman" w:cs="Times New Roman"/>
          <w:b/>
          <w:color w:val="000000"/>
          <w:sz w:val="36"/>
        </w:rPr>
        <w:t xml:space="preserve">Menaxhimi i Sesioneve të Lojës</w:t>
      </w:r>
      <w:r>
        <w:rPr>
          <w:rFonts w:ascii="Times New Roman" w:hAnsi="Times New Roman" w:eastAsia="Times New Roman" w:cs="Times New Roman"/>
          <w:sz w:val="36"/>
        </w:rPr>
      </w:r>
      <w:r>
        <w:rPr>
          <w:rFonts w:ascii="Times New Roman" w:hAnsi="Times New Roman" w:eastAsia="Times New Roman" w:cs="Times New Roman"/>
          <w:sz w:val="36"/>
        </w:rPr>
      </w:r>
    </w:p>
    <w:p w14:paraId="3DEC13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Në një server multithread, çdo lojë përfaqësohet si një sesion i pavarur. Kur dy klientë lidhen, krijohet një sesion i ri loje që ekzekutohet në një thread të veçantë. Kjo lejon që disa lojëra të zhvillohen paralelisht pa ndikuar tek njëra-tjetra.</w:t>
      </w:r>
      <w:r>
        <w:rPr>
          <w:rFonts w:ascii="Times New Roman" w:hAnsi="Times New Roman" w:eastAsia="Times New Roman" w:cs="Times New Roman"/>
          <w:sz w:val="24"/>
        </w:rPr>
      </w:r>
      <w:r>
        <w:rPr>
          <w:rFonts w:ascii="Times New Roman" w:hAnsi="Times New Roman" w:eastAsia="Times New Roman" w:cs="Times New Roman"/>
          <w:sz w:val="24"/>
        </w:rPr>
      </w:r>
    </w:p>
    <w:p w14:paraId="5E6ED9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Në këtë detyrë kam realizuar lojën </w:t>
      </w:r>
      <w:r>
        <w:rPr>
          <w:rFonts w:ascii="Times New Roman" w:hAnsi="Times New Roman" w:eastAsia="Times New Roman" w:cs="Times New Roman"/>
          <w:b/>
          <w:color w:val="000000"/>
          <w:sz w:val="24"/>
        </w:rPr>
        <w:t xml:space="preserve">Tic Tac Toe</w:t>
      </w:r>
      <w:r>
        <w:rPr>
          <w:rFonts w:ascii="Times New Roman" w:hAnsi="Times New Roman" w:eastAsia="Times New Roman" w:cs="Times New Roman"/>
          <w:color w:val="000000"/>
          <w:sz w:val="24"/>
        </w:rPr>
        <w:t xml:space="preserve"> duke përdorur arkitekturën </w:t>
      </w:r>
      <w:r>
        <w:rPr>
          <w:rFonts w:ascii="Times New Roman" w:hAnsi="Times New Roman" w:eastAsia="Times New Roman" w:cs="Times New Roman"/>
          <w:b/>
          <w:color w:val="000000"/>
          <w:sz w:val="24"/>
        </w:rPr>
        <w:t xml:space="preserve">client–server</w:t>
      </w:r>
      <w:r>
        <w:rPr>
          <w:rFonts w:ascii="Times New Roman" w:hAnsi="Times New Roman" w:eastAsia="Times New Roman" w:cs="Times New Roman"/>
          <w:color w:val="000000"/>
          <w:sz w:val="24"/>
        </w:rPr>
        <w:t xml:space="preserve"> dhe teknikën e </w:t>
      </w:r>
      <w:r>
        <w:rPr>
          <w:rFonts w:ascii="Times New Roman" w:hAnsi="Times New Roman" w:eastAsia="Times New Roman" w:cs="Times New Roman"/>
          <w:b/>
          <w:color w:val="000000"/>
          <w:sz w:val="24"/>
        </w:rPr>
        <w:t xml:space="preserve">multithreading</w:t>
      </w:r>
      <w:r>
        <w:rPr>
          <w:rFonts w:ascii="Times New Roman" w:hAnsi="Times New Roman" w:eastAsia="Times New Roman" w:cs="Times New Roman"/>
          <w:color w:val="000000"/>
          <w:sz w:val="24"/>
        </w:rPr>
        <w:t xml:space="preserve">. Qëllimi kryesor ka qenë të kuptoj mënyrën se si funksionon komunikimi në rrjet dhe menaxhimi paralel i klientëve.</w:t>
      </w:r>
      <w:r>
        <w:rPr>
          <w:rFonts w:ascii="Times New Roman" w:hAnsi="Times New Roman" w:eastAsia="Times New Roman" w:cs="Times New Roman"/>
          <w:sz w:val="24"/>
        </w:rPr>
      </w:r>
      <w:r>
        <w:rPr>
          <w:rFonts w:ascii="Times New Roman" w:hAnsi="Times New Roman" w:eastAsia="Times New Roman" w:cs="Times New Roman"/>
          <w:sz w:val="24"/>
        </w:rPr>
      </w:r>
    </w:p>
    <w:p w14:paraId="26445B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Fillimisht kam analizuar kërkesën dhe kam ndarë funksionalitetet mes serverit dhe klientit. Serveri është përgjegjës për menaxhimin e lojës, rregullat, kontrollin e fitores dhe radhën e lojtarëve, ndërsa klienti shërben vetëm për dërgimin e lëvizjeve dhe s</w:t>
      </w:r>
      <w:r>
        <w:rPr>
          <w:rFonts w:ascii="Times New Roman" w:hAnsi="Times New Roman" w:eastAsia="Times New Roman" w:cs="Times New Roman"/>
          <w:color w:val="000000"/>
          <w:sz w:val="24"/>
        </w:rPr>
        <w:t xml:space="preserve">hfaqjen e mesazheve.</w:t>
      </w:r>
      <w:r>
        <w:rPr>
          <w:rFonts w:ascii="Times New Roman" w:hAnsi="Times New Roman" w:eastAsia="Times New Roman" w:cs="Times New Roman"/>
          <w:sz w:val="24"/>
        </w:rPr>
      </w:r>
      <w:r>
        <w:rPr>
          <w:rFonts w:ascii="Times New Roman" w:hAnsi="Times New Roman" w:eastAsia="Times New Roman" w:cs="Times New Roman"/>
          <w:sz w:val="24"/>
        </w:rPr>
      </w:r>
    </w:p>
    <w:p w14:paraId="3350689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Për të realizuar trajtimin paralel të lojtarëve, kam përdorur multithreading, ku çdo lojë ekzekutohet në një thread të veçantë. Kjo më ka mundësuar që serveri të mbështesë disa lojëra në të njëjtën kohë pa u bllokuar.</w:t>
      </w:r>
      <w:r>
        <w:rPr>
          <w:rFonts w:ascii="Times New Roman" w:hAnsi="Times New Roman" w:eastAsia="Times New Roman" w:cs="Times New Roman"/>
          <w:sz w:val="24"/>
        </w:rPr>
      </w:r>
      <w:r>
        <w:rPr>
          <w:rFonts w:ascii="Times New Roman" w:hAnsi="Times New Roman" w:eastAsia="Times New Roman" w:cs="Times New Roman"/>
          <w:sz w:val="24"/>
        </w:rPr>
      </w:r>
    </w:p>
    <w:p w14:paraId="16B42C0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Gjatë implementimit kam hasur sfida në sinkronizimin e radhës së lojtarëve dhe në validimin e lëvizjeve, por këto janë zgjidhur duke e lënë kontrollin e plotë tek serveri. Në këtë mënyrë është siguruar që loja të zhvillohet në mënyrë korrekte dhe pa gabime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3F22C1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Në fund, kam testuar aplikacionin si në mënyrë manuale, duke hapur disa klientë, ashtu edhe duke simuluar situata të ndryshme loje. Rezultatet kanë treguar që sistemi funksionon sipas pritshmërive dhe përmbush kërkesat e detyrës.</w:t>
      </w:r>
      <w:r>
        <w:rPr>
          <w:rFonts w:ascii="Times New Roman" w:hAnsi="Times New Roman" w:eastAsia="Times New Roman" w:cs="Times New Roman"/>
          <w:sz w:val="24"/>
        </w:rPr>
      </w:r>
      <w:r>
        <w:rPr>
          <w:rFonts w:ascii="Times New Roman" w:hAnsi="Times New Roman" w:eastAsia="Times New Roman" w:cs="Times New Roman"/>
          <w:sz w:val="24"/>
        </w:rPr>
      </w:r>
    </w:p>
    <w:p w14:paraId="797E16A1">
      <w:pPr>
        <w:pStyle w:val="141"/>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sz w:val="28"/>
          <w:szCs w:val="28"/>
        </w:rPr>
      </w:pPr>
      <w:r>
        <w:rPr>
          <w:rFonts w:ascii="Asana" w:hAnsi="Asana" w:cs="Asana"/>
          <w:sz w:val="28"/>
          <w:szCs w:val="28"/>
        </w:rPr>
      </w:r>
      <w:r>
        <w:rPr>
          <w:rFonts w:ascii="Asana" w:hAnsi="Asana" w:cs="Asana"/>
          <w:sz w:val="28"/>
          <w:szCs w:val="28"/>
        </w:rPr>
      </w:r>
      <w:r>
        <w:rPr>
          <w:rFonts w:ascii="Asana" w:hAnsi="Asana" w:cs="Asana"/>
          <w:sz w:val="28"/>
          <w:szCs w:val="28"/>
        </w:rPr>
      </w:r>
    </w:p>
    <w:p w14:paraId="00DCB5FA">
      <w:pPr>
        <w:pStyle w:val="141"/>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sz w:val="28"/>
          <w:szCs w:val="28"/>
        </w:rPr>
      </w:pPr>
      <w:r>
        <w:rPr>
          <w:rFonts w:ascii="Asana" w:hAnsi="Asana" w:eastAsia="Asana" w:cs="Asana"/>
          <w:b/>
          <w:color w:val="000000"/>
          <w:sz w:val="28"/>
          <w:highlight w:val="none"/>
        </w:rPr>
      </w:r>
    </w:p>
    <w:p w14:paraId="52A46178">
      <w:pPr>
        <w:pStyle w:val="141"/>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b/>
          <w:bCs/>
          <w:color w:val="000000"/>
          <w:sz w:val="28"/>
          <w:szCs w:val="28"/>
          <w:highlight w:val="none"/>
        </w:rPr>
      </w:pPr>
      <w:r>
        <w:rPr>
          <w:rFonts w:ascii="Asana" w:hAnsi="Asana" w:eastAsia="Asana" w:cs="Asana"/>
          <w:b/>
          <w:color w:val="000000"/>
          <w:sz w:val="28"/>
        </w:rPr>
        <w:t xml:space="preserve">Pseudokodi i Serverit</w:t>
      </w:r>
      <w:r>
        <w:rPr>
          <w:rFonts w:ascii="Asana" w:hAnsi="Asana" w:eastAsia="Asana" w:cs="Asana"/>
        </w:rPr>
      </w:r>
    </w:p>
    <w:p w14:paraId="3A378813">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START Server</w:t>
      </w:r>
      <w:r>
        <w:rPr>
          <w:rFonts w:ascii="Asana" w:hAnsi="Asana" w:eastAsia="Asana" w:cs="Asana"/>
        </w:rPr>
      </w:r>
    </w:p>
    <w:p w14:paraId="06B7FCDC">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Create ServerSocket(port)</w:t>
      </w:r>
      <w:r>
        <w:rPr>
          <w:rFonts w:ascii="Asana" w:hAnsi="Asana" w:eastAsia="Asana" w:cs="Asana"/>
        </w:rPr>
      </w:r>
    </w:p>
    <w:p w14:paraId="169E265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0BEB9D37">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WHILE true DO</w:t>
      </w:r>
      <w:r>
        <w:rPr>
          <w:rFonts w:ascii="Asana" w:hAnsi="Asana" w:eastAsia="Asana" w:cs="Asana"/>
        </w:rPr>
      </w:r>
    </w:p>
    <w:p w14:paraId="7EF0BBC7">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WAIT for client connection</w:t>
      </w:r>
      <w:r>
        <w:rPr>
          <w:rFonts w:ascii="Asana" w:hAnsi="Asana" w:eastAsia="Asana" w:cs="Asana"/>
        </w:rPr>
      </w:r>
    </w:p>
    <w:p w14:paraId="62A0522F">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ADD client to waiting list</w:t>
      </w:r>
      <w:r>
        <w:rPr>
          <w:rFonts w:ascii="Asana" w:hAnsi="Asana" w:eastAsia="Asana" w:cs="Asana"/>
        </w:rPr>
      </w:r>
    </w:p>
    <w:p w14:paraId="6AA513ED">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21186B52">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IF two clients are available THEN</w:t>
      </w:r>
      <w:r>
        <w:rPr>
          <w:rFonts w:ascii="Asana" w:hAnsi="Asana" w:eastAsia="Asana" w:cs="Asana"/>
        </w:rPr>
      </w:r>
    </w:p>
    <w:p w14:paraId="23D110D0">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CREATE new GameSession</w:t>
      </w:r>
      <w:r>
        <w:rPr>
          <w:rFonts w:ascii="Asana" w:hAnsi="Asana" w:eastAsia="Asana" w:cs="Asana"/>
        </w:rPr>
      </w:r>
    </w:p>
    <w:p w14:paraId="3549006F">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ASSIGN two clients to GameSession</w:t>
      </w:r>
      <w:r>
        <w:rPr>
          <w:rFonts w:ascii="Asana" w:hAnsi="Asana" w:eastAsia="Asana" w:cs="Asana"/>
        </w:rPr>
      </w:r>
    </w:p>
    <w:p w14:paraId="23F4F36A">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START GameSession in new thread</w:t>
      </w:r>
      <w:r>
        <w:rPr>
          <w:rFonts w:ascii="Asana" w:hAnsi="Asana" w:eastAsia="Asana" w:cs="Asana"/>
        </w:rPr>
      </w:r>
    </w:p>
    <w:p w14:paraId="6C12E8F5">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END IF</w:t>
      </w:r>
      <w:r>
        <w:rPr>
          <w:rFonts w:ascii="Asana" w:hAnsi="Asana" w:eastAsia="Asana" w:cs="Asana"/>
        </w:rPr>
      </w:r>
    </w:p>
    <w:p w14:paraId="11BD4CBC">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color w:val="000000"/>
          <w:sz w:val="20"/>
          <w:szCs w:val="20"/>
          <w:highlight w:val="none"/>
        </w:rPr>
      </w:pPr>
      <w:r>
        <w:rPr>
          <w:rFonts w:ascii="Asana" w:hAnsi="Asana" w:eastAsia="Asana" w:cs="Asana"/>
          <w:color w:val="000000"/>
          <w:sz w:val="20"/>
        </w:rPr>
        <w:t xml:space="preserve">END WHILE</w:t>
      </w:r>
      <w:r>
        <w:rPr>
          <w:rFonts w:ascii="Asana" w:hAnsi="Asana" w:eastAsia="Asana" w:cs="Asana"/>
          <w:sz w:val="20"/>
        </w:rPr>
      </w:r>
    </w:p>
    <w:p w14:paraId="5FDEE9F9">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sz w:val="20"/>
          <w:szCs w:val="20"/>
        </w:rPr>
      </w:pPr>
      <w:r>
        <w:rPr>
          <w:rFonts w:ascii="Asana" w:hAnsi="Asana" w:eastAsia="Asana" w:cs="Asana"/>
          <w:sz w:val="20"/>
          <w:szCs w:val="20"/>
        </w:rPr>
      </w:r>
      <w:r>
        <w:rPr>
          <w:rFonts w:ascii="Asana" w:hAnsi="Asana" w:eastAsia="Asana" w:cs="Asana"/>
          <w:sz w:val="20"/>
          <w:szCs w:val="20"/>
        </w:rPr>
      </w:r>
      <w:r>
        <w:rPr>
          <w:rFonts w:ascii="Asana" w:hAnsi="Asana" w:eastAsia="Asana" w:cs="Asana"/>
          <w:sz w:val="20"/>
          <w:szCs w:val="20"/>
        </w:rPr>
      </w:r>
    </w:p>
    <w:p w14:paraId="6F27DF26">
      <w:pPr>
        <w:pStyle w:val="141"/>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b/>
          <w:color w:val="000000"/>
          <w:sz w:val="28"/>
        </w:rPr>
        <w:t xml:space="preserve">2 Pseudokodi i GameSession (Thread)</w:t>
      </w:r>
      <w:r>
        <w:rPr>
          <w:rFonts w:ascii="Asana" w:hAnsi="Asana" w:eastAsia="Asana" w:cs="Asana"/>
        </w:rPr>
      </w:r>
    </w:p>
    <w:p w14:paraId="3AF5BE1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START GameSession</w:t>
      </w:r>
      <w:r>
        <w:rPr>
          <w:rFonts w:ascii="Asana" w:hAnsi="Asana" w:eastAsia="Asana" w:cs="Asana"/>
        </w:rPr>
      </w:r>
    </w:p>
    <w:p w14:paraId="6750D465">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Initialize empty 3x3 board</w:t>
      </w:r>
      <w:r>
        <w:rPr>
          <w:rFonts w:ascii="Asana" w:hAnsi="Asana" w:eastAsia="Asana" w:cs="Asana"/>
        </w:rPr>
      </w:r>
    </w:p>
    <w:p w14:paraId="05C3FFB0">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currentPlayer ← Player1</w:t>
      </w:r>
      <w:r>
        <w:rPr>
          <w:rFonts w:ascii="Asana" w:hAnsi="Asana" w:eastAsia="Asana" w:cs="Asana"/>
        </w:rPr>
      </w:r>
    </w:p>
    <w:p w14:paraId="38EE6EB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10C8A25B">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SEND "START" message to both players</w:t>
      </w:r>
      <w:r>
        <w:rPr>
          <w:rFonts w:ascii="Asana" w:hAnsi="Asana" w:eastAsia="Asana" w:cs="Asana"/>
        </w:rPr>
      </w:r>
    </w:p>
    <w:p w14:paraId="0F06AB4E">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5214319B">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WHILE game not finished DO</w:t>
      </w:r>
      <w:r>
        <w:rPr>
          <w:rFonts w:ascii="Asana" w:hAnsi="Asana" w:eastAsia="Asana" w:cs="Asana"/>
        </w:rPr>
      </w:r>
    </w:p>
    <w:p w14:paraId="1FB36C85">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SEND board state to currentPlayer</w:t>
      </w:r>
      <w:r>
        <w:rPr>
          <w:rFonts w:ascii="Asana" w:hAnsi="Asana" w:eastAsia="Asana" w:cs="Asana"/>
        </w:rPr>
      </w:r>
    </w:p>
    <w:p w14:paraId="67B4035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RECEIVE move from currentPlayer</w:t>
      </w:r>
      <w:r>
        <w:rPr>
          <w:rFonts w:ascii="Asana" w:hAnsi="Asana" w:eastAsia="Asana" w:cs="Asana"/>
        </w:rPr>
      </w:r>
    </w:p>
    <w:p w14:paraId="7517491A">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69E000F6">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IF move is valid THEN</w:t>
      </w:r>
      <w:r>
        <w:rPr>
          <w:rFonts w:ascii="Asana" w:hAnsi="Asana" w:eastAsia="Asana" w:cs="Asana"/>
        </w:rPr>
      </w:r>
    </w:p>
    <w:p w14:paraId="6C2DFDE1">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UPDATE board</w:t>
      </w:r>
      <w:r>
        <w:rPr>
          <w:rFonts w:ascii="Asana" w:hAnsi="Asana" w:eastAsia="Asana" w:cs="Asana"/>
        </w:rPr>
      </w:r>
    </w:p>
    <w:p w14:paraId="2A0C035F">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IF currentPlayer wins THEN</w:t>
      </w:r>
      <w:r>
        <w:rPr>
          <w:rFonts w:ascii="Asana" w:hAnsi="Asana" w:eastAsia="Asana" w:cs="Asana"/>
        </w:rPr>
      </w:r>
    </w:p>
    <w:p w14:paraId="524BFA28">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SEND "WIN" to currentPlayer</w:t>
      </w:r>
      <w:r>
        <w:rPr>
          <w:rFonts w:ascii="Asana" w:hAnsi="Asana" w:eastAsia="Asana" w:cs="Asana"/>
        </w:rPr>
      </w:r>
    </w:p>
    <w:p w14:paraId="62C3B935">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SEND "LOSE" to otherPlayer</w:t>
      </w:r>
      <w:r>
        <w:rPr>
          <w:rFonts w:ascii="Asana" w:hAnsi="Asana" w:eastAsia="Asana" w:cs="Asana"/>
        </w:rPr>
      </w:r>
    </w:p>
    <w:p w14:paraId="47952FEE">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END GAME</w:t>
      </w:r>
      <w:r>
        <w:rPr>
          <w:rFonts w:ascii="Asana" w:hAnsi="Asana" w:eastAsia="Asana" w:cs="Asana"/>
        </w:rPr>
      </w:r>
    </w:p>
    <w:p w14:paraId="24FAF903">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ELSE IF board full THEN</w:t>
      </w:r>
      <w:r>
        <w:rPr>
          <w:rFonts w:ascii="Asana" w:hAnsi="Asana" w:eastAsia="Asana" w:cs="Asana"/>
        </w:rPr>
      </w:r>
    </w:p>
    <w:p w14:paraId="59B46D75">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SEND "DRAW" to both players</w:t>
      </w:r>
      <w:r>
        <w:rPr>
          <w:rFonts w:ascii="Asana" w:hAnsi="Asana" w:eastAsia="Asana" w:cs="Asana"/>
        </w:rPr>
      </w:r>
    </w:p>
    <w:p w14:paraId="016429F8">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END GAME</w:t>
      </w:r>
      <w:r>
        <w:rPr>
          <w:rFonts w:ascii="Asana" w:hAnsi="Asana" w:eastAsia="Asana" w:cs="Asana"/>
        </w:rPr>
      </w:r>
    </w:p>
    <w:p w14:paraId="2FE2370D">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ELSE</w:t>
      </w:r>
      <w:r>
        <w:rPr>
          <w:rFonts w:ascii="Asana" w:hAnsi="Asana" w:eastAsia="Asana" w:cs="Asana"/>
        </w:rPr>
      </w:r>
    </w:p>
    <w:p w14:paraId="7A8F3B50">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SWITCH currentPlayer</w:t>
      </w:r>
      <w:r>
        <w:rPr>
          <w:rFonts w:ascii="Asana" w:hAnsi="Asana" w:eastAsia="Asana" w:cs="Asana"/>
        </w:rPr>
      </w:r>
    </w:p>
    <w:p w14:paraId="62B9BC6F">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END IF</w:t>
      </w:r>
      <w:r>
        <w:rPr>
          <w:rFonts w:ascii="Asana" w:hAnsi="Asana" w:eastAsia="Asana" w:cs="Asana"/>
        </w:rPr>
      </w:r>
    </w:p>
    <w:p w14:paraId="0A1BD92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ELSE</w:t>
      </w:r>
      <w:r>
        <w:rPr>
          <w:rFonts w:ascii="Asana" w:hAnsi="Asana" w:eastAsia="Asana" w:cs="Asana"/>
        </w:rPr>
      </w:r>
    </w:p>
    <w:p w14:paraId="2C71EC89">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SEND "INVALID MOVE"</w:t>
      </w:r>
      <w:r>
        <w:rPr>
          <w:rFonts w:ascii="Asana" w:hAnsi="Asana" w:eastAsia="Asana" w:cs="Asana"/>
        </w:rPr>
      </w:r>
    </w:p>
    <w:p w14:paraId="19B6907F">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END IF</w:t>
      </w:r>
      <w:r>
        <w:rPr>
          <w:rFonts w:ascii="Asana" w:hAnsi="Asana" w:eastAsia="Asana" w:cs="Asana"/>
        </w:rPr>
      </w:r>
    </w:p>
    <w:p w14:paraId="79017399">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END WHILE</w:t>
      </w:r>
      <w:r>
        <w:rPr>
          <w:rFonts w:ascii="Asana" w:hAnsi="Asana" w:eastAsia="Asana" w:cs="Asana"/>
        </w:rPr>
      </w:r>
    </w:p>
    <w:p w14:paraId="5C6BB679">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0740494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CLOSE connections</w:t>
      </w:r>
      <w:r>
        <w:rPr>
          <w:rFonts w:ascii="Asana" w:hAnsi="Asana" w:eastAsia="Asana" w:cs="Asana"/>
        </w:rPr>
      </w:r>
    </w:p>
    <w:p w14:paraId="5B18CA00">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END GameSession</w:t>
      </w:r>
      <w:r>
        <w:rPr>
          <w:rFonts w:ascii="Asana" w:hAnsi="Asana" w:eastAsia="Asana" w:cs="Asana"/>
        </w:rPr>
      </w:r>
    </w:p>
    <w:p w14:paraId="44BC6531">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08B4402E">
      <w:pPr>
        <w:pStyle w:val="141"/>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b/>
          <w:color w:val="000000"/>
          <w:sz w:val="28"/>
        </w:rPr>
        <w:t xml:space="preserve">2.3 Pseudokodi i Klientit</w:t>
      </w:r>
      <w:r>
        <w:rPr>
          <w:rFonts w:ascii="Asana" w:hAnsi="Asana" w:eastAsia="Asana" w:cs="Asana"/>
        </w:rPr>
      </w:r>
    </w:p>
    <w:p w14:paraId="374E2DF6">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CONNECT to server</w:t>
      </w:r>
      <w:r>
        <w:rPr>
          <w:rFonts w:ascii="Asana" w:hAnsi="Asana" w:eastAsia="Asana" w:cs="Asana"/>
        </w:rPr>
      </w:r>
    </w:p>
    <w:p w14:paraId="719DF39C">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3647ABE1">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WHILE connected DO</w:t>
      </w:r>
      <w:r>
        <w:rPr>
          <w:rFonts w:ascii="Asana" w:hAnsi="Asana" w:eastAsia="Asana" w:cs="Asana"/>
        </w:rPr>
      </w:r>
    </w:p>
    <w:p w14:paraId="2F3336D1">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RECEIVE message from server</w:t>
      </w:r>
      <w:r>
        <w:rPr>
          <w:rFonts w:ascii="Asana" w:hAnsi="Asana" w:eastAsia="Asana" w:cs="Asana"/>
        </w:rPr>
      </w:r>
    </w:p>
    <w:p w14:paraId="422604B6">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4EF9E347">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IF message == "YOUR TURN" THEN</w:t>
      </w:r>
      <w:r>
        <w:rPr>
          <w:rFonts w:ascii="Asana" w:hAnsi="Asana" w:eastAsia="Asana" w:cs="Asana"/>
        </w:rPr>
      </w:r>
    </w:p>
    <w:p w14:paraId="0ECF4C0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READ move from user</w:t>
      </w:r>
      <w:r>
        <w:rPr>
          <w:rFonts w:ascii="Asana" w:hAnsi="Asana" w:eastAsia="Asana" w:cs="Asana"/>
        </w:rPr>
      </w:r>
    </w:p>
    <w:p w14:paraId="55B4FA2B">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SEND move to server</w:t>
      </w:r>
      <w:r>
        <w:rPr>
          <w:rFonts w:ascii="Asana" w:hAnsi="Asana" w:eastAsia="Asana" w:cs="Asana"/>
        </w:rPr>
      </w:r>
    </w:p>
    <w:p w14:paraId="362D7DDA">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ELSE</w:t>
      </w:r>
      <w:r>
        <w:rPr>
          <w:rFonts w:ascii="Asana" w:hAnsi="Asana" w:eastAsia="Asana" w:cs="Asana"/>
        </w:rPr>
      </w:r>
    </w:p>
    <w:p w14:paraId="3BE18EB0">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DISPLAY message</w:t>
      </w:r>
      <w:r>
        <w:rPr>
          <w:rFonts w:ascii="Asana" w:hAnsi="Asana" w:eastAsia="Asana" w:cs="Asana"/>
        </w:rPr>
      </w:r>
    </w:p>
    <w:p w14:paraId="12DD723E">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    END IF</w:t>
      </w:r>
      <w:r>
        <w:rPr>
          <w:rFonts w:ascii="Asana" w:hAnsi="Asana" w:eastAsia="Asana" w:cs="Asana"/>
        </w:rPr>
      </w:r>
    </w:p>
    <w:p w14:paraId="18B97C63">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END WHILE</w:t>
      </w:r>
      <w:r>
        <w:rPr>
          <w:rFonts w:ascii="Asana" w:hAnsi="Asana" w:eastAsia="Asana" w:cs="Asana"/>
        </w:rPr>
      </w:r>
    </w:p>
    <w:p w14:paraId="394D2566">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02EBAB46">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color w:val="000000"/>
          <w:sz w:val="20"/>
        </w:rPr>
        <w:t xml:space="preserve">CLOSE connection</w:t>
      </w:r>
      <w:r>
        <w:rPr>
          <w:rFonts w:ascii="Asana" w:hAnsi="Asana" w:eastAsia="Asana" w:cs="Asana"/>
        </w:rPr>
      </w:r>
    </w:p>
    <w:p w14:paraId="49FB56E4">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rPr>
      </w:pPr>
      <w:r>
        <w:rPr>
          <w:rFonts w:ascii="Asana" w:hAnsi="Asana" w:eastAsia="Asana" w:cs="Asana"/>
          <w:sz w:val="20"/>
        </w:rPr>
      </w:r>
      <w:r>
        <w:rPr>
          <w:rFonts w:ascii="Asana" w:hAnsi="Asana" w:eastAsia="Asana" w:cs="Asana"/>
        </w:rPr>
      </w:r>
    </w:p>
    <w:p w14:paraId="23AE8565">
      <w:pPr>
        <w:pBdr>
          <w:top w:val="none" w:color="000000" w:sz="4" w:space="0"/>
          <w:left w:val="none" w:color="000000" w:sz="4" w:space="0"/>
          <w:bottom w:val="none" w:color="000000" w:sz="4" w:space="0"/>
          <w:right w:val="none" w:color="000000" w:sz="4" w:space="0"/>
        </w:pBdr>
        <w:spacing w:after="0" w:afterAutospacing="0" w:before="0" w:beforeAutospacing="0"/>
        <w:ind w:right="0" w:firstLine="0" w:left="0"/>
        <w:rPr>
          <w:rFonts w:ascii="Asana" w:hAnsi="Asana" w:cs="Asana"/>
          <w:sz w:val="20"/>
          <w:szCs w:val="20"/>
        </w:rPr>
      </w:pPr>
      <w:r>
        <w:rPr>
          <w:rFonts w:ascii="Asana" w:hAnsi="Asana" w:eastAsia="Asana" w:cs="Asana"/>
          <w:color w:val="000000"/>
          <w:sz w:val="20"/>
          <w:highlight w:val="none"/>
        </w:rPr>
      </w:r>
      <w:r>
        <w:rPr>
          <w:rFonts w:ascii="Asana" w:hAnsi="Asana" w:eastAsia="Asana" w:cs="Asana"/>
          <w:color w:val="000000"/>
          <w:sz w:val="20"/>
          <w:highlight w:val="none"/>
        </w:rPr>
      </w:r>
      <w:r>
        <w:rPr>
          <w:rFonts w:ascii="Asana" w:hAnsi="Asana" w:eastAsia="Asana" w:cs="Asana"/>
          <w:color w:val="000000"/>
          <w:sz w:val="20"/>
          <w:highlight w:val="none"/>
        </w:rPr>
      </w:r>
    </w:p>
    <w:p>
      <w:pPr>
        <w:pBdr/>
        <w:spacing w:after="0" w:afterAutospacing="0" w:before="0" w:beforeAutospacing="0"/>
        <w:ind/>
        <w:rPr>
          <w:rFonts w:ascii="Asana" w:hAnsi="Asana" w:eastAsia="Asana" w:cs="Asana"/>
        </w:rPr>
      </w:pPr>
      <w:r>
        <w:rPr>
          <w:rFonts w:ascii="Asana" w:hAnsi="Asana" w:eastAsia="Asana" w:cs="Asana"/>
        </w:rPr>
      </w:r>
      <w:r>
        <w:rPr>
          <w:rFonts w:ascii="Asana" w:hAnsi="Asana" w:eastAsia="Asana" w:cs="Asana"/>
        </w:rPr>
        <mc:AlternateContent>
          <mc:Choice Requires="wpg">
            <w:drawing>
              <wp:inline xmlns:wp="http://schemas.openxmlformats.org/drawingml/2006/wordprocessingDrawing" distT="0" distB="0" distL="0" distR="0">
                <wp:extent cx="4924425" cy="6448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1292" name=""/>
                        <pic:cNvPicPr>
                          <a:picLocks noChangeAspect="1"/>
                        </pic:cNvPicPr>
                        <pic:nvPr/>
                      </pic:nvPicPr>
                      <pic:blipFill rotWithShape="1">
                        <a:blip r:embed="rId9"/>
                        <a:stretch/>
                      </pic:blipFill>
                      <pic:spPr bwMode="auto">
                        <a:xfrm>
                          <a:off x="0" y="0"/>
                          <a:ext cx="4924424" cy="644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7.75pt;height:507.75pt;mso-wrap-distance-left:0.00pt;mso-wrap-distance-top:0.00pt;mso-wrap-distance-right:0.00pt;mso-wrap-distance-bottom:0.00pt;z-index:1;" stroked="false">
                <v:imagedata r:id="rId9" o:title=""/>
                <o:lock v:ext="edit" rotation="t"/>
              </v:shape>
            </w:pict>
          </mc:Fallback>
        </mc:AlternateContent>
      </w:r>
      <w:r>
        <w:rPr>
          <w:rFonts w:ascii="Asana" w:hAnsi="Asana" w:eastAsia="Asana" w:cs="Asana"/>
        </w:rPr>
      </w:r>
      <w:r>
        <w:rPr>
          <w:rFonts w:ascii="Asana" w:hAnsi="Asana" w:cs="Asana"/>
        </w:rPr>
      </w:r>
    </w:p>
    <w:p w14:paraId="22A8C6DB">
      <w:pPr>
        <w:pBdr/>
        <w:spacing w:after="0" w:afterAutospacing="0" w:before="0" w:beforeAutospacing="0"/>
        <w:ind/>
        <w:rPr>
          <w:rFonts w:ascii="Asana" w:hAnsi="Asana" w:cs="Asana"/>
        </w:rPr>
      </w:pPr>
      <w:r>
        <w:rPr>
          <w:rFonts w:ascii="Asana" w:hAnsi="Asana" w:eastAsia="Asana" w:cs="Asana"/>
          <w:highlight w:val="none"/>
        </w:rPr>
      </w:r>
      <w:r>
        <w:rPr>
          <w:rFonts w:ascii="Asana" w:hAnsi="Asana" w:eastAsia="Asana" w:cs="Asana"/>
          <w:highlight w:val="none"/>
        </w:rPr>
      </w:r>
      <w:r>
        <w:rPr>
          <w:rFonts w:ascii="Asana" w:hAnsi="Asana" w:eastAsia="Asana" w:cs="Asana"/>
          <w:highlight w:val="none"/>
        </w:rPr>
      </w:r>
    </w:p>
    <w:p w14:paraId="4FE7A89D">
      <w:pPr>
        <w:pBdr/>
        <w:spacing w:after="0" w:afterAutospacing="0" w:before="0" w:beforeAutospacing="0"/>
        <w:ind/>
        <w:rPr>
          <w:rFonts w:ascii="Asana" w:hAnsi="Asana" w:eastAsia="Asana" w:cs="Asana"/>
          <w:highlight w:val="none"/>
        </w:rPr>
      </w:pPr>
      <w:r>
        <w:rPr>
          <w:rFonts w:ascii="Asana" w:hAnsi="Asana" w:eastAsia="Asana" w:cs="Asana"/>
        </w:rPr>
        <mc:AlternateContent>
          <mc:Choice Requires="wpg">
            <w:drawing>
              <wp:inline xmlns:wp="http://schemas.openxmlformats.org/drawingml/2006/wordprocessingDrawing" distT="0" distB="0" distL="0" distR="0">
                <wp:extent cx="3695700" cy="54768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2979" name=""/>
                        <pic:cNvPicPr>
                          <a:picLocks noChangeAspect="1"/>
                        </pic:cNvPicPr>
                        <pic:nvPr/>
                      </pic:nvPicPr>
                      <pic:blipFill rotWithShape="1">
                        <a:blip r:embed="rId10"/>
                        <a:stretch/>
                      </pic:blipFill>
                      <pic:spPr bwMode="auto">
                        <a:xfrm>
                          <a:off x="0" y="0"/>
                          <a:ext cx="3695699" cy="547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1.00pt;height:431.25pt;mso-wrap-distance-left:0.00pt;mso-wrap-distance-top:0.00pt;mso-wrap-distance-right:0.00pt;mso-wrap-distance-bottom:0.00pt;z-index:1;" stroked="false">
                <v:imagedata r:id="rId10" o:title=""/>
                <o:lock v:ext="edit" rotation="t"/>
              </v:shape>
            </w:pict>
          </mc:Fallback>
        </mc:AlternateContent>
        <mc:AlternateContent>
          <mc:Choice Requires="wpg">
            <w:drawing>
              <wp:inline xmlns:wp="http://schemas.openxmlformats.org/drawingml/2006/wordprocessingDrawing" distT="0" distB="0" distL="0" distR="0">
                <wp:extent cx="4924425" cy="64484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9526" name=""/>
                        <pic:cNvPicPr>
                          <a:picLocks noChangeAspect="1"/>
                        </pic:cNvPicPr>
                        <pic:nvPr/>
                      </pic:nvPicPr>
                      <pic:blipFill rotWithShape="1">
                        <a:blip r:embed="rId9"/>
                        <a:stretch/>
                      </pic:blipFill>
                      <pic:spPr bwMode="auto">
                        <a:xfrm>
                          <a:off x="0" y="0"/>
                          <a:ext cx="4924424" cy="644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7.75pt;height:507.75pt;mso-wrap-distance-left:0.00pt;mso-wrap-distance-top:0.00pt;mso-wrap-distance-right:0.00pt;mso-wrap-distance-bottom:0.00pt;z-index:1;" stroked="false">
                <v:imagedata r:id="rId9" o:title=""/>
                <o:lock v:ext="edit" rotation="t"/>
              </v:shape>
            </w:pict>
          </mc:Fallback>
        </mc:AlternateContent>
      </w:r>
      <w:r>
        <w:rPr>
          <w:rFonts w:ascii="Asana" w:hAnsi="Asana" w:eastAsia="Asana" w:cs="Asana"/>
        </w:rPr>
      </w:r>
      <w:r>
        <w:rPr>
          <w:rFonts w:ascii="Asana" w:hAnsi="Asana" w:eastAsia="Asana" w:cs="Asana"/>
          <w:highlight w:val="none"/>
        </w:rPr>
      </w:r>
    </w:p>
    <w:p w14:paraId="7EACCE8B">
      <w:pPr>
        <w:pBdr/>
        <w:spacing w:after="0" w:afterAutospacing="0" w:before="0" w:beforeAutospacing="0"/>
        <w:ind/>
        <w:rPr>
          <w:rFonts w:ascii="Asana" w:hAnsi="Asana" w:eastAsia="Asana" w:cs="Asana"/>
          <w:highlight w:val="none"/>
        </w:rPr>
      </w:pPr>
      <w:r>
        <w:rPr>
          <w:rFonts w:ascii="Asana" w:hAnsi="Asana" w:eastAsia="Asana" w:cs="Asana"/>
          <w:highlight w:val="none"/>
        </w:rPr>
      </w:r>
      <w:r>
        <w:rPr>
          <w:rFonts w:ascii="Asana" w:hAnsi="Asana" w:eastAsia="Asana" w:cs="Asana"/>
          <w:highlight w:val="none"/>
        </w:rPr>
      </w:r>
      <w:r>
        <w:rPr>
          <w:rFonts w:ascii="Asana" w:hAnsi="Asana" w:eastAsia="Asana" w:cs="Asana"/>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sana">
    <w:panose1 w:val="02000603000000000000"/>
  </w:font>
  <w:font w:name="Vazirmatn"/>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5C49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2026-01-17T20:52:23Z</dcterms:modified>
</cp:coreProperties>
</file>