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keepNext w:val="true"/>
        <w:keepLines w:val="true"/>
        <w:spacing w:before="0" w:after="0" w:line="276"/>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ab/>
        <w:tab/>
        <w:t xml:space="preserve">                  Lore</w:t>
      </w:r>
    </w:p>
    <w:p>
      <w:pPr>
        <w:spacing w:before="0" w:after="0" w:line="240"/>
        <w:ind w:right="0" w:left="0" w:firstLine="0"/>
        <w:jc w:val="left"/>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Tendora is the land where the Gods first placed the first humans on the planet. A land filled with huge trees and glorious land with high hills and streams of water going through the land keeping the citizens safe from danger and giving them fresh water. That’s why the humans though that this land is the perfect place for their home to be built, and so the castle was built. Also the town of Bardshire, named after the knight Sir Alejandro Bard who led the humans to victory in the first war. </w:t>
      </w:r>
    </w:p>
    <w:p>
      <w:pPr>
        <w:spacing w:before="0" w:after="0" w:line="240"/>
        <w:ind w:right="0" w:left="0" w:firstLine="0"/>
        <w:jc w:val="left"/>
        <w:rPr>
          <w:rFonts w:ascii="Times New Roman" w:hAnsi="Times New Roman" w:cs="Times New Roman" w:eastAsia="Times New Roman"/>
          <w:color w:val="000000"/>
          <w:spacing w:val="0"/>
          <w:position w:val="0"/>
          <w:sz w:val="24"/>
          <w:shd w:fill="auto" w:val="clear"/>
        </w:rPr>
      </w:pPr>
    </w:p>
    <w:p>
      <w:pPr>
        <w:spacing w:before="0" w:after="24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br/>
        <w:br/>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Tendora was captured by the Trolls during their bloody campaign to extinct the humans in the First War. But the humans fought back to secure their land. Tendora is now the home capital of the humans. Where the great wizards blessed by the gods before they left, now train other humans with their knowledge of the magic. A humans can only become a trainee under the teaching of the wizards if the council of four, decides that you are worthy of their knowledge.  </w:t>
      </w:r>
    </w:p>
    <w:p>
      <w:pPr>
        <w:spacing w:before="0" w:after="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auto"/>
          <w:spacing w:val="0"/>
          <w:position w:val="0"/>
          <w:sz w:val="24"/>
          <w:shd w:fill="auto" w:val="clear"/>
        </w:rPr>
        <w:br/>
        <w:br/>
        <w:br/>
      </w:r>
      <w:r>
        <w:rPr>
          <w:rFonts w:ascii="Times New Roman" w:hAnsi="Times New Roman" w:cs="Times New Roman" w:eastAsia="Times New Roman"/>
          <w:b/>
          <w:color w:val="000000"/>
          <w:spacing w:val="0"/>
          <w:position w:val="0"/>
          <w:sz w:val="40"/>
          <w:shd w:fill="auto" w:val="clear"/>
        </w:rPr>
        <w:t xml:space="preserve">Gavin "Bridge burner"  Burbridge</w:t>
      </w:r>
      <w:r>
        <w:rPr>
          <w:rFonts w:ascii="Times New Roman" w:hAnsi="Times New Roman" w:cs="Times New Roman" w:eastAsia="Times New Roman"/>
          <w:color w:val="000000"/>
          <w:spacing w:val="0"/>
          <w:position w:val="0"/>
          <w:sz w:val="24"/>
          <w:shd w:fill="auto" w:val="clear"/>
        </w:rPr>
        <w:t xml:space="preserve">.</w:t>
      </w:r>
    </w:p>
    <w:p>
      <w:pPr>
        <w:spacing w:before="0" w:after="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During the invasion of Tendora, Gavin Burbridge defended the land bravely. When the big army of the trolls almost reached the keep he lit the only bride to the caste to flames killing many of the trolls also buying time for the humans to re-group and stand a last fight against the trolls. Defeating them pushing the trolls back to the mountains where they once came.</w:t>
      </w:r>
    </w:p>
    <w:p>
      <w:pPr>
        <w:spacing w:before="0" w:after="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40"/>
          <w:shd w:fill="auto" w:val="clear"/>
        </w:rPr>
        <w:tab/>
        <w:tab/>
        <w:tab/>
        <w:t xml:space="preserve">Owynn Lava-Jet</w:t>
      </w:r>
    </w:p>
    <w:p>
      <w:pPr>
        <w:spacing w:before="0" w:after="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0" w:line="276"/>
        <w:ind w:right="0" w:left="0" w:firstLine="0"/>
        <w:jc w:val="left"/>
        <w:rPr>
          <w:rFonts w:ascii="Times New Roman" w:hAnsi="Times New Roman" w:cs="Times New Roman" w:eastAsia="Times New Roman"/>
          <w:b/>
          <w:color w:val="000000"/>
          <w:spacing w:val="0"/>
          <w:position w:val="0"/>
          <w:sz w:val="40"/>
          <w:shd w:fill="auto" w:val="clear"/>
        </w:rPr>
      </w:pPr>
      <w:r>
        <w:rPr>
          <w:rFonts w:ascii="Times New Roman" w:hAnsi="Times New Roman" w:cs="Times New Roman" w:eastAsia="Times New Roman"/>
          <w:b/>
          <w:color w:val="000000"/>
          <w:spacing w:val="0"/>
          <w:position w:val="0"/>
          <w:sz w:val="40"/>
          <w:shd w:fill="auto" w:val="clear"/>
        </w:rPr>
        <w:tab/>
        <w:tab/>
        <w:tab/>
        <w:t xml:space="preserve">Alejandro Bard  </w:t>
      </w:r>
    </w:p>
    <w:p>
      <w:pPr>
        <w:spacing w:before="0" w:after="0" w:line="276"/>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First knight of the human army, who held stand against the forces of the white mountain in the first war. Alejandro bard. Grew up to become a soldier in the army of Tendaras. He was trained and thought in the warriors call. But later he got a blessing from the gods, said to become the first knight gifted with powers to heal the wounded and help the needed. He was the first knight. During the later parts of the first war he came the leader of the army, he strook fear in the trolls. Made them feel unsecure in their battle against the humans. When the forces of the White mountain stood in the brink of brining the whole human capital of tendaras down, Alejandro Bard prayed to the gods for a gift that would push the Trolls back to where they once came, they accepted his prayer giving him the sword of light and justice to cleance the fear from his fellow human soldiers giving them faith that they could defeat the army and save their land. So they held a strong defense killing thousands of trolls pushing them back to the mountain and saving the lifes of all who live in Tendaras.</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Relationships xmlns="http://schemas.openxmlformats.org/package/2006/relationships"><Relationship Target="numbering.xml" Id="docRId0" Type="http://schemas.openxmlformats.org/officeDocument/2006/relationships/numbering"/><Relationship Target="styles.xml" Id="docRId1" Type="http://schemas.openxmlformats.org/officeDocument/2006/relationships/styles"/></Relationships>
</file>