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FF5" w:rsidRDefault="001B7FF5">
      <w:pPr>
        <w:pStyle w:val="a3"/>
        <w:spacing w:before="33"/>
        <w:ind w:left="107"/>
        <w:rPr>
          <w:lang w:eastAsia="zh-TW"/>
        </w:rPr>
      </w:pPr>
    </w:p>
    <w:p w:rsidR="001B7FF5" w:rsidRDefault="005320EE">
      <w:pPr>
        <w:spacing w:before="8"/>
        <w:rPr>
          <w:sz w:val="35"/>
          <w:lang w:eastAsia="zh-TW"/>
        </w:rPr>
      </w:pPr>
      <w:r>
        <w:rPr>
          <w:lang w:eastAsia="zh-TW"/>
        </w:rPr>
        <w:br w:type="column"/>
      </w:r>
    </w:p>
    <w:p w:rsidR="001B7FF5" w:rsidRDefault="005320EE">
      <w:pPr>
        <w:pStyle w:val="a4"/>
        <w:rPr>
          <w:lang w:eastAsia="zh-TW"/>
        </w:rPr>
      </w:pPr>
      <w:r>
        <w:rPr>
          <w:lang w:eastAsia="zh-TW"/>
        </w:rPr>
        <w:t>學習及研究計畫</w:t>
      </w:r>
    </w:p>
    <w:p w:rsidR="001B7FF5" w:rsidRDefault="001B7FF5">
      <w:pPr>
        <w:rPr>
          <w:lang w:eastAsia="zh-TW"/>
        </w:rPr>
        <w:sectPr w:rsidR="001B7FF5">
          <w:type w:val="continuous"/>
          <w:pgSz w:w="11910" w:h="16840"/>
          <w:pgMar w:top="920" w:right="1680" w:bottom="280" w:left="1140" w:header="720" w:footer="720" w:gutter="0"/>
          <w:cols w:num="2" w:space="720" w:equalWidth="0">
            <w:col w:w="869" w:space="2717"/>
            <w:col w:w="5504"/>
          </w:cols>
        </w:sectPr>
      </w:pPr>
    </w:p>
    <w:p w:rsidR="001B7FF5" w:rsidRDefault="00A13228">
      <w:pPr>
        <w:pStyle w:val="a3"/>
        <w:spacing w:before="10"/>
        <w:rPr>
          <w:sz w:val="18"/>
          <w:lang w:eastAsia="zh-TW"/>
        </w:rPr>
      </w:pPr>
      <w:r>
        <w:lastRenderedPageBreak/>
        <w:pict>
          <v:shape id="docshape1" o:spid="_x0000_s1026" style="position:absolute;margin-left:65.75pt;margin-top:127.2pt;width:463.95pt;height:558.75pt;z-index:-251658752;mso-position-horizontal-relative:page;mso-position-vertical-relative:page" coordorigin="1315,2544" coordsize="9279,11175" o:spt="100" adj="0,,0" path="m10584,13709r-9259,l1325,6382r-10,l1315,13709r,l1315,13718r10,l10584,13718r,-9xm10584,2544r-9259,l1315,2544r,10l1315,6372r,l1315,6382r10,l10584,6382r,-10l1325,6372r,-3818l10584,2554r,-10xm10594,6382r-10,l10584,13709r,l10584,13718r10,l10594,13709r,l10594,6382xm10594,2544r-10,l10584,2554r,3818l10584,6372r,10l10594,6382r,-10l10594,6372r,-3818l10594,2544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1B7FF5" w:rsidRDefault="005320EE">
      <w:pPr>
        <w:pStyle w:val="a3"/>
        <w:tabs>
          <w:tab w:val="left" w:pos="4187"/>
        </w:tabs>
        <w:spacing w:before="74"/>
        <w:ind w:left="708"/>
        <w:rPr>
          <w:rFonts w:ascii="Times New Roman" w:eastAsia="Times New Roman"/>
          <w:lang w:eastAsia="zh-TW"/>
        </w:rPr>
      </w:pPr>
      <w:r>
        <w:rPr>
          <w:lang w:eastAsia="zh-TW"/>
        </w:rPr>
        <w:t>考生姓名：</w:t>
      </w:r>
      <w:r>
        <w:rPr>
          <w:rFonts w:ascii="Times New Roman" w:eastAsia="Times New Roman"/>
          <w:u w:val="single"/>
          <w:lang w:eastAsia="zh-TW"/>
        </w:rPr>
        <w:t xml:space="preserve"> </w:t>
      </w:r>
      <w:r w:rsidR="009751C1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葉柏漢</w:t>
      </w:r>
      <w:r>
        <w:rPr>
          <w:rFonts w:ascii="Times New Roman" w:eastAsia="Times New Roman"/>
          <w:u w:val="single"/>
          <w:lang w:eastAsia="zh-TW"/>
        </w:rPr>
        <w:tab/>
      </w:r>
    </w:p>
    <w:p w:rsidR="001B7FF5" w:rsidRDefault="005320EE">
      <w:pPr>
        <w:pStyle w:val="a3"/>
        <w:spacing w:before="108" w:line="324" w:lineRule="exact"/>
        <w:ind w:left="206"/>
        <w:rPr>
          <w:lang w:eastAsia="zh-TW"/>
        </w:rPr>
      </w:pPr>
      <w:r>
        <w:rPr>
          <w:lang w:eastAsia="zh-TW"/>
        </w:rPr>
        <w:t>一、學習計畫可參考下列各項內容：</w:t>
      </w:r>
    </w:p>
    <w:p w:rsidR="001B7FF5" w:rsidRDefault="005320EE">
      <w:pPr>
        <w:pStyle w:val="a5"/>
        <w:numPr>
          <w:ilvl w:val="0"/>
          <w:numId w:val="2"/>
        </w:numPr>
        <w:tabs>
          <w:tab w:val="left" w:pos="889"/>
        </w:tabs>
        <w:spacing w:line="310" w:lineRule="exact"/>
        <w:rPr>
          <w:sz w:val="24"/>
        </w:rPr>
      </w:pPr>
      <w:r>
        <w:rPr>
          <w:sz w:val="24"/>
        </w:rPr>
        <w:t>工作心得。</w:t>
      </w:r>
    </w:p>
    <w:p w:rsidR="001B7FF5" w:rsidRDefault="005320EE">
      <w:pPr>
        <w:pStyle w:val="a5"/>
        <w:numPr>
          <w:ilvl w:val="0"/>
          <w:numId w:val="2"/>
        </w:numPr>
        <w:tabs>
          <w:tab w:val="left" w:pos="889"/>
        </w:tabs>
        <w:spacing w:line="293" w:lineRule="exact"/>
        <w:rPr>
          <w:sz w:val="24"/>
        </w:rPr>
      </w:pPr>
      <w:r>
        <w:rPr>
          <w:spacing w:val="-1"/>
          <w:sz w:val="24"/>
        </w:rPr>
        <w:t>就讀產碩專班之動機。</w:t>
      </w:r>
    </w:p>
    <w:p w:rsidR="001B7FF5" w:rsidRDefault="005320EE">
      <w:pPr>
        <w:pStyle w:val="a5"/>
        <w:numPr>
          <w:ilvl w:val="0"/>
          <w:numId w:val="2"/>
        </w:numPr>
        <w:tabs>
          <w:tab w:val="left" w:pos="889"/>
        </w:tabs>
        <w:rPr>
          <w:sz w:val="24"/>
          <w:lang w:eastAsia="zh-TW"/>
        </w:rPr>
      </w:pPr>
      <w:r>
        <w:rPr>
          <w:spacing w:val="-1"/>
          <w:sz w:val="24"/>
          <w:lang w:eastAsia="zh-TW"/>
        </w:rPr>
        <w:t>進入本校產碩專班後修課方面之期許與計畫</w:t>
      </w:r>
    </w:p>
    <w:p w:rsidR="001B7FF5" w:rsidRDefault="005320EE">
      <w:pPr>
        <w:pStyle w:val="a5"/>
        <w:numPr>
          <w:ilvl w:val="0"/>
          <w:numId w:val="2"/>
        </w:numPr>
        <w:tabs>
          <w:tab w:val="left" w:pos="889"/>
        </w:tabs>
        <w:spacing w:line="308" w:lineRule="exact"/>
        <w:rPr>
          <w:sz w:val="24"/>
          <w:lang w:eastAsia="zh-TW"/>
        </w:rPr>
      </w:pPr>
      <w:r>
        <w:rPr>
          <w:spacing w:val="-1"/>
          <w:sz w:val="24"/>
          <w:lang w:eastAsia="zh-TW"/>
        </w:rPr>
        <w:t>進入本校產碩專班後如何調配自己上課及個人生活時間。</w:t>
      </w:r>
    </w:p>
    <w:p w:rsidR="001B7FF5" w:rsidRDefault="005320EE">
      <w:pPr>
        <w:pStyle w:val="a3"/>
        <w:spacing w:before="34" w:line="306" w:lineRule="exact"/>
        <w:ind w:left="206"/>
        <w:rPr>
          <w:lang w:eastAsia="zh-TW"/>
        </w:rPr>
      </w:pPr>
      <w:r>
        <w:rPr>
          <w:lang w:eastAsia="zh-TW"/>
        </w:rPr>
        <w:t>二、研究計畫可參考下列內容：</w:t>
      </w:r>
    </w:p>
    <w:p w:rsidR="001B7FF5" w:rsidRDefault="005320EE">
      <w:pPr>
        <w:pStyle w:val="a5"/>
        <w:numPr>
          <w:ilvl w:val="0"/>
          <w:numId w:val="1"/>
        </w:numPr>
        <w:tabs>
          <w:tab w:val="left" w:pos="889"/>
        </w:tabs>
        <w:spacing w:line="292" w:lineRule="exact"/>
        <w:rPr>
          <w:sz w:val="24"/>
        </w:rPr>
      </w:pPr>
      <w:r>
        <w:rPr>
          <w:sz w:val="24"/>
        </w:rPr>
        <w:t>研究題目</w:t>
      </w:r>
    </w:p>
    <w:p w:rsidR="001B7FF5" w:rsidRDefault="005320EE">
      <w:pPr>
        <w:pStyle w:val="a5"/>
        <w:numPr>
          <w:ilvl w:val="0"/>
          <w:numId w:val="1"/>
        </w:numPr>
        <w:tabs>
          <w:tab w:val="left" w:pos="889"/>
        </w:tabs>
        <w:spacing w:line="294" w:lineRule="exact"/>
        <w:rPr>
          <w:sz w:val="24"/>
        </w:rPr>
      </w:pPr>
      <w:r>
        <w:rPr>
          <w:sz w:val="24"/>
        </w:rPr>
        <w:t>研究背景及目的</w:t>
      </w:r>
    </w:p>
    <w:p w:rsidR="001B7FF5" w:rsidRDefault="005320EE">
      <w:pPr>
        <w:pStyle w:val="a5"/>
        <w:numPr>
          <w:ilvl w:val="0"/>
          <w:numId w:val="1"/>
        </w:numPr>
        <w:tabs>
          <w:tab w:val="left" w:pos="889"/>
        </w:tabs>
        <w:rPr>
          <w:sz w:val="24"/>
        </w:rPr>
      </w:pPr>
      <w:r>
        <w:rPr>
          <w:sz w:val="24"/>
        </w:rPr>
        <w:t>研究方法</w:t>
      </w:r>
    </w:p>
    <w:p w:rsidR="001B7FF5" w:rsidRDefault="005320EE">
      <w:pPr>
        <w:pStyle w:val="a5"/>
        <w:numPr>
          <w:ilvl w:val="0"/>
          <w:numId w:val="1"/>
        </w:numPr>
        <w:tabs>
          <w:tab w:val="left" w:pos="889"/>
        </w:tabs>
        <w:spacing w:line="307" w:lineRule="exact"/>
        <w:rPr>
          <w:sz w:val="24"/>
        </w:rPr>
      </w:pPr>
      <w:r>
        <w:rPr>
          <w:sz w:val="24"/>
        </w:rPr>
        <w:t>參考文獻</w:t>
      </w:r>
    </w:p>
    <w:p w:rsidR="001B7FF5" w:rsidRDefault="005320EE">
      <w:pPr>
        <w:pStyle w:val="a3"/>
        <w:spacing w:before="34"/>
        <w:ind w:left="206"/>
        <w:rPr>
          <w:lang w:eastAsia="zh-TW"/>
        </w:rPr>
      </w:pPr>
      <w:r>
        <w:rPr>
          <w:lang w:eastAsia="zh-TW"/>
        </w:rPr>
        <w:t>三、學習計畫與研究計畫請分別繕寫。</w:t>
      </w:r>
    </w:p>
    <w:p w:rsidR="001B7FF5" w:rsidRDefault="005320EE" w:rsidP="009751C1">
      <w:pPr>
        <w:pStyle w:val="a3"/>
        <w:numPr>
          <w:ilvl w:val="0"/>
          <w:numId w:val="8"/>
        </w:numPr>
        <w:spacing w:before="24"/>
        <w:rPr>
          <w:lang w:eastAsia="zh-TW"/>
        </w:rPr>
      </w:pPr>
      <w:r>
        <w:rPr>
          <w:spacing w:val="-1"/>
          <w:lang w:eastAsia="zh-TW"/>
        </w:rPr>
        <w:t xml:space="preserve">本表不足時，請自行影印或另以 </w:t>
      </w:r>
      <w:r>
        <w:rPr>
          <w:rFonts w:ascii="Arial" w:eastAsia="Arial"/>
          <w:lang w:eastAsia="zh-TW"/>
        </w:rPr>
        <w:t>A4</w:t>
      </w:r>
      <w:r>
        <w:rPr>
          <w:rFonts w:ascii="Arial" w:eastAsia="Arial"/>
          <w:spacing w:val="-8"/>
          <w:lang w:eastAsia="zh-TW"/>
        </w:rPr>
        <w:t xml:space="preserve"> </w:t>
      </w:r>
      <w:r>
        <w:rPr>
          <w:lang w:eastAsia="zh-TW"/>
        </w:rPr>
        <w:t>紙張自行書寫或繕打。</w:t>
      </w: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9751C1" w:rsidRDefault="00B3354D" w:rsidP="009751C1">
      <w:pPr>
        <w:pStyle w:val="a3"/>
        <w:rPr>
          <w:sz w:val="20"/>
          <w:lang w:eastAsia="zh-TW"/>
        </w:rPr>
      </w:pPr>
      <w:r>
        <w:rPr>
          <w:rFonts w:hint="eastAsia"/>
          <w:sz w:val="20"/>
          <w:lang w:eastAsia="zh-TW"/>
        </w:rPr>
        <w:t xml:space="preserve">     </w:t>
      </w:r>
      <w:r w:rsidR="0072464E">
        <w:rPr>
          <w:rFonts w:hint="eastAsia"/>
          <w:sz w:val="20"/>
          <w:lang w:eastAsia="zh-TW"/>
        </w:rPr>
        <w:t>二</w:t>
      </w:r>
      <w:r w:rsidR="00CC64FB">
        <w:rPr>
          <w:rFonts w:hint="eastAsia"/>
          <w:sz w:val="20"/>
          <w:lang w:eastAsia="zh-TW"/>
        </w:rPr>
        <w:t>、研究</w:t>
      </w:r>
      <w:r w:rsidR="009751C1">
        <w:rPr>
          <w:rFonts w:hint="eastAsia"/>
          <w:sz w:val="20"/>
          <w:lang w:eastAsia="zh-TW"/>
        </w:rPr>
        <w:t>計畫：</w:t>
      </w:r>
    </w:p>
    <w:p w:rsidR="009751C1" w:rsidRDefault="00CC64FB" w:rsidP="009751C1">
      <w:pPr>
        <w:pStyle w:val="a3"/>
        <w:numPr>
          <w:ilvl w:val="0"/>
          <w:numId w:val="5"/>
        </w:numPr>
        <w:rPr>
          <w:sz w:val="20"/>
          <w:lang w:eastAsia="zh-TW"/>
        </w:rPr>
      </w:pPr>
      <w:r>
        <w:rPr>
          <w:rFonts w:hint="eastAsia"/>
          <w:sz w:val="20"/>
          <w:lang w:eastAsia="zh-TW"/>
        </w:rPr>
        <w:t>研究題目</w:t>
      </w:r>
      <w:r w:rsidR="009751C1">
        <w:rPr>
          <w:rFonts w:hint="eastAsia"/>
          <w:sz w:val="20"/>
          <w:lang w:eastAsia="zh-TW"/>
        </w:rPr>
        <w:t>：</w:t>
      </w:r>
      <w:r w:rsidR="007B61DC">
        <w:rPr>
          <w:rFonts w:hint="eastAsia"/>
          <w:sz w:val="20"/>
          <w:lang w:eastAsia="zh-TW"/>
        </w:rPr>
        <w:t>使用演算法判斷</w:t>
      </w:r>
      <w:r>
        <w:rPr>
          <w:rFonts w:hint="eastAsia"/>
          <w:sz w:val="20"/>
          <w:lang w:eastAsia="zh-TW"/>
        </w:rPr>
        <w:t>die是否破損</w:t>
      </w:r>
    </w:p>
    <w:p w:rsidR="00F95F94" w:rsidRPr="00CC64FB" w:rsidRDefault="00F95F94" w:rsidP="00F95F94">
      <w:pPr>
        <w:pStyle w:val="a3"/>
        <w:ind w:left="1200"/>
        <w:rPr>
          <w:sz w:val="20"/>
          <w:lang w:eastAsia="zh-TW"/>
        </w:rPr>
      </w:pPr>
    </w:p>
    <w:p w:rsidR="00F95F94" w:rsidRDefault="00CC64FB" w:rsidP="00F95F94">
      <w:pPr>
        <w:pStyle w:val="a3"/>
        <w:numPr>
          <w:ilvl w:val="0"/>
          <w:numId w:val="5"/>
        </w:numPr>
        <w:rPr>
          <w:sz w:val="20"/>
          <w:lang w:eastAsia="zh-TW"/>
        </w:rPr>
      </w:pPr>
      <w:r>
        <w:rPr>
          <w:rFonts w:hint="eastAsia"/>
          <w:sz w:val="20"/>
          <w:lang w:eastAsia="zh-TW"/>
        </w:rPr>
        <w:t>研究背景與目的</w:t>
      </w:r>
      <w:r w:rsidR="00F95F94">
        <w:rPr>
          <w:rFonts w:hint="eastAsia"/>
          <w:sz w:val="20"/>
          <w:lang w:eastAsia="zh-TW"/>
        </w:rPr>
        <w:t>：</w:t>
      </w:r>
      <w:r>
        <w:rPr>
          <w:sz w:val="20"/>
          <w:lang w:eastAsia="zh-TW"/>
        </w:rPr>
        <w:t xml:space="preserve"> </w:t>
      </w:r>
      <w:r>
        <w:rPr>
          <w:rFonts w:hint="eastAsia"/>
          <w:sz w:val="20"/>
          <w:lang w:eastAsia="zh-TW"/>
        </w:rPr>
        <w:t>在早期產線裡的都是滿滿的作業員在負責工作，沒有所謂自動化的概念，於是引進了機台來幫助我們進行產線自動化的動作。但是機台不是萬能的，機台終究只是依照人們設計好的步驟進行簡單的操作，不像作業員有腦袋有眼睛</w:t>
      </w:r>
      <w:r w:rsidRPr="00CC64FB">
        <w:rPr>
          <w:rFonts w:hint="eastAsia"/>
          <w:sz w:val="20"/>
          <w:lang w:eastAsia="zh-TW"/>
        </w:rPr>
        <w:t>可以在工作的同時排除</w:t>
      </w:r>
      <w:r>
        <w:rPr>
          <w:rFonts w:hint="eastAsia"/>
          <w:sz w:val="20"/>
          <w:lang w:eastAsia="zh-TW"/>
        </w:rPr>
        <w:t>掉一些不常見的異常狀況，其中產品的破損就是其中一個。如果我們能透過一些影像辨識的技術來當作機台的眼睛，在處理產品時能順便過濾產品的完整性，我想能為整個產線帶來更好的良率。</w:t>
      </w:r>
    </w:p>
    <w:p w:rsidR="00CC64FB" w:rsidRDefault="00CC64FB" w:rsidP="00CC64FB">
      <w:pPr>
        <w:pStyle w:val="a5"/>
        <w:rPr>
          <w:sz w:val="20"/>
          <w:lang w:eastAsia="zh-TW"/>
        </w:rPr>
      </w:pPr>
    </w:p>
    <w:p w:rsidR="00CC64FB" w:rsidRPr="00CC64FB" w:rsidRDefault="00CC64FB" w:rsidP="00CC64FB">
      <w:pPr>
        <w:pStyle w:val="a3"/>
        <w:ind w:left="1200"/>
        <w:rPr>
          <w:sz w:val="20"/>
          <w:lang w:eastAsia="zh-TW"/>
        </w:rPr>
      </w:pPr>
    </w:p>
    <w:p w:rsidR="00584596" w:rsidRDefault="00CC64FB" w:rsidP="00584596">
      <w:pPr>
        <w:pStyle w:val="a3"/>
        <w:numPr>
          <w:ilvl w:val="0"/>
          <w:numId w:val="5"/>
        </w:numPr>
        <w:rPr>
          <w:sz w:val="20"/>
          <w:lang w:eastAsia="zh-TW"/>
        </w:rPr>
      </w:pPr>
      <w:r>
        <w:rPr>
          <w:rFonts w:hint="eastAsia"/>
          <w:sz w:val="20"/>
          <w:lang w:eastAsia="zh-TW"/>
        </w:rPr>
        <w:t>研究方法</w:t>
      </w:r>
      <w:r w:rsidR="00F95F94" w:rsidRPr="00F95F94">
        <w:rPr>
          <w:rFonts w:hint="eastAsia"/>
          <w:sz w:val="20"/>
          <w:lang w:eastAsia="zh-TW"/>
        </w:rPr>
        <w:t>：</w:t>
      </w:r>
      <w:r>
        <w:rPr>
          <w:sz w:val="20"/>
          <w:lang w:eastAsia="zh-TW"/>
        </w:rPr>
        <w:t xml:space="preserve"> </w:t>
      </w:r>
    </w:p>
    <w:p w:rsidR="00584596" w:rsidRDefault="00584596" w:rsidP="00584596">
      <w:pPr>
        <w:pStyle w:val="a3"/>
        <w:numPr>
          <w:ilvl w:val="0"/>
          <w:numId w:val="9"/>
        </w:numPr>
        <w:rPr>
          <w:sz w:val="20"/>
          <w:lang w:eastAsia="zh-TW"/>
        </w:rPr>
      </w:pPr>
      <w:r>
        <w:rPr>
          <w:rFonts w:hint="eastAsia"/>
          <w:sz w:val="20"/>
          <w:lang w:eastAsia="zh-TW"/>
        </w:rPr>
        <w:t>影像前處理</w:t>
      </w:r>
    </w:p>
    <w:p w:rsidR="00584596" w:rsidRDefault="00584596" w:rsidP="00584596">
      <w:pPr>
        <w:pStyle w:val="a3"/>
        <w:numPr>
          <w:ilvl w:val="0"/>
          <w:numId w:val="9"/>
        </w:numPr>
        <w:rPr>
          <w:sz w:val="20"/>
          <w:lang w:eastAsia="zh-TW"/>
        </w:rPr>
      </w:pPr>
      <w:r w:rsidRPr="00584596">
        <w:rPr>
          <w:rFonts w:hint="eastAsia"/>
          <w:sz w:val="20"/>
          <w:lang w:eastAsia="zh-TW"/>
        </w:rPr>
        <w:t>切割</w:t>
      </w:r>
    </w:p>
    <w:p w:rsidR="00E77944" w:rsidRDefault="00E77944" w:rsidP="00E77944">
      <w:pPr>
        <w:pStyle w:val="a3"/>
        <w:numPr>
          <w:ilvl w:val="0"/>
          <w:numId w:val="9"/>
        </w:numPr>
        <w:rPr>
          <w:sz w:val="20"/>
          <w:lang w:eastAsia="zh-TW"/>
        </w:rPr>
      </w:pPr>
      <w:r w:rsidRPr="00E77944">
        <w:rPr>
          <w:rFonts w:hint="eastAsia"/>
          <w:sz w:val="20"/>
          <w:lang w:eastAsia="zh-TW"/>
        </w:rPr>
        <w:t>表示與描述</w:t>
      </w:r>
    </w:p>
    <w:p w:rsidR="00E77944" w:rsidRPr="00584596" w:rsidRDefault="00E77944" w:rsidP="00E77944">
      <w:pPr>
        <w:pStyle w:val="a3"/>
        <w:numPr>
          <w:ilvl w:val="0"/>
          <w:numId w:val="9"/>
        </w:numPr>
        <w:rPr>
          <w:sz w:val="20"/>
          <w:lang w:eastAsia="zh-TW"/>
        </w:rPr>
      </w:pPr>
      <w:r w:rsidRPr="00E77944">
        <w:rPr>
          <w:rFonts w:hint="eastAsia"/>
          <w:sz w:val="20"/>
          <w:lang w:eastAsia="zh-TW"/>
        </w:rPr>
        <w:t>辨識與解讀</w:t>
      </w:r>
      <w:bookmarkStart w:id="0" w:name="_GoBack"/>
      <w:bookmarkEnd w:id="0"/>
    </w:p>
    <w:p w:rsidR="00F95F94" w:rsidRDefault="00F95F94" w:rsidP="00F95F94">
      <w:pPr>
        <w:pStyle w:val="a5"/>
        <w:rPr>
          <w:sz w:val="20"/>
          <w:lang w:eastAsia="zh-TW"/>
        </w:rPr>
      </w:pPr>
    </w:p>
    <w:p w:rsidR="007B61DC" w:rsidRDefault="00CC64FB" w:rsidP="00A84431">
      <w:pPr>
        <w:pStyle w:val="a3"/>
        <w:numPr>
          <w:ilvl w:val="0"/>
          <w:numId w:val="5"/>
        </w:numPr>
        <w:rPr>
          <w:sz w:val="20"/>
          <w:lang w:eastAsia="zh-TW"/>
        </w:rPr>
      </w:pPr>
      <w:r>
        <w:rPr>
          <w:rFonts w:hint="eastAsia"/>
          <w:sz w:val="20"/>
          <w:lang w:eastAsia="zh-TW"/>
        </w:rPr>
        <w:t>參考文獻</w:t>
      </w:r>
      <w:r w:rsidR="00F95F94">
        <w:rPr>
          <w:rFonts w:hint="eastAsia"/>
          <w:sz w:val="20"/>
          <w:lang w:eastAsia="zh-TW"/>
        </w:rPr>
        <w:t>：</w:t>
      </w:r>
    </w:p>
    <w:p w:rsidR="00F95F94" w:rsidRDefault="00A84431" w:rsidP="007B61DC">
      <w:pPr>
        <w:pStyle w:val="a3"/>
        <w:ind w:left="1200"/>
        <w:rPr>
          <w:sz w:val="20"/>
          <w:szCs w:val="20"/>
          <w:lang w:eastAsia="zh-TW"/>
        </w:rPr>
      </w:pPr>
      <w:r w:rsidRPr="00A84431">
        <w:rPr>
          <w:rFonts w:hint="eastAsia"/>
          <w:sz w:val="20"/>
          <w:szCs w:val="20"/>
          <w:lang w:eastAsia="zh-TW"/>
        </w:rPr>
        <w:t>陳昶廷</w:t>
      </w:r>
      <w:r>
        <w:rPr>
          <w:rFonts w:hint="eastAsia"/>
          <w:sz w:val="20"/>
          <w:szCs w:val="20"/>
          <w:lang w:eastAsia="zh-TW"/>
        </w:rPr>
        <w:t>(2019)。</w:t>
      </w:r>
      <w:r w:rsidRPr="00A84431">
        <w:rPr>
          <w:rFonts w:hint="eastAsia"/>
          <w:sz w:val="20"/>
          <w:szCs w:val="20"/>
          <w:lang w:eastAsia="zh-TW"/>
        </w:rPr>
        <w:t>以機器視覺為基礎之蘭花種苗分級系統</w:t>
      </w:r>
      <w:r>
        <w:rPr>
          <w:rFonts w:hint="eastAsia"/>
          <w:sz w:val="20"/>
          <w:szCs w:val="20"/>
          <w:lang w:eastAsia="zh-TW"/>
        </w:rPr>
        <w:t>。</w:t>
      </w:r>
      <w:r w:rsidRPr="00A84431">
        <w:rPr>
          <w:rFonts w:hint="eastAsia"/>
          <w:sz w:val="20"/>
          <w:szCs w:val="20"/>
          <w:lang w:eastAsia="zh-TW"/>
        </w:rPr>
        <w:t>國立中山大學資訊工程學系</w:t>
      </w:r>
    </w:p>
    <w:p w:rsidR="007B61DC" w:rsidRPr="00F95F94" w:rsidRDefault="007B61DC" w:rsidP="007B61DC">
      <w:pPr>
        <w:pStyle w:val="a3"/>
        <w:ind w:left="1200"/>
        <w:rPr>
          <w:sz w:val="20"/>
          <w:lang w:eastAsia="zh-TW"/>
        </w:rPr>
      </w:pPr>
      <w:r w:rsidRPr="007B61DC">
        <w:rPr>
          <w:rFonts w:hint="eastAsia"/>
          <w:sz w:val="20"/>
          <w:szCs w:val="20"/>
          <w:lang w:eastAsia="zh-TW"/>
        </w:rPr>
        <w:t>賴冠妤</w:t>
      </w:r>
      <w:r>
        <w:rPr>
          <w:rFonts w:hint="eastAsia"/>
          <w:sz w:val="20"/>
          <w:szCs w:val="20"/>
          <w:lang w:eastAsia="zh-TW"/>
        </w:rPr>
        <w:t>(20</w:t>
      </w:r>
      <w:r>
        <w:rPr>
          <w:sz w:val="20"/>
          <w:szCs w:val="20"/>
          <w:lang w:eastAsia="zh-TW"/>
        </w:rPr>
        <w:t>21</w:t>
      </w:r>
      <w:r>
        <w:rPr>
          <w:rFonts w:hint="eastAsia"/>
          <w:sz w:val="20"/>
          <w:szCs w:val="20"/>
          <w:lang w:eastAsia="zh-TW"/>
        </w:rPr>
        <w:t>)。</w:t>
      </w:r>
      <w:r w:rsidRPr="007B61DC">
        <w:rPr>
          <w:rFonts w:hint="eastAsia"/>
          <w:sz w:val="20"/>
          <w:szCs w:val="20"/>
          <w:lang w:eastAsia="zh-TW"/>
        </w:rPr>
        <w:t>基於</w:t>
      </w:r>
      <w:r w:rsidRPr="007B61DC">
        <w:rPr>
          <w:sz w:val="20"/>
          <w:szCs w:val="20"/>
          <w:lang w:eastAsia="zh-TW"/>
        </w:rPr>
        <w:t>CNN方法之真假人臉識別模型</w:t>
      </w:r>
      <w:r>
        <w:rPr>
          <w:rFonts w:hint="eastAsia"/>
          <w:sz w:val="20"/>
          <w:szCs w:val="20"/>
          <w:lang w:eastAsia="zh-TW"/>
        </w:rPr>
        <w:t>。</w:t>
      </w:r>
      <w:r w:rsidRPr="00A84431">
        <w:rPr>
          <w:rFonts w:hint="eastAsia"/>
          <w:sz w:val="20"/>
          <w:szCs w:val="20"/>
          <w:lang w:eastAsia="zh-TW"/>
        </w:rPr>
        <w:t>國立</w:t>
      </w:r>
      <w:r w:rsidRPr="007B61DC">
        <w:rPr>
          <w:rFonts w:hint="eastAsia"/>
          <w:sz w:val="20"/>
          <w:szCs w:val="20"/>
          <w:lang w:eastAsia="zh-TW"/>
        </w:rPr>
        <w:t>中央大學</w:t>
      </w:r>
      <w:r w:rsidRPr="00A84431">
        <w:rPr>
          <w:rFonts w:hint="eastAsia"/>
          <w:sz w:val="20"/>
          <w:szCs w:val="20"/>
          <w:lang w:eastAsia="zh-TW"/>
        </w:rPr>
        <w:t>資訊工程學系</w:t>
      </w:r>
    </w:p>
    <w:p w:rsidR="007B61DC" w:rsidRPr="007B61DC" w:rsidRDefault="007B61DC" w:rsidP="007B61DC">
      <w:pPr>
        <w:pStyle w:val="a3"/>
        <w:ind w:left="1200"/>
        <w:rPr>
          <w:rFonts w:hint="eastAsia"/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spacing w:before="1"/>
        <w:rPr>
          <w:sz w:val="18"/>
          <w:lang w:eastAsia="zh-TW"/>
        </w:rPr>
      </w:pPr>
    </w:p>
    <w:p w:rsidR="001B7FF5" w:rsidRDefault="00B3354D">
      <w:pPr>
        <w:pStyle w:val="a3"/>
        <w:tabs>
          <w:tab w:val="left" w:pos="3227"/>
        </w:tabs>
        <w:spacing w:before="75"/>
        <w:ind w:left="107"/>
        <w:rPr>
          <w:rFonts w:ascii="Times New Roman" w:eastAsia="Times New Roman"/>
        </w:rPr>
      </w:pPr>
      <w:r>
        <w:rPr>
          <w:rFonts w:hint="eastAsia"/>
          <w:lang w:eastAsia="zh-TW"/>
        </w:rPr>
        <w:t xml:space="preserve">  </w:t>
      </w:r>
      <w:r w:rsidR="005320EE">
        <w:t>考生簽章：</w:t>
      </w:r>
      <w:r w:rsidR="005320EE">
        <w:rPr>
          <w:rFonts w:ascii="Times New Roman" w:eastAsia="Times New Roman"/>
          <w:u w:val="single"/>
        </w:rPr>
        <w:t xml:space="preserve"> </w:t>
      </w:r>
      <w:r w:rsidR="005320EE">
        <w:rPr>
          <w:rFonts w:ascii="Times New Roman" w:eastAsia="Times New Roman"/>
          <w:u w:val="single"/>
        </w:rPr>
        <w:tab/>
      </w:r>
    </w:p>
    <w:p w:rsidR="001B7FF5" w:rsidRDefault="001B7FF5">
      <w:pPr>
        <w:pStyle w:val="a3"/>
        <w:rPr>
          <w:rFonts w:ascii="Times New Roman"/>
          <w:sz w:val="20"/>
        </w:rPr>
      </w:pPr>
    </w:p>
    <w:p w:rsidR="001B7FF5" w:rsidRDefault="001B7FF5">
      <w:pPr>
        <w:spacing w:before="91"/>
        <w:ind w:left="4696" w:right="4154"/>
        <w:jc w:val="center"/>
        <w:rPr>
          <w:rFonts w:ascii="Times New Roman"/>
          <w:sz w:val="20"/>
        </w:rPr>
      </w:pPr>
    </w:p>
    <w:sectPr w:rsidR="001B7FF5">
      <w:type w:val="continuous"/>
      <w:pgSz w:w="11910" w:h="16840"/>
      <w:pgMar w:top="920" w:right="168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3228" w:rsidRDefault="00A13228" w:rsidP="007B61DC">
      <w:r>
        <w:separator/>
      </w:r>
    </w:p>
  </w:endnote>
  <w:endnote w:type="continuationSeparator" w:id="0">
    <w:p w:rsidR="00A13228" w:rsidRDefault="00A13228" w:rsidP="007B6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3228" w:rsidRDefault="00A13228" w:rsidP="007B61DC">
      <w:r>
        <w:separator/>
      </w:r>
    </w:p>
  </w:footnote>
  <w:footnote w:type="continuationSeparator" w:id="0">
    <w:p w:rsidR="00A13228" w:rsidRDefault="00A13228" w:rsidP="007B61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42EBE"/>
    <w:multiLevelType w:val="hybridMultilevel"/>
    <w:tmpl w:val="BD4CBF04"/>
    <w:lvl w:ilvl="0" w:tplc="DE307C5E">
      <w:start w:val="1"/>
      <w:numFmt w:val="taiwaneseCountingThousand"/>
      <w:lvlText w:val="%1、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2CA138A"/>
    <w:multiLevelType w:val="hybridMultilevel"/>
    <w:tmpl w:val="DE40BE8C"/>
    <w:lvl w:ilvl="0" w:tplc="4460A080">
      <w:start w:val="1"/>
      <w:numFmt w:val="decimal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2" w15:restartNumberingAfterBreak="0">
    <w:nsid w:val="1AAD107E"/>
    <w:multiLevelType w:val="hybridMultilevel"/>
    <w:tmpl w:val="AEDE056A"/>
    <w:lvl w:ilvl="0" w:tplc="F57E9454">
      <w:start w:val="1"/>
      <w:numFmt w:val="decimal"/>
      <w:lvlText w:val="%1."/>
      <w:lvlJc w:val="left"/>
      <w:pPr>
        <w:ind w:left="888" w:hanging="203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</w:rPr>
    </w:lvl>
    <w:lvl w:ilvl="1" w:tplc="BE66DB14">
      <w:numFmt w:val="bullet"/>
      <w:lvlText w:val="•"/>
      <w:lvlJc w:val="left"/>
      <w:pPr>
        <w:ind w:left="1700" w:hanging="203"/>
      </w:pPr>
      <w:rPr>
        <w:rFonts w:hint="default"/>
      </w:rPr>
    </w:lvl>
    <w:lvl w:ilvl="2" w:tplc="3EE8DF1A">
      <w:numFmt w:val="bullet"/>
      <w:lvlText w:val="•"/>
      <w:lvlJc w:val="left"/>
      <w:pPr>
        <w:ind w:left="2521" w:hanging="203"/>
      </w:pPr>
      <w:rPr>
        <w:rFonts w:hint="default"/>
      </w:rPr>
    </w:lvl>
    <w:lvl w:ilvl="3" w:tplc="7E1EC762">
      <w:numFmt w:val="bullet"/>
      <w:lvlText w:val="•"/>
      <w:lvlJc w:val="left"/>
      <w:pPr>
        <w:ind w:left="3341" w:hanging="203"/>
      </w:pPr>
      <w:rPr>
        <w:rFonts w:hint="default"/>
      </w:rPr>
    </w:lvl>
    <w:lvl w:ilvl="4" w:tplc="773CB94E">
      <w:numFmt w:val="bullet"/>
      <w:lvlText w:val="•"/>
      <w:lvlJc w:val="left"/>
      <w:pPr>
        <w:ind w:left="4162" w:hanging="203"/>
      </w:pPr>
      <w:rPr>
        <w:rFonts w:hint="default"/>
      </w:rPr>
    </w:lvl>
    <w:lvl w:ilvl="5" w:tplc="7D80093E">
      <w:numFmt w:val="bullet"/>
      <w:lvlText w:val="•"/>
      <w:lvlJc w:val="left"/>
      <w:pPr>
        <w:ind w:left="4983" w:hanging="203"/>
      </w:pPr>
      <w:rPr>
        <w:rFonts w:hint="default"/>
      </w:rPr>
    </w:lvl>
    <w:lvl w:ilvl="6" w:tplc="0EBC8944">
      <w:numFmt w:val="bullet"/>
      <w:lvlText w:val="•"/>
      <w:lvlJc w:val="left"/>
      <w:pPr>
        <w:ind w:left="5803" w:hanging="203"/>
      </w:pPr>
      <w:rPr>
        <w:rFonts w:hint="default"/>
      </w:rPr>
    </w:lvl>
    <w:lvl w:ilvl="7" w:tplc="9E6E5A10">
      <w:numFmt w:val="bullet"/>
      <w:lvlText w:val="•"/>
      <w:lvlJc w:val="left"/>
      <w:pPr>
        <w:ind w:left="6624" w:hanging="203"/>
      </w:pPr>
      <w:rPr>
        <w:rFonts w:hint="default"/>
      </w:rPr>
    </w:lvl>
    <w:lvl w:ilvl="8" w:tplc="A9F49212">
      <w:numFmt w:val="bullet"/>
      <w:lvlText w:val="•"/>
      <w:lvlJc w:val="left"/>
      <w:pPr>
        <w:ind w:left="7445" w:hanging="203"/>
      </w:pPr>
      <w:rPr>
        <w:rFonts w:hint="default"/>
      </w:rPr>
    </w:lvl>
  </w:abstractNum>
  <w:abstractNum w:abstractNumId="3" w15:restartNumberingAfterBreak="0">
    <w:nsid w:val="1E5302BD"/>
    <w:multiLevelType w:val="hybridMultilevel"/>
    <w:tmpl w:val="92AC6964"/>
    <w:lvl w:ilvl="0" w:tplc="8E164F5E">
      <w:start w:val="4"/>
      <w:numFmt w:val="taiwaneseCountingThousand"/>
      <w:lvlText w:val="%1、"/>
      <w:lvlJc w:val="left"/>
      <w:pPr>
        <w:ind w:left="686" w:hanging="480"/>
      </w:pPr>
      <w:rPr>
        <w:rFonts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166" w:hanging="480"/>
      </w:pPr>
    </w:lvl>
    <w:lvl w:ilvl="2" w:tplc="0409001B" w:tentative="1">
      <w:start w:val="1"/>
      <w:numFmt w:val="lowerRoman"/>
      <w:lvlText w:val="%3."/>
      <w:lvlJc w:val="right"/>
      <w:pPr>
        <w:ind w:left="1646" w:hanging="480"/>
      </w:pPr>
    </w:lvl>
    <w:lvl w:ilvl="3" w:tplc="0409000F" w:tentative="1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4" w15:restartNumberingAfterBreak="0">
    <w:nsid w:val="33AB55B8"/>
    <w:multiLevelType w:val="hybridMultilevel"/>
    <w:tmpl w:val="1256BCAE"/>
    <w:lvl w:ilvl="0" w:tplc="F52E887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1C369B58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774708"/>
    <w:multiLevelType w:val="hybridMultilevel"/>
    <w:tmpl w:val="76B6C29C"/>
    <w:lvl w:ilvl="0" w:tplc="85BE384A">
      <w:start w:val="1"/>
      <w:numFmt w:val="decimal"/>
      <w:lvlText w:val="%1."/>
      <w:lvlJc w:val="left"/>
      <w:pPr>
        <w:ind w:left="888" w:hanging="203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</w:rPr>
    </w:lvl>
    <w:lvl w:ilvl="1" w:tplc="E7EA8C64">
      <w:numFmt w:val="bullet"/>
      <w:lvlText w:val="•"/>
      <w:lvlJc w:val="left"/>
      <w:pPr>
        <w:ind w:left="1700" w:hanging="203"/>
      </w:pPr>
      <w:rPr>
        <w:rFonts w:hint="default"/>
      </w:rPr>
    </w:lvl>
    <w:lvl w:ilvl="2" w:tplc="50065560">
      <w:numFmt w:val="bullet"/>
      <w:lvlText w:val="•"/>
      <w:lvlJc w:val="left"/>
      <w:pPr>
        <w:ind w:left="2521" w:hanging="203"/>
      </w:pPr>
      <w:rPr>
        <w:rFonts w:hint="default"/>
      </w:rPr>
    </w:lvl>
    <w:lvl w:ilvl="3" w:tplc="B21C4B06">
      <w:numFmt w:val="bullet"/>
      <w:lvlText w:val="•"/>
      <w:lvlJc w:val="left"/>
      <w:pPr>
        <w:ind w:left="3341" w:hanging="203"/>
      </w:pPr>
      <w:rPr>
        <w:rFonts w:hint="default"/>
      </w:rPr>
    </w:lvl>
    <w:lvl w:ilvl="4" w:tplc="730C2EF8">
      <w:numFmt w:val="bullet"/>
      <w:lvlText w:val="•"/>
      <w:lvlJc w:val="left"/>
      <w:pPr>
        <w:ind w:left="4162" w:hanging="203"/>
      </w:pPr>
      <w:rPr>
        <w:rFonts w:hint="default"/>
      </w:rPr>
    </w:lvl>
    <w:lvl w:ilvl="5" w:tplc="57862BAC">
      <w:numFmt w:val="bullet"/>
      <w:lvlText w:val="•"/>
      <w:lvlJc w:val="left"/>
      <w:pPr>
        <w:ind w:left="4983" w:hanging="203"/>
      </w:pPr>
      <w:rPr>
        <w:rFonts w:hint="default"/>
      </w:rPr>
    </w:lvl>
    <w:lvl w:ilvl="6" w:tplc="E9A8797A">
      <w:numFmt w:val="bullet"/>
      <w:lvlText w:val="•"/>
      <w:lvlJc w:val="left"/>
      <w:pPr>
        <w:ind w:left="5803" w:hanging="203"/>
      </w:pPr>
      <w:rPr>
        <w:rFonts w:hint="default"/>
      </w:rPr>
    </w:lvl>
    <w:lvl w:ilvl="7" w:tplc="A880AA4E">
      <w:numFmt w:val="bullet"/>
      <w:lvlText w:val="•"/>
      <w:lvlJc w:val="left"/>
      <w:pPr>
        <w:ind w:left="6624" w:hanging="203"/>
      </w:pPr>
      <w:rPr>
        <w:rFonts w:hint="default"/>
      </w:rPr>
    </w:lvl>
    <w:lvl w:ilvl="8" w:tplc="E6C6B6F4">
      <w:numFmt w:val="bullet"/>
      <w:lvlText w:val="•"/>
      <w:lvlJc w:val="left"/>
      <w:pPr>
        <w:ind w:left="7445" w:hanging="203"/>
      </w:pPr>
      <w:rPr>
        <w:rFonts w:hint="default"/>
      </w:rPr>
    </w:lvl>
  </w:abstractNum>
  <w:abstractNum w:abstractNumId="6" w15:restartNumberingAfterBreak="0">
    <w:nsid w:val="4A01423B"/>
    <w:multiLevelType w:val="hybridMultilevel"/>
    <w:tmpl w:val="1B68DF36"/>
    <w:lvl w:ilvl="0" w:tplc="9A5A0904">
      <w:start w:val="1"/>
      <w:numFmt w:val="decimal"/>
      <w:lvlText w:val="%1、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620076CF"/>
    <w:multiLevelType w:val="hybridMultilevel"/>
    <w:tmpl w:val="0784998C"/>
    <w:lvl w:ilvl="0" w:tplc="2EC0FD3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8" w15:restartNumberingAfterBreak="0">
    <w:nsid w:val="6BC11F4E"/>
    <w:multiLevelType w:val="hybridMultilevel"/>
    <w:tmpl w:val="0D7E08A6"/>
    <w:lvl w:ilvl="0" w:tplc="2E1A07D6">
      <w:start w:val="1"/>
      <w:numFmt w:val="taiwaneseCountingThousand"/>
      <w:lvlText w:val="%1、"/>
      <w:lvlJc w:val="left"/>
      <w:pPr>
        <w:ind w:left="114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10" w:hanging="480"/>
      </w:pPr>
    </w:lvl>
    <w:lvl w:ilvl="2" w:tplc="0409001B" w:tentative="1">
      <w:start w:val="1"/>
      <w:numFmt w:val="lowerRoman"/>
      <w:lvlText w:val="%3."/>
      <w:lvlJc w:val="right"/>
      <w:pPr>
        <w:ind w:left="2190" w:hanging="480"/>
      </w:pPr>
    </w:lvl>
    <w:lvl w:ilvl="3" w:tplc="0409000F" w:tentative="1">
      <w:start w:val="1"/>
      <w:numFmt w:val="decimal"/>
      <w:lvlText w:val="%4."/>
      <w:lvlJc w:val="left"/>
      <w:pPr>
        <w:ind w:left="26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50" w:hanging="480"/>
      </w:pPr>
    </w:lvl>
    <w:lvl w:ilvl="5" w:tplc="0409001B" w:tentative="1">
      <w:start w:val="1"/>
      <w:numFmt w:val="lowerRoman"/>
      <w:lvlText w:val="%6."/>
      <w:lvlJc w:val="right"/>
      <w:pPr>
        <w:ind w:left="3630" w:hanging="480"/>
      </w:pPr>
    </w:lvl>
    <w:lvl w:ilvl="6" w:tplc="0409000F" w:tentative="1">
      <w:start w:val="1"/>
      <w:numFmt w:val="decimal"/>
      <w:lvlText w:val="%7."/>
      <w:lvlJc w:val="left"/>
      <w:pPr>
        <w:ind w:left="41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90" w:hanging="480"/>
      </w:pPr>
    </w:lvl>
    <w:lvl w:ilvl="8" w:tplc="0409001B" w:tentative="1">
      <w:start w:val="1"/>
      <w:numFmt w:val="lowerRoman"/>
      <w:lvlText w:val="%9."/>
      <w:lvlJc w:val="right"/>
      <w:pPr>
        <w:ind w:left="5070" w:hanging="4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7"/>
  </w:num>
  <w:num w:numId="6">
    <w:abstractNumId w:val="0"/>
  </w:num>
  <w:num w:numId="7">
    <w:abstractNumId w:val="8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1B7FF5"/>
    <w:rsid w:val="001B7FF5"/>
    <w:rsid w:val="00211908"/>
    <w:rsid w:val="005320EE"/>
    <w:rsid w:val="00584596"/>
    <w:rsid w:val="0072464E"/>
    <w:rsid w:val="007B61DC"/>
    <w:rsid w:val="00825157"/>
    <w:rsid w:val="00956178"/>
    <w:rsid w:val="009751C1"/>
    <w:rsid w:val="00A13228"/>
    <w:rsid w:val="00A84431"/>
    <w:rsid w:val="00B3354D"/>
    <w:rsid w:val="00CC64FB"/>
    <w:rsid w:val="00E77944"/>
    <w:rsid w:val="00F9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6B17F8"/>
  <w15:docId w15:val="{2C95987C-A23D-406C-A6BD-E62CB0C86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新細明體" w:eastAsia="新細明體" w:hAnsi="新細明體" w:cs="新細明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1"/>
      <w:ind w:left="108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spacing w:line="280" w:lineRule="exact"/>
      <w:ind w:left="888" w:hanging="203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semiHidden/>
    <w:unhideWhenUsed/>
    <w:rsid w:val="0072464E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7B61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7B61DC"/>
    <w:rPr>
      <w:rFonts w:ascii="新細明體" w:eastAsia="新細明體" w:hAnsi="新細明體" w:cs="新細明體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7B61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7B61DC"/>
    <w:rPr>
      <w:rFonts w:ascii="新細明體" w:eastAsia="新細明體" w:hAnsi="新細明體" w:cs="新細明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a222056666@gmail.com</cp:lastModifiedBy>
  <cp:revision>8</cp:revision>
  <dcterms:created xsi:type="dcterms:W3CDTF">2022-04-27T01:58:00Z</dcterms:created>
  <dcterms:modified xsi:type="dcterms:W3CDTF">2022-05-03T02:18:00Z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2022-04-27T00:00:00Z</vt:filetime>
  </property>
</Properties>
</file>