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F0497C" w:rsidRDefault="008D2ED6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Unweighted Bipartite</w:t>
      </w:r>
      <w:r w:rsidR="003743D0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 xml:space="preserve"> Matching</w:t>
      </w:r>
    </w:p>
    <w:p w:rsidR="00F0497C" w:rsidRPr="00F0497C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Cs w:val="48"/>
        </w:rPr>
      </w:pP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Time Limit: </w:t>
      </w:r>
      <w:r w:rsidR="008D2ED6">
        <w:rPr>
          <w:rFonts w:ascii="Calibri Light" w:eastAsia="新細明體" w:hAnsi="Calibri Light" w:cs="Calibri Light" w:hint="eastAsia"/>
          <w:bCs/>
          <w:color w:val="333333"/>
          <w:kern w:val="36"/>
          <w:szCs w:val="48"/>
        </w:rPr>
        <w:t>2</w:t>
      </w: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 seconds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Problem Description</w:t>
      </w:r>
    </w:p>
    <w:p w:rsidR="00FA7794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 w:rsidRPr="00F0497C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對於</w:t>
      </w:r>
      <w:proofErr w:type="gramStart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一</w:t>
      </w:r>
      <w:r w:rsidR="003743D0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無向圖</w:t>
      </w:r>
      <w:proofErr w:type="gramEnd"/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 xml:space="preserve"> G=( V, E )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，</w:t>
      </w:r>
      <w:r w:rsidR="00FA7794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若</w:t>
      </w:r>
      <w:r w:rsidR="00FA7794"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G</w:t>
      </w:r>
      <w:r w:rsidR="00FA7794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上的點可以分為兩群，</w:t>
      </w:r>
      <w:proofErr w:type="gramStart"/>
      <w:r w:rsidR="00FA7794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且群內</w:t>
      </w:r>
      <w:proofErr w:type="gramEnd"/>
      <w:r w:rsidR="00FA7794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的點之間彼此沒有邊直接相連，則可以將這種圖稱為bipartite graph (二分圖)。</w:t>
      </w:r>
    </w:p>
    <w:p w:rsidR="00F0497C" w:rsidRPr="00F0497C" w:rsidRDefault="00FA7794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假設現在有一個bipartite graph G，G上的點可以分為X和Y兩群，群內任兩點之間沒有邊直接相</w:t>
      </w:r>
      <w:r w:rsidR="004817E5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連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，對於X群中的點Xi和Y群中的點</w:t>
      </w:r>
      <w:proofErr w:type="spellStart"/>
      <w:r w:rsidR="00767C19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Y</w:t>
      </w:r>
      <w:r w:rsidR="00767C19"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j</w:t>
      </w:r>
      <w:proofErr w:type="spellEnd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，若Xi和</w:t>
      </w:r>
      <w:proofErr w:type="spellStart"/>
      <w:r w:rsidR="00767C19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Yj</w:t>
      </w:r>
      <w:proofErr w:type="spellEnd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中有邊相連，</w:t>
      </w:r>
      <w:r w:rsidR="007D528D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就可以進行配對(matching)，但一個點只能配對一個點，</w:t>
      </w:r>
      <w:r w:rsidR="00685D09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意即可以有點沒有配對，但不可以有一個點配對到多個點的情況發生。求G上最多可以同時存在幾組matching。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Input File Format</w:t>
      </w:r>
    </w:p>
    <w:p w:rsidR="009F4AD7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一開始會有一個正整數N，代表接下來有N</w:t>
      </w:r>
      <w:proofErr w:type="gramStart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筆測資</w:t>
      </w:r>
      <w:proofErr w:type="gramEnd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。</w:t>
      </w:r>
    </w:p>
    <w:p w:rsidR="00685D09" w:rsidRDefault="00685D09" w:rsidP="004D7D09">
      <w:pPr>
        <w:jc w:val="both"/>
        <w:rPr>
          <w:rFonts w:ascii="Arial" w:eastAsia="微軟正黑體" w:hAnsi="Arial" w:cs="Arial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每</w:t>
      </w:r>
      <w:proofErr w:type="gramStart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筆測資</w:t>
      </w:r>
      <w:proofErr w:type="gramEnd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第一行為</w:t>
      </w:r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三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個正整數</w:t>
      </w:r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x、y和m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</w:t>
      </w:r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x和y分別代表X群和Y群中的點數，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m</w:t>
      </w:r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代表邊的個數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</w:t>
      </w:r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1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r w:rsidRPr="00685D09">
        <w:rPr>
          <w:rFonts w:ascii="Arial" w:eastAsia="微軟正黑體" w:hAnsi="Arial" w:cs="Arial"/>
          <w:color w:val="333333"/>
          <w:sz w:val="19"/>
          <w:szCs w:val="19"/>
        </w:rPr>
        <w:t>≤</w:t>
      </w:r>
      <w:r w:rsidRPr="00685D09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proofErr w:type="spellStart"/>
      <w:r w:rsidR="00FA779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x,y</w:t>
      </w:r>
      <w:proofErr w:type="spellEnd"/>
      <w:r w:rsidRPr="00685D09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r w:rsidRPr="00685D09">
        <w:rPr>
          <w:rFonts w:ascii="Arial" w:eastAsia="微軟正黑體" w:hAnsi="Arial" w:cs="Arial"/>
          <w:color w:val="333333"/>
          <w:sz w:val="19"/>
          <w:szCs w:val="19"/>
        </w:rPr>
        <w:t>≤</w:t>
      </w:r>
      <w:r w:rsidRPr="00685D09"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 500</w:t>
      </w:r>
      <w:r w:rsidR="00767C19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>,</w:t>
      </w:r>
      <w:r w:rsidR="00767C19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r w:rsidR="00F6670E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1 </w:t>
      </w:r>
      <w:r w:rsidR="00F6670E" w:rsidRPr="00685D09">
        <w:rPr>
          <w:rFonts w:ascii="Arial" w:eastAsia="微軟正黑體" w:hAnsi="Arial" w:cs="Arial"/>
          <w:color w:val="333333"/>
          <w:sz w:val="19"/>
          <w:szCs w:val="19"/>
        </w:rPr>
        <w:t>≤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 xml:space="preserve"> </w:t>
      </w: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>m</w:t>
      </w:r>
      <w:r w:rsidR="00F6670E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 xml:space="preserve"> </w:t>
      </w:r>
      <w:bookmarkStart w:id="0" w:name="_GoBack"/>
      <w:bookmarkEnd w:id="0"/>
      <w:r w:rsidR="00F6670E" w:rsidRPr="00685D09">
        <w:rPr>
          <w:rFonts w:ascii="Arial" w:eastAsia="微軟正黑體" w:hAnsi="Arial" w:cs="Arial"/>
          <w:color w:val="333333"/>
          <w:sz w:val="19"/>
          <w:szCs w:val="19"/>
        </w:rPr>
        <w:t>≤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 xml:space="preserve"> 2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>0000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>，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X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群和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Y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群中的點以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 xml:space="preserve">0 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 xml:space="preserve">~ </w:t>
      </w:r>
      <w:r w:rsidR="00767C19">
        <w:rPr>
          <w:rFonts w:ascii="Arial" w:eastAsia="微軟正黑體" w:hAnsi="Arial" w:cs="Arial"/>
          <w:color w:val="333333"/>
          <w:sz w:val="19"/>
          <w:szCs w:val="19"/>
        </w:rPr>
        <w:t>x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>-1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、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0 ~ y-1</w:t>
      </w:r>
      <w:r w:rsidR="00F6670E">
        <w:rPr>
          <w:rFonts w:ascii="Arial" w:eastAsia="微軟正黑體" w:hAnsi="Arial" w:cs="Arial" w:hint="eastAsia"/>
          <w:color w:val="333333"/>
          <w:sz w:val="19"/>
          <w:szCs w:val="19"/>
        </w:rPr>
        <w:t>編號</w:t>
      </w:r>
    </w:p>
    <w:p w:rsidR="00F6670E" w:rsidRPr="00F0497C" w:rsidRDefault="00F6670E" w:rsidP="004D7D09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Arial" w:eastAsia="微軟正黑體" w:hAnsi="Arial" w:cs="Arial" w:hint="eastAsia"/>
          <w:color w:val="333333"/>
          <w:sz w:val="19"/>
          <w:szCs w:val="19"/>
        </w:rPr>
        <w:t>接下來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m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行每一行有兩個正整數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a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和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b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，代表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X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群中的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點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a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和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Y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群中的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點</w:t>
      </w:r>
      <w:r w:rsidR="00767C19">
        <w:rPr>
          <w:rFonts w:ascii="Arial" w:eastAsia="微軟正黑體" w:hAnsi="Arial" w:cs="Arial" w:hint="eastAsia"/>
          <w:color w:val="333333"/>
          <w:sz w:val="19"/>
          <w:szCs w:val="19"/>
        </w:rPr>
        <w:t>b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之間有邊相連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Output Format</w:t>
      </w:r>
    </w:p>
    <w:p w:rsidR="003854E3" w:rsidRPr="00F0497C" w:rsidRDefault="00F6670E" w:rsidP="004D7D09">
      <w:pPr>
        <w:jc w:val="both"/>
        <w:rPr>
          <w:rFonts w:ascii="Verdana" w:eastAsia="新細明體" w:hAnsi="Verdana" w:cs="Times New Roman"/>
          <w:color w:val="333333"/>
          <w:sz w:val="20"/>
          <w:szCs w:val="20"/>
        </w:rPr>
      </w:pP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每</w:t>
      </w:r>
      <w:proofErr w:type="gramStart"/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筆測資</w:t>
      </w:r>
      <w:proofErr w:type="gramEnd"/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輸出可以同時存在的最大</w:t>
      </w: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matching</w:t>
      </w: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數，並以換行結尾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Output</w:t>
            </w:r>
          </w:p>
        </w:tc>
      </w:tr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6670E" w:rsidRDefault="00246D3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3 5 7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0 0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0 1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1 0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1 2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1 3</w:t>
            </w:r>
          </w:p>
          <w:p w:rsidR="00246D31" w:rsidRPr="00246D31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2 3</w:t>
            </w:r>
          </w:p>
          <w:p w:rsidR="00F6670E" w:rsidRPr="00F0497C" w:rsidRDefault="00246D31" w:rsidP="00246D3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 w:rsidRPr="00246D31">
              <w:rPr>
                <w:rFonts w:ascii="Calibri" w:eastAsia="新細明體" w:hAnsi="Calibri" w:cs="Times New Roman"/>
              </w:rPr>
              <w:t>2 4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0497C" w:rsidRDefault="00246D31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3</w:t>
            </w:r>
          </w:p>
        </w:tc>
      </w:tr>
    </w:tbl>
    <w:p w:rsidR="004B7372" w:rsidRDefault="004B7372" w:rsidP="004817E5"/>
    <w:sectPr w:rsidR="004B7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166BBC"/>
    <w:rsid w:val="00246D31"/>
    <w:rsid w:val="00316F90"/>
    <w:rsid w:val="003743D0"/>
    <w:rsid w:val="003854E3"/>
    <w:rsid w:val="004817E5"/>
    <w:rsid w:val="004B7372"/>
    <w:rsid w:val="004D7D09"/>
    <w:rsid w:val="00594C6C"/>
    <w:rsid w:val="00685D09"/>
    <w:rsid w:val="00767C19"/>
    <w:rsid w:val="007D528D"/>
    <w:rsid w:val="008D2ED6"/>
    <w:rsid w:val="009F4AD7"/>
    <w:rsid w:val="00E74CFC"/>
    <w:rsid w:val="00F0497C"/>
    <w:rsid w:val="00F6670E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21BD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張文耀專業</cp:lastModifiedBy>
  <cp:revision>5</cp:revision>
  <dcterms:created xsi:type="dcterms:W3CDTF">2017-06-07T09:31:00Z</dcterms:created>
  <dcterms:modified xsi:type="dcterms:W3CDTF">2017-12-21T08:28:00Z</dcterms:modified>
</cp:coreProperties>
</file>