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E5" w:rsidRPr="002B2960" w:rsidRDefault="00260BE5" w:rsidP="002B6DD8">
      <w:pPr>
        <w:jc w:val="center"/>
        <w:rPr>
          <w:rStyle w:val="Strong"/>
          <w:sz w:val="28"/>
          <w:szCs w:val="28"/>
        </w:rPr>
      </w:pPr>
      <w:bookmarkStart w:id="0" w:name="_Toc409898092"/>
      <w:bookmarkStart w:id="1" w:name="_Toc275894345"/>
      <w:bookmarkStart w:id="2" w:name="_Toc409898093"/>
      <w:r w:rsidRPr="002B2960">
        <w:rPr>
          <w:rStyle w:val="Strong"/>
          <w:sz w:val="28"/>
          <w:szCs w:val="28"/>
        </w:rPr>
        <w:t>Тексты домашних заданий</w:t>
      </w:r>
      <w:bookmarkEnd w:id="0"/>
    </w:p>
    <w:p w:rsidR="002B6DD8" w:rsidRPr="002B2960" w:rsidRDefault="002B6DD8" w:rsidP="002B6DD8">
      <w:pPr>
        <w:jc w:val="center"/>
        <w:rPr>
          <w:rStyle w:val="Strong"/>
          <w:sz w:val="28"/>
          <w:szCs w:val="28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  <w:u w:val="single"/>
        </w:rPr>
      </w:pPr>
      <w:r w:rsidRPr="002B2960">
        <w:rPr>
          <w:b/>
          <w:color w:val="000000"/>
          <w:u w:val="single"/>
        </w:rPr>
        <w:t>Вариант 1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1.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№1».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нажатии на любую цифровую кнопку клавиатуры PC зуммер дает 2 сигнала длительностью 100 мс с паузой 100 мс, после паузы 300 мс – 1 сигнал длительностью 300 мс, после паузы 300 мс - 2 сигнала длительностью 100 мс с паузой 100 мс, и символ выводится на ЖКИ стенда. При нажатии клавиш стенда 0-9 соответствующие цифры выводятся на семисегментный индикатор с таким же звуковым сигналом.</w:t>
      </w:r>
    </w:p>
    <w:p w:rsidR="002B6DD8" w:rsidRPr="002B2960" w:rsidRDefault="002B6DD8" w:rsidP="00260BE5">
      <w:pPr>
        <w:spacing w:line="360" w:lineRule="auto"/>
        <w:ind w:firstLine="708"/>
        <w:jc w:val="both"/>
        <w:rPr>
          <w:color w:val="000000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2.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№2».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нажатии на кнопку 1 клавиатуры стенда зуммер дает 3 сигнала длительностью 100 мс с паузой 100 мс, далее начинает мигать светодиод LED1 с периодом 1 секунда. При повторном нажатии снова зуммер дает 3 сигнала длительностью 100 мс с паузой 100 мс, а светодиод гаснет.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нажатии на кнопку 2 клавиатуры стенда зуммер дает 3 сигнала длительностью 200 мс с паузой 100 мс, далее начинает мигать светодиод LED2 с периодом 2 секунды. При повторном нажатии снова зуммер дает 3 сигнала длительностью 200 мс с паузой 100 мс, а светодиод гаснет.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нажатии на кнопку 3 клавиатуры стенда зуммер дает 3 сигнала длительностью 300 мс с паузой 100 мс, далее начинает мигать светодиод LED3 с периодом 3 секунды. При повторном нажатии снова зуммер дает 3 сигнала длительностью 300 мс с паузой 100 мс, а зуммер отключается и светодиод гаснет.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Нажатие на другие клавиши игнорируется.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  <w:u w:val="single"/>
        </w:rPr>
      </w:pPr>
      <w:r w:rsidRPr="002B2960">
        <w:rPr>
          <w:color w:val="000000"/>
        </w:rPr>
        <w:t>Начальное состояние светодиодов – выключены.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  <w:u w:val="single"/>
        </w:rPr>
      </w:pPr>
    </w:p>
    <w:p w:rsidR="002B6DD8" w:rsidRPr="002B2960" w:rsidRDefault="002B6DD8" w:rsidP="00260BE5">
      <w:pPr>
        <w:spacing w:line="360" w:lineRule="auto"/>
        <w:ind w:firstLine="709"/>
        <w:jc w:val="both"/>
        <w:rPr>
          <w:b/>
          <w:color w:val="000000"/>
          <w:u w:val="single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  <w:u w:val="single"/>
        </w:rPr>
      </w:pPr>
      <w:r w:rsidRPr="002B2960">
        <w:rPr>
          <w:b/>
          <w:color w:val="000000"/>
          <w:u w:val="single"/>
        </w:rPr>
        <w:t>Вариант 2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1.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№1».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 xml:space="preserve">При нажатии на кнопки 0-7 клавиатуры PC загораются светодиоды LED1, LED2, LED3 соответственно двоичному представлению этой цифры, также соответствующая десятичная цифра выводится на семисегментный индикатор. При повторном нажатии </w:t>
      </w:r>
      <w:r w:rsidRPr="002B2960">
        <w:rPr>
          <w:color w:val="000000"/>
        </w:rPr>
        <w:lastRenderedPageBreak/>
        <w:t xml:space="preserve">все светодиоды и индикатор гаснут. При нажатии остальных клавиш зуммер дает 3 сигнала длительностью 100 мс с паузой 100 мс, после паузы 300 мс. – 3 сигнала длительностью 300 мс с паузой 100 мс, после паузы 300 мс - 3 сигнала длительностью 100 мс с паузой 100 мс. 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Начальное состояние светодиодов - выключены.</w:t>
      </w:r>
    </w:p>
    <w:p w:rsidR="002B6DD8" w:rsidRPr="002B2960" w:rsidRDefault="002B6DD8" w:rsidP="00260BE5">
      <w:pPr>
        <w:spacing w:line="360" w:lineRule="auto"/>
        <w:ind w:firstLine="708"/>
        <w:jc w:val="both"/>
        <w:rPr>
          <w:color w:val="000000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2.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 xml:space="preserve">При запуске программы на экран терминала выводится сообщение «Задача №2». 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 xml:space="preserve">При нажатии на кнопку 1 клавиатуры стенда зуммер дает сигналы длительностью 100 мс с паузой 100 мс, на ЖКИ выводится текущее значение температуры, полученное с датчика DS1820. При повторном нажатии зуммер отключается, а ЖКИ стенда очищается. 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нажатии на кнопку 2 клавиатуры стенда зуммер дает сигналы длительностью 200 мс с паузой 100 мс, на ЖКИ стенда в первой строке выводится текущее время, во второй дата полученные с RTC DS11507. При повторном нажатии зуммер отключается.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нажатии на кнопку 3 клавиатуры стенда зуммер дает сигналы длительностью 300 мс с паузой 100 мс, происходит очистка ЖКИ. При повторном нажатии зуммер отключается.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Нажатие на другие клавиши игнорируется.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</w:p>
    <w:p w:rsidR="002B6DD8" w:rsidRPr="002B2960" w:rsidRDefault="002B6DD8" w:rsidP="00260BE5">
      <w:pPr>
        <w:spacing w:line="360" w:lineRule="auto"/>
        <w:ind w:firstLine="709"/>
        <w:jc w:val="both"/>
        <w:rPr>
          <w:color w:val="000000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  <w:u w:val="single"/>
        </w:rPr>
      </w:pPr>
      <w:r w:rsidRPr="002B2960">
        <w:rPr>
          <w:b/>
          <w:color w:val="000000"/>
          <w:u w:val="single"/>
        </w:rPr>
        <w:t>Вариант 3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1.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№1».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нажатии на кнопку 1 клавиатуры стенда зуммер дает 2 сигнала длительностью 100 мс с паузой 100 мс, после паузы 300 мс – 2 сигнала длительностью 300 мс с паузой 100 мс, на экран терминала выводится текущее значение температуры, полученное с датчика DS1820.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 xml:space="preserve">При нажатии на кнопку 2 клавиатуры стенда зуммер дает 2 сигнала длительностью 300 мс с паузой 100 мс, после паузы 300 мс – 2 сигнала длительностью 100 мс с паузой 100 мс, на экран терминала выводится </w:t>
      </w:r>
      <w:bookmarkStart w:id="3" w:name="_GoBack"/>
      <w:bookmarkEnd w:id="3"/>
      <w:r w:rsidR="009E1469" w:rsidRPr="002B2960">
        <w:rPr>
          <w:color w:val="000000"/>
        </w:rPr>
        <w:t>текущее время и дата,</w:t>
      </w:r>
      <w:r w:rsidRPr="002B2960">
        <w:rPr>
          <w:color w:val="000000"/>
        </w:rPr>
        <w:t xml:space="preserve"> полученные с RTC DS11507.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Нажатие на другие клавиши игнорируется.</w:t>
      </w:r>
    </w:p>
    <w:p w:rsidR="002B6DD8" w:rsidRPr="002B2960" w:rsidRDefault="002B6DD8" w:rsidP="00260BE5">
      <w:pPr>
        <w:spacing w:line="360" w:lineRule="auto"/>
        <w:ind w:firstLine="709"/>
        <w:jc w:val="both"/>
        <w:rPr>
          <w:color w:val="000000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lastRenderedPageBreak/>
        <w:t>Задача 2.</w:t>
      </w:r>
    </w:p>
    <w:p w:rsidR="00260BE5" w:rsidRPr="002B2960" w:rsidRDefault="00260BE5" w:rsidP="00260BE5">
      <w:pPr>
        <w:spacing w:line="360" w:lineRule="auto"/>
        <w:ind w:firstLine="708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№2».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нажатии на кнопку 1 клавиатуры стенда загорается светодиод LED1. Зуммер дает сигналы длительностью 100 мс с паузой 100 мс и звучит 2 секунды. При повторном нажатии светодиод отключается, зуммер дает сигналы длительностью 100 мс с паузой 100 мс и звучит 3 секунды.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нажатии на кнопку 2 клавиатуры стенда загорается светодиод LED2. Зуммер дает сигналы длительностью 200 мс с паузой 100 мс и звучит 4 секунды. При повторном нажатии светодиод отключается, зуммер дает сигналы длительностью 200 мс с паузой 100 мс и звучит 5 секунд.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нажатии на кнопку 3 клавиатуры стенда загорается светодиод LED3. Зуммер дает сигналы длительностью 300 мс с паузой 100 мс и звучит 6 секунд. При повторном нажатии светодиод отключается, зуммер дает сигналы длительностью 300 мс с паузой 100 мс и звучит 7 секунд.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Начальное состояние светодиодов – выключены.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Нажатие на другие клавиши игнорируется.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  <w:u w:val="single"/>
        </w:rPr>
      </w:pPr>
      <w:r w:rsidRPr="002B2960">
        <w:rPr>
          <w:b/>
          <w:color w:val="000000"/>
          <w:u w:val="single"/>
        </w:rPr>
        <w:t>Вариант 4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1.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№1».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 xml:space="preserve">При нажатии на любую кнопку клавиатуры стенда соответствующий символ выводится на ЖКИ стенда и семисегментный индикатор. При нажатии остальных клавиш зуммер дает 3 сигнала длительностью 300 мс с паузой 100 мс, после паузы 300 мс – 3 сигнала длительностью 100 мс с паузой 100 мс, после паузы 300 мс - 3 сигнала длительностью 300 мс с паузой 100 мс. Реализовать удаление последнего введенного символа на экране ЖКИ кнопкой “*”, а на семисегментном индикаторе при этом должна выводиться цифра, стоящая последней перед удаленной. 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2.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№2».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нажатии клавиши 1 клавиатуры PC предлагается ввести время и дату, которые затем устанавливаются как текущие в RTC DS11507. При нажатии клавиши 2 на ЖКИ стенда в первой строке выводится текущее время, во второй дата. При нажатии клавиши 3 происходит очистка ЖКИ.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lastRenderedPageBreak/>
        <w:t>Нажатие на другие клавиши игнорируется.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</w:p>
    <w:p w:rsidR="002B6DD8" w:rsidRPr="002B2960" w:rsidRDefault="002B6DD8" w:rsidP="00260BE5">
      <w:pPr>
        <w:spacing w:line="360" w:lineRule="auto"/>
        <w:ind w:firstLine="709"/>
        <w:jc w:val="both"/>
        <w:rPr>
          <w:color w:val="000000"/>
        </w:rPr>
      </w:pP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  <w:u w:val="single"/>
        </w:rPr>
      </w:pPr>
      <w:r w:rsidRPr="002B2960">
        <w:rPr>
          <w:b/>
          <w:color w:val="000000"/>
          <w:u w:val="single"/>
        </w:rPr>
        <w:t>Вариант 5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1.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№1».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нажатии на любую кнопку клавиатуры стенда соответствующий символ выводится на экран PC и зуммер дает 3 группы сигналов по 1 сигналу длительностью 300 мс с паузой 100 мс и 1 сигналу 100 мс, пауза между группами 300 мс.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b/>
          <w:color w:val="000000"/>
        </w:rPr>
      </w:pPr>
      <w:r w:rsidRPr="002B2960">
        <w:rPr>
          <w:b/>
          <w:color w:val="000000"/>
        </w:rPr>
        <w:t>Задача 2.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запуске программы на экран терминала выводится сообщение «Задача №2».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 xml:space="preserve">При нажатии клавиши 1 PC на ЖКИ стенда выводится текущее значение температуры, полученное с датчика DS1820. 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нажатии клавиши 2 PC значение температуры выводится на терминал.</w:t>
      </w:r>
    </w:p>
    <w:p w:rsidR="00260BE5" w:rsidRPr="002B2960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 xml:space="preserve">При нажатии клавиши 3 PC происходит очистка ЖКИ. </w:t>
      </w:r>
    </w:p>
    <w:p w:rsidR="00260BE5" w:rsidRDefault="00260BE5" w:rsidP="00260BE5">
      <w:pPr>
        <w:spacing w:line="360" w:lineRule="auto"/>
        <w:ind w:firstLine="709"/>
        <w:jc w:val="both"/>
        <w:rPr>
          <w:color w:val="000000"/>
        </w:rPr>
      </w:pPr>
      <w:r w:rsidRPr="002B2960">
        <w:rPr>
          <w:color w:val="000000"/>
        </w:rPr>
        <w:t>При нажатии на другие клавиши зуммер дает 3 сигнала длительностью 100 мс с паузой 100 мс, после паузы 300 мс – 3 сигнала длительностью 300 мс с паузой 100 мс, после паузы 300 мс - 3 сигнала длительностью 100 мс с паузой 100 мс.</w:t>
      </w:r>
    </w:p>
    <w:bookmarkEnd w:id="1"/>
    <w:bookmarkEnd w:id="2"/>
    <w:p w:rsidR="00260BE5" w:rsidRDefault="00260BE5" w:rsidP="00260BE5">
      <w:pPr>
        <w:pStyle w:val="a1"/>
      </w:pPr>
    </w:p>
    <w:sectPr w:rsidR="00260BE5" w:rsidSect="00DC1E64">
      <w:pgSz w:w="11906" w:h="16838" w:code="9"/>
      <w:pgMar w:top="1134" w:right="1418" w:bottom="1134" w:left="1418" w:header="567" w:footer="82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290" w:rsidRDefault="00CC7290">
      <w:r>
        <w:separator/>
      </w:r>
    </w:p>
  </w:endnote>
  <w:endnote w:type="continuationSeparator" w:id="0">
    <w:p w:rsidR="00CC7290" w:rsidRDefault="00CC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290" w:rsidRDefault="00CC7290">
      <w:r>
        <w:separator/>
      </w:r>
    </w:p>
  </w:footnote>
  <w:footnote w:type="continuationSeparator" w:id="0">
    <w:p w:rsidR="00CC7290" w:rsidRDefault="00CC7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4683"/>
    <w:multiLevelType w:val="hybridMultilevel"/>
    <w:tmpl w:val="C5223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059"/>
    <w:multiLevelType w:val="multilevel"/>
    <w:tmpl w:val="19F063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16" w:hanging="1800"/>
      </w:pPr>
      <w:rPr>
        <w:rFonts w:hint="default"/>
      </w:rPr>
    </w:lvl>
  </w:abstractNum>
  <w:abstractNum w:abstractNumId="2" w15:restartNumberingAfterBreak="0">
    <w:nsid w:val="037A1B0B"/>
    <w:multiLevelType w:val="multilevel"/>
    <w:tmpl w:val="6D921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0451A8"/>
    <w:multiLevelType w:val="multilevel"/>
    <w:tmpl w:val="B3F2F99A"/>
    <w:lvl w:ilvl="0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0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7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76" w:hanging="2160"/>
      </w:pPr>
      <w:rPr>
        <w:rFonts w:hint="default"/>
      </w:rPr>
    </w:lvl>
  </w:abstractNum>
  <w:abstractNum w:abstractNumId="4" w15:restartNumberingAfterBreak="0">
    <w:nsid w:val="0ACF4CD6"/>
    <w:multiLevelType w:val="multilevel"/>
    <w:tmpl w:val="1F0086B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0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7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76" w:hanging="2160"/>
      </w:pPr>
      <w:rPr>
        <w:rFonts w:hint="default"/>
      </w:rPr>
    </w:lvl>
  </w:abstractNum>
  <w:abstractNum w:abstractNumId="5" w15:restartNumberingAfterBreak="0">
    <w:nsid w:val="0BE050F2"/>
    <w:multiLevelType w:val="hybridMultilevel"/>
    <w:tmpl w:val="206E699A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D801B33"/>
    <w:multiLevelType w:val="hybridMultilevel"/>
    <w:tmpl w:val="15F0D6E6"/>
    <w:lvl w:ilvl="0" w:tplc="B274B2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DF10A89"/>
    <w:multiLevelType w:val="hybridMultilevel"/>
    <w:tmpl w:val="B8F0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0630"/>
    <w:multiLevelType w:val="multilevel"/>
    <w:tmpl w:val="FB663DC4"/>
    <w:lvl w:ilvl="0">
      <w:start w:val="1"/>
      <w:numFmt w:val="bullet"/>
      <w:lvlText w:val=""/>
      <w:lvlJc w:val="left"/>
      <w:pPr>
        <w:tabs>
          <w:tab w:val="num" w:pos="3198"/>
        </w:tabs>
        <w:ind w:left="3198" w:hanging="36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F4A4A"/>
    <w:multiLevelType w:val="hybridMultilevel"/>
    <w:tmpl w:val="66C281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32121"/>
    <w:multiLevelType w:val="hybridMultilevel"/>
    <w:tmpl w:val="6958D6D8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1" w15:restartNumberingAfterBreak="0">
    <w:nsid w:val="1DE63A8A"/>
    <w:multiLevelType w:val="hybridMultilevel"/>
    <w:tmpl w:val="5F4A38A8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</w:lvl>
    <w:lvl w:ilvl="1" w:tplc="F78AEB76">
      <w:start w:val="9"/>
      <w:numFmt w:val="bullet"/>
      <w:lvlText w:val="-"/>
      <w:lvlJc w:val="left"/>
      <w:pPr>
        <w:tabs>
          <w:tab w:val="num" w:pos="4617"/>
        </w:tabs>
        <w:ind w:left="4617" w:hanging="705"/>
      </w:pPr>
      <w:rPr>
        <w:rFonts w:ascii="Garamond" w:eastAsia="Times New Roman" w:hAnsi="Garamond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2" w15:restartNumberingAfterBreak="0">
    <w:nsid w:val="1F72159E"/>
    <w:multiLevelType w:val="hybridMultilevel"/>
    <w:tmpl w:val="F920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6E75"/>
    <w:multiLevelType w:val="hybridMultilevel"/>
    <w:tmpl w:val="A4B67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F81BDF"/>
    <w:multiLevelType w:val="hybridMultilevel"/>
    <w:tmpl w:val="DE1EBD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83496"/>
    <w:multiLevelType w:val="hybridMultilevel"/>
    <w:tmpl w:val="168C735A"/>
    <w:lvl w:ilvl="0" w:tplc="02027C24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E896A42"/>
    <w:multiLevelType w:val="hybridMultilevel"/>
    <w:tmpl w:val="69648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77AEE"/>
    <w:multiLevelType w:val="hybridMultilevel"/>
    <w:tmpl w:val="99525A0A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31205654"/>
    <w:multiLevelType w:val="hybridMultilevel"/>
    <w:tmpl w:val="3D72B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64603"/>
    <w:multiLevelType w:val="hybridMultilevel"/>
    <w:tmpl w:val="27F40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D1217"/>
    <w:multiLevelType w:val="multilevel"/>
    <w:tmpl w:val="68481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3009B8"/>
    <w:multiLevelType w:val="hybridMultilevel"/>
    <w:tmpl w:val="A11AFD7A"/>
    <w:lvl w:ilvl="0" w:tplc="C1D8FA14">
      <w:start w:val="1"/>
      <w:numFmt w:val="decimal"/>
      <w:pStyle w:val="a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533F5"/>
    <w:multiLevelType w:val="hybridMultilevel"/>
    <w:tmpl w:val="089CB3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650886"/>
    <w:multiLevelType w:val="multilevel"/>
    <w:tmpl w:val="617E8C64"/>
    <w:styleLink w:val="Garamond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401D75"/>
    <w:multiLevelType w:val="hybridMultilevel"/>
    <w:tmpl w:val="A9442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02FDD"/>
    <w:multiLevelType w:val="multilevel"/>
    <w:tmpl w:val="C7766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7BA5EF6"/>
    <w:multiLevelType w:val="hybridMultilevel"/>
    <w:tmpl w:val="9B26A6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A3C243C"/>
    <w:multiLevelType w:val="hybridMultilevel"/>
    <w:tmpl w:val="CAD6F14C"/>
    <w:lvl w:ilvl="0" w:tplc="925678C4">
      <w:start w:val="1"/>
      <w:numFmt w:val="decimal"/>
      <w:lvlText w:val="%1)"/>
      <w:lvlJc w:val="left"/>
      <w:pPr>
        <w:tabs>
          <w:tab w:val="num" w:pos="3552"/>
        </w:tabs>
        <w:ind w:left="3552" w:hanging="360"/>
      </w:pPr>
      <w:rPr>
        <w:rFonts w:ascii="Garamond" w:eastAsia="Times New Roman" w:hAnsi="Garamond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8" w15:restartNumberingAfterBreak="0">
    <w:nsid w:val="4D3A7513"/>
    <w:multiLevelType w:val="hybridMultilevel"/>
    <w:tmpl w:val="671871A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62403C"/>
    <w:multiLevelType w:val="hybridMultilevel"/>
    <w:tmpl w:val="05B8E0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3231D5D"/>
    <w:multiLevelType w:val="hybridMultilevel"/>
    <w:tmpl w:val="57BC420C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31" w15:restartNumberingAfterBreak="0">
    <w:nsid w:val="539E2C3E"/>
    <w:multiLevelType w:val="multilevel"/>
    <w:tmpl w:val="D7B60CC0"/>
    <w:styleLink w:val="a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2" w15:restartNumberingAfterBreak="0">
    <w:nsid w:val="54DE0FCC"/>
    <w:multiLevelType w:val="multilevel"/>
    <w:tmpl w:val="99525A0A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3" w15:restartNumberingAfterBreak="0">
    <w:nsid w:val="55223226"/>
    <w:multiLevelType w:val="hybridMultilevel"/>
    <w:tmpl w:val="3DBE105E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34" w15:restartNumberingAfterBreak="0">
    <w:nsid w:val="59182B65"/>
    <w:multiLevelType w:val="multilevel"/>
    <w:tmpl w:val="9B0A6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FC42198"/>
    <w:multiLevelType w:val="multilevel"/>
    <w:tmpl w:val="C7766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2982182"/>
    <w:multiLevelType w:val="multilevel"/>
    <w:tmpl w:val="842E75DC"/>
    <w:lvl w:ilvl="0">
      <w:start w:val="1"/>
      <w:numFmt w:val="bullet"/>
      <w:lvlText w:val=""/>
      <w:lvlJc w:val="left"/>
      <w:pPr>
        <w:tabs>
          <w:tab w:val="num" w:pos="3198"/>
        </w:tabs>
        <w:ind w:left="3198" w:hanging="36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704B2"/>
    <w:multiLevelType w:val="hybridMultilevel"/>
    <w:tmpl w:val="5A7A7098"/>
    <w:lvl w:ilvl="0" w:tplc="66F0787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638C4337"/>
    <w:multiLevelType w:val="hybridMultilevel"/>
    <w:tmpl w:val="89D6772E"/>
    <w:lvl w:ilvl="0" w:tplc="041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9" w15:restartNumberingAfterBreak="0">
    <w:nsid w:val="659C573C"/>
    <w:multiLevelType w:val="hybridMultilevel"/>
    <w:tmpl w:val="C6924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6157B"/>
    <w:multiLevelType w:val="hybridMultilevel"/>
    <w:tmpl w:val="92929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71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F0571E"/>
    <w:multiLevelType w:val="hybridMultilevel"/>
    <w:tmpl w:val="9EACC6B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B263E1"/>
    <w:multiLevelType w:val="hybridMultilevel"/>
    <w:tmpl w:val="1BC0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6634D"/>
    <w:multiLevelType w:val="hybridMultilevel"/>
    <w:tmpl w:val="B26A0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16C48"/>
    <w:multiLevelType w:val="hybridMultilevel"/>
    <w:tmpl w:val="C1DA598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17"/>
  </w:num>
  <w:num w:numId="4">
    <w:abstractNumId w:val="38"/>
  </w:num>
  <w:num w:numId="5">
    <w:abstractNumId w:val="11"/>
  </w:num>
  <w:num w:numId="6">
    <w:abstractNumId w:val="33"/>
  </w:num>
  <w:num w:numId="7">
    <w:abstractNumId w:val="10"/>
  </w:num>
  <w:num w:numId="8">
    <w:abstractNumId w:val="30"/>
  </w:num>
  <w:num w:numId="9">
    <w:abstractNumId w:val="8"/>
  </w:num>
  <w:num w:numId="10">
    <w:abstractNumId w:val="36"/>
  </w:num>
  <w:num w:numId="11">
    <w:abstractNumId w:val="21"/>
  </w:num>
  <w:num w:numId="12">
    <w:abstractNumId w:val="45"/>
  </w:num>
  <w:num w:numId="13">
    <w:abstractNumId w:val="29"/>
  </w:num>
  <w:num w:numId="14">
    <w:abstractNumId w:val="34"/>
  </w:num>
  <w:num w:numId="15">
    <w:abstractNumId w:val="41"/>
  </w:num>
  <w:num w:numId="16">
    <w:abstractNumId w:val="20"/>
  </w:num>
  <w:num w:numId="17">
    <w:abstractNumId w:val="40"/>
  </w:num>
  <w:num w:numId="18">
    <w:abstractNumId w:val="39"/>
  </w:num>
  <w:num w:numId="19">
    <w:abstractNumId w:val="18"/>
  </w:num>
  <w:num w:numId="20">
    <w:abstractNumId w:val="7"/>
  </w:num>
  <w:num w:numId="21">
    <w:abstractNumId w:val="19"/>
  </w:num>
  <w:num w:numId="22">
    <w:abstractNumId w:val="43"/>
  </w:num>
  <w:num w:numId="23">
    <w:abstractNumId w:val="25"/>
  </w:num>
  <w:num w:numId="24">
    <w:abstractNumId w:val="44"/>
  </w:num>
  <w:num w:numId="25">
    <w:abstractNumId w:val="12"/>
  </w:num>
  <w:num w:numId="26">
    <w:abstractNumId w:val="0"/>
  </w:num>
  <w:num w:numId="27">
    <w:abstractNumId w:val="35"/>
  </w:num>
  <w:num w:numId="28">
    <w:abstractNumId w:val="32"/>
  </w:num>
  <w:num w:numId="29">
    <w:abstractNumId w:val="21"/>
    <w:lvlOverride w:ilvl="0">
      <w:startOverride w:val="1"/>
    </w:lvlOverride>
  </w:num>
  <w:num w:numId="30">
    <w:abstractNumId w:val="6"/>
  </w:num>
  <w:num w:numId="31">
    <w:abstractNumId w:val="16"/>
  </w:num>
  <w:num w:numId="32">
    <w:abstractNumId w:val="4"/>
  </w:num>
  <w:num w:numId="33">
    <w:abstractNumId w:val="2"/>
  </w:num>
  <w:num w:numId="34">
    <w:abstractNumId w:val="27"/>
  </w:num>
  <w:num w:numId="35">
    <w:abstractNumId w:val="26"/>
  </w:num>
  <w:num w:numId="36">
    <w:abstractNumId w:val="1"/>
  </w:num>
  <w:num w:numId="37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</w:num>
  <w:num w:numId="41">
    <w:abstractNumId w:val="15"/>
  </w:num>
  <w:num w:numId="42">
    <w:abstractNumId w:val="37"/>
  </w:num>
  <w:num w:numId="43">
    <w:abstractNumId w:val="28"/>
  </w:num>
  <w:num w:numId="44">
    <w:abstractNumId w:val="24"/>
  </w:num>
  <w:num w:numId="45">
    <w:abstractNumId w:val="9"/>
  </w:num>
  <w:num w:numId="46">
    <w:abstractNumId w:val="42"/>
  </w:num>
  <w:num w:numId="47">
    <w:abstractNumId w:val="5"/>
  </w:num>
  <w:num w:numId="48">
    <w:abstractNumId w:val="14"/>
  </w:num>
  <w:num w:numId="49">
    <w:abstractNumId w:val="3"/>
  </w:num>
  <w:num w:numId="50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62"/>
    <w:rsid w:val="00001C88"/>
    <w:rsid w:val="00002548"/>
    <w:rsid w:val="000114AD"/>
    <w:rsid w:val="00014007"/>
    <w:rsid w:val="00021D43"/>
    <w:rsid w:val="00022101"/>
    <w:rsid w:val="00024AD7"/>
    <w:rsid w:val="00031FF8"/>
    <w:rsid w:val="00035F02"/>
    <w:rsid w:val="00036C36"/>
    <w:rsid w:val="00044393"/>
    <w:rsid w:val="00046AB2"/>
    <w:rsid w:val="00055CB0"/>
    <w:rsid w:val="00061F37"/>
    <w:rsid w:val="00062A5F"/>
    <w:rsid w:val="0006771F"/>
    <w:rsid w:val="00071A68"/>
    <w:rsid w:val="00076200"/>
    <w:rsid w:val="000822CD"/>
    <w:rsid w:val="00082B9A"/>
    <w:rsid w:val="00082BBB"/>
    <w:rsid w:val="00096CFE"/>
    <w:rsid w:val="000970F3"/>
    <w:rsid w:val="00097D10"/>
    <w:rsid w:val="000A0601"/>
    <w:rsid w:val="000A255A"/>
    <w:rsid w:val="000A454E"/>
    <w:rsid w:val="000A66C8"/>
    <w:rsid w:val="000A7270"/>
    <w:rsid w:val="000C2CA1"/>
    <w:rsid w:val="000C5C33"/>
    <w:rsid w:val="000D240A"/>
    <w:rsid w:val="000D52DA"/>
    <w:rsid w:val="000E22ED"/>
    <w:rsid w:val="000E4824"/>
    <w:rsid w:val="000E5E09"/>
    <w:rsid w:val="00106319"/>
    <w:rsid w:val="001108AC"/>
    <w:rsid w:val="001111A9"/>
    <w:rsid w:val="00111846"/>
    <w:rsid w:val="00117EBA"/>
    <w:rsid w:val="001211BF"/>
    <w:rsid w:val="001235BC"/>
    <w:rsid w:val="00124EBD"/>
    <w:rsid w:val="00130074"/>
    <w:rsid w:val="00132372"/>
    <w:rsid w:val="00136285"/>
    <w:rsid w:val="001405C6"/>
    <w:rsid w:val="00142145"/>
    <w:rsid w:val="0014494F"/>
    <w:rsid w:val="00144E15"/>
    <w:rsid w:val="00146FF1"/>
    <w:rsid w:val="00152131"/>
    <w:rsid w:val="00154466"/>
    <w:rsid w:val="00156CCA"/>
    <w:rsid w:val="00166998"/>
    <w:rsid w:val="00170EAD"/>
    <w:rsid w:val="001713BB"/>
    <w:rsid w:val="00171E87"/>
    <w:rsid w:val="00176B28"/>
    <w:rsid w:val="00176FFC"/>
    <w:rsid w:val="00177740"/>
    <w:rsid w:val="00177F39"/>
    <w:rsid w:val="001816B2"/>
    <w:rsid w:val="0018279B"/>
    <w:rsid w:val="00186964"/>
    <w:rsid w:val="00187BD9"/>
    <w:rsid w:val="0019281F"/>
    <w:rsid w:val="00193593"/>
    <w:rsid w:val="001949E8"/>
    <w:rsid w:val="00196A7B"/>
    <w:rsid w:val="001A01B4"/>
    <w:rsid w:val="001A5706"/>
    <w:rsid w:val="001B61EE"/>
    <w:rsid w:val="001C1B1D"/>
    <w:rsid w:val="001C42B9"/>
    <w:rsid w:val="001C5E63"/>
    <w:rsid w:val="001C61C5"/>
    <w:rsid w:val="001C6381"/>
    <w:rsid w:val="001D1619"/>
    <w:rsid w:val="001D2B50"/>
    <w:rsid w:val="001D2DF0"/>
    <w:rsid w:val="001E02D0"/>
    <w:rsid w:val="001E0732"/>
    <w:rsid w:val="001E5685"/>
    <w:rsid w:val="001F031C"/>
    <w:rsid w:val="001F0BFD"/>
    <w:rsid w:val="001F162F"/>
    <w:rsid w:val="001F6161"/>
    <w:rsid w:val="00200FDB"/>
    <w:rsid w:val="002028F6"/>
    <w:rsid w:val="00206271"/>
    <w:rsid w:val="00213707"/>
    <w:rsid w:val="002260E0"/>
    <w:rsid w:val="00227955"/>
    <w:rsid w:val="00231828"/>
    <w:rsid w:val="00231CC6"/>
    <w:rsid w:val="002337E0"/>
    <w:rsid w:val="0023484F"/>
    <w:rsid w:val="002402E5"/>
    <w:rsid w:val="00241284"/>
    <w:rsid w:val="00243D35"/>
    <w:rsid w:val="002462DB"/>
    <w:rsid w:val="00253A0D"/>
    <w:rsid w:val="002564DF"/>
    <w:rsid w:val="00256E60"/>
    <w:rsid w:val="00260BE5"/>
    <w:rsid w:val="00263095"/>
    <w:rsid w:val="002669E0"/>
    <w:rsid w:val="002673CF"/>
    <w:rsid w:val="002721CE"/>
    <w:rsid w:val="00273C65"/>
    <w:rsid w:val="00277828"/>
    <w:rsid w:val="00282342"/>
    <w:rsid w:val="00283C72"/>
    <w:rsid w:val="00284FC1"/>
    <w:rsid w:val="00297B80"/>
    <w:rsid w:val="002A0038"/>
    <w:rsid w:val="002A5548"/>
    <w:rsid w:val="002A6F85"/>
    <w:rsid w:val="002B1C18"/>
    <w:rsid w:val="002B2019"/>
    <w:rsid w:val="002B2960"/>
    <w:rsid w:val="002B4D68"/>
    <w:rsid w:val="002B6DD8"/>
    <w:rsid w:val="002C4417"/>
    <w:rsid w:val="002D0F67"/>
    <w:rsid w:val="002D1472"/>
    <w:rsid w:val="002D3EB3"/>
    <w:rsid w:val="002D6DF9"/>
    <w:rsid w:val="002D731D"/>
    <w:rsid w:val="002E05BB"/>
    <w:rsid w:val="002F6BA1"/>
    <w:rsid w:val="003055BD"/>
    <w:rsid w:val="00310E0B"/>
    <w:rsid w:val="00310E11"/>
    <w:rsid w:val="00310EAB"/>
    <w:rsid w:val="00311ABB"/>
    <w:rsid w:val="003152F4"/>
    <w:rsid w:val="00315E4D"/>
    <w:rsid w:val="003203A8"/>
    <w:rsid w:val="00326F9A"/>
    <w:rsid w:val="00333377"/>
    <w:rsid w:val="003359FE"/>
    <w:rsid w:val="00337E1B"/>
    <w:rsid w:val="00351506"/>
    <w:rsid w:val="00351CBD"/>
    <w:rsid w:val="00352598"/>
    <w:rsid w:val="00354AC3"/>
    <w:rsid w:val="003572EB"/>
    <w:rsid w:val="0037016E"/>
    <w:rsid w:val="00382207"/>
    <w:rsid w:val="0038788C"/>
    <w:rsid w:val="00395008"/>
    <w:rsid w:val="003972E6"/>
    <w:rsid w:val="003A0F5A"/>
    <w:rsid w:val="003A2F7B"/>
    <w:rsid w:val="003A34BB"/>
    <w:rsid w:val="003A5736"/>
    <w:rsid w:val="003B58E4"/>
    <w:rsid w:val="003B5AA2"/>
    <w:rsid w:val="003B7EAC"/>
    <w:rsid w:val="003C09F0"/>
    <w:rsid w:val="003C5F48"/>
    <w:rsid w:val="003D3917"/>
    <w:rsid w:val="003D58B4"/>
    <w:rsid w:val="003E327B"/>
    <w:rsid w:val="003E4ABE"/>
    <w:rsid w:val="003E6D0E"/>
    <w:rsid w:val="003F0ED6"/>
    <w:rsid w:val="003F624E"/>
    <w:rsid w:val="004002F5"/>
    <w:rsid w:val="004008E6"/>
    <w:rsid w:val="00401402"/>
    <w:rsid w:val="00403F27"/>
    <w:rsid w:val="004116E0"/>
    <w:rsid w:val="00411FFD"/>
    <w:rsid w:val="00415385"/>
    <w:rsid w:val="00417CE7"/>
    <w:rsid w:val="00417FE8"/>
    <w:rsid w:val="00420B02"/>
    <w:rsid w:val="00425391"/>
    <w:rsid w:val="004257B3"/>
    <w:rsid w:val="00425E09"/>
    <w:rsid w:val="0042798C"/>
    <w:rsid w:val="004512E1"/>
    <w:rsid w:val="004544AB"/>
    <w:rsid w:val="0045484C"/>
    <w:rsid w:val="004578EF"/>
    <w:rsid w:val="00475DFE"/>
    <w:rsid w:val="0047635D"/>
    <w:rsid w:val="0047656C"/>
    <w:rsid w:val="00480165"/>
    <w:rsid w:val="004829EF"/>
    <w:rsid w:val="00484842"/>
    <w:rsid w:val="004855F4"/>
    <w:rsid w:val="0048689B"/>
    <w:rsid w:val="00491B04"/>
    <w:rsid w:val="00491C4B"/>
    <w:rsid w:val="00491E50"/>
    <w:rsid w:val="00494DC3"/>
    <w:rsid w:val="00495FB3"/>
    <w:rsid w:val="00496DDE"/>
    <w:rsid w:val="00497462"/>
    <w:rsid w:val="004B02FA"/>
    <w:rsid w:val="004B377E"/>
    <w:rsid w:val="004B3A3C"/>
    <w:rsid w:val="004B4C96"/>
    <w:rsid w:val="004B608F"/>
    <w:rsid w:val="004C3887"/>
    <w:rsid w:val="004C448D"/>
    <w:rsid w:val="004C7D5A"/>
    <w:rsid w:val="004E40CF"/>
    <w:rsid w:val="005131AE"/>
    <w:rsid w:val="00513810"/>
    <w:rsid w:val="00513C97"/>
    <w:rsid w:val="00517BB2"/>
    <w:rsid w:val="00517F24"/>
    <w:rsid w:val="00524732"/>
    <w:rsid w:val="00525444"/>
    <w:rsid w:val="00526C90"/>
    <w:rsid w:val="00536E5C"/>
    <w:rsid w:val="00553515"/>
    <w:rsid w:val="00554E84"/>
    <w:rsid w:val="00554EDD"/>
    <w:rsid w:val="00570F30"/>
    <w:rsid w:val="005834EA"/>
    <w:rsid w:val="00585A4C"/>
    <w:rsid w:val="005920DC"/>
    <w:rsid w:val="00594CA6"/>
    <w:rsid w:val="00596EF2"/>
    <w:rsid w:val="00597A45"/>
    <w:rsid w:val="005A3FF7"/>
    <w:rsid w:val="005A6ED7"/>
    <w:rsid w:val="005A71E1"/>
    <w:rsid w:val="005B1FB0"/>
    <w:rsid w:val="005B4C5B"/>
    <w:rsid w:val="005C1EBA"/>
    <w:rsid w:val="005D2E52"/>
    <w:rsid w:val="005D78D8"/>
    <w:rsid w:val="005E3B83"/>
    <w:rsid w:val="005E5AF6"/>
    <w:rsid w:val="005E69E1"/>
    <w:rsid w:val="005E7D35"/>
    <w:rsid w:val="005F1BA0"/>
    <w:rsid w:val="005F2E5D"/>
    <w:rsid w:val="005F562E"/>
    <w:rsid w:val="0060195E"/>
    <w:rsid w:val="00610253"/>
    <w:rsid w:val="0061143C"/>
    <w:rsid w:val="0061494E"/>
    <w:rsid w:val="006175E6"/>
    <w:rsid w:val="006254E0"/>
    <w:rsid w:val="00627BDE"/>
    <w:rsid w:val="00630188"/>
    <w:rsid w:val="006320C0"/>
    <w:rsid w:val="00635697"/>
    <w:rsid w:val="006429A5"/>
    <w:rsid w:val="006437A6"/>
    <w:rsid w:val="0064561E"/>
    <w:rsid w:val="00645EB4"/>
    <w:rsid w:val="00653ECF"/>
    <w:rsid w:val="00655DD9"/>
    <w:rsid w:val="00671804"/>
    <w:rsid w:val="0067223D"/>
    <w:rsid w:val="00675950"/>
    <w:rsid w:val="006759A6"/>
    <w:rsid w:val="00675D4A"/>
    <w:rsid w:val="00677576"/>
    <w:rsid w:val="006824C3"/>
    <w:rsid w:val="00682774"/>
    <w:rsid w:val="00683568"/>
    <w:rsid w:val="00685E93"/>
    <w:rsid w:val="00687C7F"/>
    <w:rsid w:val="006936FA"/>
    <w:rsid w:val="006A10A9"/>
    <w:rsid w:val="006B2032"/>
    <w:rsid w:val="006B7D76"/>
    <w:rsid w:val="006C63AE"/>
    <w:rsid w:val="006D57EB"/>
    <w:rsid w:val="006D7D84"/>
    <w:rsid w:val="006E0422"/>
    <w:rsid w:val="006F196B"/>
    <w:rsid w:val="007020BF"/>
    <w:rsid w:val="007061CC"/>
    <w:rsid w:val="0070686F"/>
    <w:rsid w:val="007079BC"/>
    <w:rsid w:val="007103D9"/>
    <w:rsid w:val="007133E2"/>
    <w:rsid w:val="00714390"/>
    <w:rsid w:val="00715F3D"/>
    <w:rsid w:val="00716403"/>
    <w:rsid w:val="0072723F"/>
    <w:rsid w:val="00733CFB"/>
    <w:rsid w:val="00740C0B"/>
    <w:rsid w:val="00740CC1"/>
    <w:rsid w:val="007415E0"/>
    <w:rsid w:val="00741ECA"/>
    <w:rsid w:val="00745909"/>
    <w:rsid w:val="00746950"/>
    <w:rsid w:val="00747CAE"/>
    <w:rsid w:val="00751F30"/>
    <w:rsid w:val="00763944"/>
    <w:rsid w:val="007802D1"/>
    <w:rsid w:val="007836A0"/>
    <w:rsid w:val="00784A55"/>
    <w:rsid w:val="007862DB"/>
    <w:rsid w:val="007A1133"/>
    <w:rsid w:val="007A5BF1"/>
    <w:rsid w:val="007A70BB"/>
    <w:rsid w:val="007B2C4B"/>
    <w:rsid w:val="007B5622"/>
    <w:rsid w:val="007B59E4"/>
    <w:rsid w:val="007B64BA"/>
    <w:rsid w:val="007B77E5"/>
    <w:rsid w:val="007C6D2C"/>
    <w:rsid w:val="007D51A4"/>
    <w:rsid w:val="007D798C"/>
    <w:rsid w:val="007E0B96"/>
    <w:rsid w:val="007E4614"/>
    <w:rsid w:val="007E5A2E"/>
    <w:rsid w:val="007E768A"/>
    <w:rsid w:val="007F1CB9"/>
    <w:rsid w:val="007F1F9C"/>
    <w:rsid w:val="007F3281"/>
    <w:rsid w:val="007F33FB"/>
    <w:rsid w:val="007F46F7"/>
    <w:rsid w:val="007F53AB"/>
    <w:rsid w:val="007F689F"/>
    <w:rsid w:val="00802007"/>
    <w:rsid w:val="008070E0"/>
    <w:rsid w:val="00810C1D"/>
    <w:rsid w:val="008266B9"/>
    <w:rsid w:val="008319B3"/>
    <w:rsid w:val="00841CC9"/>
    <w:rsid w:val="008427B8"/>
    <w:rsid w:val="00843250"/>
    <w:rsid w:val="00843348"/>
    <w:rsid w:val="00846E19"/>
    <w:rsid w:val="00850558"/>
    <w:rsid w:val="008536B9"/>
    <w:rsid w:val="00853A45"/>
    <w:rsid w:val="00854E4C"/>
    <w:rsid w:val="0085555C"/>
    <w:rsid w:val="008619CB"/>
    <w:rsid w:val="008620CE"/>
    <w:rsid w:val="00873796"/>
    <w:rsid w:val="00885B3F"/>
    <w:rsid w:val="0089193A"/>
    <w:rsid w:val="00892A00"/>
    <w:rsid w:val="00893D90"/>
    <w:rsid w:val="008941F0"/>
    <w:rsid w:val="00895300"/>
    <w:rsid w:val="008954EF"/>
    <w:rsid w:val="008A0BF3"/>
    <w:rsid w:val="008A3DDE"/>
    <w:rsid w:val="008A477B"/>
    <w:rsid w:val="008B0EE8"/>
    <w:rsid w:val="008B2CFF"/>
    <w:rsid w:val="008B4C18"/>
    <w:rsid w:val="008B70F6"/>
    <w:rsid w:val="008B72CE"/>
    <w:rsid w:val="008C58D7"/>
    <w:rsid w:val="008C7305"/>
    <w:rsid w:val="008C7574"/>
    <w:rsid w:val="008D1029"/>
    <w:rsid w:val="008D1F38"/>
    <w:rsid w:val="008D269F"/>
    <w:rsid w:val="008D3289"/>
    <w:rsid w:val="008D4957"/>
    <w:rsid w:val="008D520B"/>
    <w:rsid w:val="008D7462"/>
    <w:rsid w:val="008E4AE3"/>
    <w:rsid w:val="008E537B"/>
    <w:rsid w:val="008E699D"/>
    <w:rsid w:val="008F0806"/>
    <w:rsid w:val="008F20AF"/>
    <w:rsid w:val="00900D3D"/>
    <w:rsid w:val="00903C29"/>
    <w:rsid w:val="0091152A"/>
    <w:rsid w:val="009127E6"/>
    <w:rsid w:val="009149BF"/>
    <w:rsid w:val="00916098"/>
    <w:rsid w:val="00921DC0"/>
    <w:rsid w:val="00922710"/>
    <w:rsid w:val="00926FB8"/>
    <w:rsid w:val="009271C9"/>
    <w:rsid w:val="00927772"/>
    <w:rsid w:val="00931486"/>
    <w:rsid w:val="00935E84"/>
    <w:rsid w:val="00940CB6"/>
    <w:rsid w:val="00944028"/>
    <w:rsid w:val="00956AFE"/>
    <w:rsid w:val="0096225D"/>
    <w:rsid w:val="009637C8"/>
    <w:rsid w:val="00981016"/>
    <w:rsid w:val="009903B2"/>
    <w:rsid w:val="009957EC"/>
    <w:rsid w:val="00997C3C"/>
    <w:rsid w:val="009A1241"/>
    <w:rsid w:val="009A5C2E"/>
    <w:rsid w:val="009A71D3"/>
    <w:rsid w:val="009B3687"/>
    <w:rsid w:val="009C1CF8"/>
    <w:rsid w:val="009C295F"/>
    <w:rsid w:val="009C3119"/>
    <w:rsid w:val="009C40A2"/>
    <w:rsid w:val="009D3EAC"/>
    <w:rsid w:val="009E1469"/>
    <w:rsid w:val="009E5822"/>
    <w:rsid w:val="009E6C64"/>
    <w:rsid w:val="009F192A"/>
    <w:rsid w:val="009F2191"/>
    <w:rsid w:val="009F3312"/>
    <w:rsid w:val="009F4A2C"/>
    <w:rsid w:val="009F6F01"/>
    <w:rsid w:val="00A01032"/>
    <w:rsid w:val="00A04E71"/>
    <w:rsid w:val="00A0750D"/>
    <w:rsid w:val="00A1655E"/>
    <w:rsid w:val="00A33D5B"/>
    <w:rsid w:val="00A375BE"/>
    <w:rsid w:val="00A45F89"/>
    <w:rsid w:val="00A46E67"/>
    <w:rsid w:val="00A50B53"/>
    <w:rsid w:val="00A518E6"/>
    <w:rsid w:val="00A51D37"/>
    <w:rsid w:val="00A55BDF"/>
    <w:rsid w:val="00A5707A"/>
    <w:rsid w:val="00A64FE0"/>
    <w:rsid w:val="00A67AF7"/>
    <w:rsid w:val="00A73BD1"/>
    <w:rsid w:val="00A74236"/>
    <w:rsid w:val="00A80BCF"/>
    <w:rsid w:val="00A8271D"/>
    <w:rsid w:val="00A839F5"/>
    <w:rsid w:val="00A87C93"/>
    <w:rsid w:val="00A922C6"/>
    <w:rsid w:val="00A923D9"/>
    <w:rsid w:val="00A928BC"/>
    <w:rsid w:val="00A96FEB"/>
    <w:rsid w:val="00AA0B57"/>
    <w:rsid w:val="00AA1629"/>
    <w:rsid w:val="00AA1A2C"/>
    <w:rsid w:val="00AA3532"/>
    <w:rsid w:val="00AA375B"/>
    <w:rsid w:val="00AA3E7D"/>
    <w:rsid w:val="00AB10EF"/>
    <w:rsid w:val="00AC14E8"/>
    <w:rsid w:val="00AC2FD1"/>
    <w:rsid w:val="00AC5100"/>
    <w:rsid w:val="00AD29D4"/>
    <w:rsid w:val="00AD37CB"/>
    <w:rsid w:val="00AD6C3B"/>
    <w:rsid w:val="00AE03C6"/>
    <w:rsid w:val="00AE137A"/>
    <w:rsid w:val="00AE5449"/>
    <w:rsid w:val="00AE56A7"/>
    <w:rsid w:val="00AE5A6A"/>
    <w:rsid w:val="00AE6C76"/>
    <w:rsid w:val="00AE7F55"/>
    <w:rsid w:val="00AF0B21"/>
    <w:rsid w:val="00B03696"/>
    <w:rsid w:val="00B10D8E"/>
    <w:rsid w:val="00B1396F"/>
    <w:rsid w:val="00B13B85"/>
    <w:rsid w:val="00B14050"/>
    <w:rsid w:val="00B229B9"/>
    <w:rsid w:val="00B23772"/>
    <w:rsid w:val="00B2477C"/>
    <w:rsid w:val="00B3213F"/>
    <w:rsid w:val="00B347F8"/>
    <w:rsid w:val="00B3788B"/>
    <w:rsid w:val="00B402ED"/>
    <w:rsid w:val="00B436D7"/>
    <w:rsid w:val="00B436FB"/>
    <w:rsid w:val="00B511EA"/>
    <w:rsid w:val="00B60E84"/>
    <w:rsid w:val="00B6623E"/>
    <w:rsid w:val="00B717CF"/>
    <w:rsid w:val="00B7386F"/>
    <w:rsid w:val="00B871A4"/>
    <w:rsid w:val="00B9352E"/>
    <w:rsid w:val="00B96112"/>
    <w:rsid w:val="00BB7839"/>
    <w:rsid w:val="00BC4609"/>
    <w:rsid w:val="00BC6D48"/>
    <w:rsid w:val="00BD429A"/>
    <w:rsid w:val="00BD4339"/>
    <w:rsid w:val="00BD62D2"/>
    <w:rsid w:val="00BE181F"/>
    <w:rsid w:val="00BE308B"/>
    <w:rsid w:val="00BE4709"/>
    <w:rsid w:val="00BE56EF"/>
    <w:rsid w:val="00BF00AE"/>
    <w:rsid w:val="00BF264A"/>
    <w:rsid w:val="00BF45B3"/>
    <w:rsid w:val="00BF6846"/>
    <w:rsid w:val="00C019E2"/>
    <w:rsid w:val="00C16EF9"/>
    <w:rsid w:val="00C21D8B"/>
    <w:rsid w:val="00C22972"/>
    <w:rsid w:val="00C23A51"/>
    <w:rsid w:val="00C25C16"/>
    <w:rsid w:val="00C26CF5"/>
    <w:rsid w:val="00C3437C"/>
    <w:rsid w:val="00C349AB"/>
    <w:rsid w:val="00C37AAC"/>
    <w:rsid w:val="00C4481D"/>
    <w:rsid w:val="00C464C2"/>
    <w:rsid w:val="00C47AD6"/>
    <w:rsid w:val="00C501EA"/>
    <w:rsid w:val="00C52D70"/>
    <w:rsid w:val="00C540CF"/>
    <w:rsid w:val="00C608D9"/>
    <w:rsid w:val="00C61D43"/>
    <w:rsid w:val="00C636AF"/>
    <w:rsid w:val="00C63AE0"/>
    <w:rsid w:val="00C70767"/>
    <w:rsid w:val="00C74A35"/>
    <w:rsid w:val="00C83F56"/>
    <w:rsid w:val="00C869CB"/>
    <w:rsid w:val="00C8718C"/>
    <w:rsid w:val="00C879C4"/>
    <w:rsid w:val="00CB0210"/>
    <w:rsid w:val="00CB2BC4"/>
    <w:rsid w:val="00CB5429"/>
    <w:rsid w:val="00CB5F4F"/>
    <w:rsid w:val="00CB7879"/>
    <w:rsid w:val="00CC1270"/>
    <w:rsid w:val="00CC21A5"/>
    <w:rsid w:val="00CC27A5"/>
    <w:rsid w:val="00CC7290"/>
    <w:rsid w:val="00CD13F4"/>
    <w:rsid w:val="00CD2009"/>
    <w:rsid w:val="00CD54D8"/>
    <w:rsid w:val="00CD5582"/>
    <w:rsid w:val="00CE320A"/>
    <w:rsid w:val="00CE50E6"/>
    <w:rsid w:val="00CF24AB"/>
    <w:rsid w:val="00CF255A"/>
    <w:rsid w:val="00D016AD"/>
    <w:rsid w:val="00D01CB3"/>
    <w:rsid w:val="00D057AA"/>
    <w:rsid w:val="00D07516"/>
    <w:rsid w:val="00D11BD9"/>
    <w:rsid w:val="00D13DE5"/>
    <w:rsid w:val="00D15B5D"/>
    <w:rsid w:val="00D15C2E"/>
    <w:rsid w:val="00D165BB"/>
    <w:rsid w:val="00D16B94"/>
    <w:rsid w:val="00D173CA"/>
    <w:rsid w:val="00D21A32"/>
    <w:rsid w:val="00D21FD2"/>
    <w:rsid w:val="00D221B2"/>
    <w:rsid w:val="00D268FE"/>
    <w:rsid w:val="00D358AE"/>
    <w:rsid w:val="00D373C8"/>
    <w:rsid w:val="00D47FEA"/>
    <w:rsid w:val="00D54C9E"/>
    <w:rsid w:val="00D62CBA"/>
    <w:rsid w:val="00D6362A"/>
    <w:rsid w:val="00D64223"/>
    <w:rsid w:val="00D6616F"/>
    <w:rsid w:val="00D77091"/>
    <w:rsid w:val="00D83E12"/>
    <w:rsid w:val="00D87D53"/>
    <w:rsid w:val="00D91B91"/>
    <w:rsid w:val="00D941DD"/>
    <w:rsid w:val="00D96A16"/>
    <w:rsid w:val="00DA0F17"/>
    <w:rsid w:val="00DA7B14"/>
    <w:rsid w:val="00DB43BB"/>
    <w:rsid w:val="00DB4D53"/>
    <w:rsid w:val="00DC1E64"/>
    <w:rsid w:val="00DC4AC3"/>
    <w:rsid w:val="00DC6576"/>
    <w:rsid w:val="00DC769B"/>
    <w:rsid w:val="00DD5732"/>
    <w:rsid w:val="00DD7E75"/>
    <w:rsid w:val="00DE5CBB"/>
    <w:rsid w:val="00DE6C81"/>
    <w:rsid w:val="00DF3C3B"/>
    <w:rsid w:val="00E02A62"/>
    <w:rsid w:val="00E04D83"/>
    <w:rsid w:val="00E12184"/>
    <w:rsid w:val="00E130C2"/>
    <w:rsid w:val="00E164AA"/>
    <w:rsid w:val="00E25D02"/>
    <w:rsid w:val="00E26527"/>
    <w:rsid w:val="00E4077B"/>
    <w:rsid w:val="00E40F92"/>
    <w:rsid w:val="00E41C4A"/>
    <w:rsid w:val="00E43262"/>
    <w:rsid w:val="00E507C4"/>
    <w:rsid w:val="00E54798"/>
    <w:rsid w:val="00E62592"/>
    <w:rsid w:val="00E67F2D"/>
    <w:rsid w:val="00E73DDE"/>
    <w:rsid w:val="00E752B5"/>
    <w:rsid w:val="00E7704A"/>
    <w:rsid w:val="00E80DFB"/>
    <w:rsid w:val="00E822FF"/>
    <w:rsid w:val="00E84D63"/>
    <w:rsid w:val="00E92215"/>
    <w:rsid w:val="00EA1AD8"/>
    <w:rsid w:val="00EA3321"/>
    <w:rsid w:val="00EA4AFC"/>
    <w:rsid w:val="00EB0FF0"/>
    <w:rsid w:val="00EB5007"/>
    <w:rsid w:val="00EB7FED"/>
    <w:rsid w:val="00EC07C7"/>
    <w:rsid w:val="00ED156F"/>
    <w:rsid w:val="00ED31DD"/>
    <w:rsid w:val="00ED3DB0"/>
    <w:rsid w:val="00ED5FE9"/>
    <w:rsid w:val="00EE11A8"/>
    <w:rsid w:val="00EE1707"/>
    <w:rsid w:val="00EE479C"/>
    <w:rsid w:val="00EE4A28"/>
    <w:rsid w:val="00EF2BA2"/>
    <w:rsid w:val="00EF7080"/>
    <w:rsid w:val="00EF7749"/>
    <w:rsid w:val="00F0069C"/>
    <w:rsid w:val="00F00BA3"/>
    <w:rsid w:val="00F03F4B"/>
    <w:rsid w:val="00F0490A"/>
    <w:rsid w:val="00F04E74"/>
    <w:rsid w:val="00F12D7A"/>
    <w:rsid w:val="00F15979"/>
    <w:rsid w:val="00F331EF"/>
    <w:rsid w:val="00F34791"/>
    <w:rsid w:val="00F35C35"/>
    <w:rsid w:val="00F405ED"/>
    <w:rsid w:val="00F40987"/>
    <w:rsid w:val="00F40D3E"/>
    <w:rsid w:val="00F42D4B"/>
    <w:rsid w:val="00F42DD0"/>
    <w:rsid w:val="00F430A5"/>
    <w:rsid w:val="00F43600"/>
    <w:rsid w:val="00F446F9"/>
    <w:rsid w:val="00F4618A"/>
    <w:rsid w:val="00F51976"/>
    <w:rsid w:val="00F51FB3"/>
    <w:rsid w:val="00F534BA"/>
    <w:rsid w:val="00F537C3"/>
    <w:rsid w:val="00F53E04"/>
    <w:rsid w:val="00F61708"/>
    <w:rsid w:val="00F634D4"/>
    <w:rsid w:val="00F65CA7"/>
    <w:rsid w:val="00F70229"/>
    <w:rsid w:val="00F714BA"/>
    <w:rsid w:val="00F758ED"/>
    <w:rsid w:val="00F764F7"/>
    <w:rsid w:val="00F81A65"/>
    <w:rsid w:val="00F839E6"/>
    <w:rsid w:val="00F85902"/>
    <w:rsid w:val="00F912D3"/>
    <w:rsid w:val="00F94FDC"/>
    <w:rsid w:val="00F962FC"/>
    <w:rsid w:val="00FA6D12"/>
    <w:rsid w:val="00FB144C"/>
    <w:rsid w:val="00FB7D7B"/>
    <w:rsid w:val="00FC1DDC"/>
    <w:rsid w:val="00FC565E"/>
    <w:rsid w:val="00FD55C4"/>
    <w:rsid w:val="00FD5CB6"/>
    <w:rsid w:val="00FD5FC2"/>
    <w:rsid w:val="00FD6966"/>
    <w:rsid w:val="00FD7C54"/>
    <w:rsid w:val="00FE3D6A"/>
    <w:rsid w:val="00FE7CA9"/>
    <w:rsid w:val="00F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BAD758B-C4E0-40D9-8A25-5ABCF253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62A"/>
    <w:rPr>
      <w:sz w:val="24"/>
      <w:szCs w:val="24"/>
    </w:rPr>
  </w:style>
  <w:style w:type="paragraph" w:styleId="Heading1">
    <w:name w:val="heading 1"/>
    <w:basedOn w:val="Normal"/>
    <w:next w:val="a1"/>
    <w:link w:val="Heading1Char"/>
    <w:qFormat/>
    <w:rsid w:val="00CD13F4"/>
    <w:pPr>
      <w:keepNext/>
      <w:spacing w:line="360" w:lineRule="auto"/>
      <w:outlineLvl w:val="0"/>
    </w:pPr>
    <w:rPr>
      <w:b/>
      <w:bCs/>
      <w:color w:val="333333"/>
      <w:kern w:val="32"/>
      <w:sz w:val="28"/>
      <w:szCs w:val="32"/>
    </w:rPr>
  </w:style>
  <w:style w:type="paragraph" w:styleId="Heading2">
    <w:name w:val="heading 2"/>
    <w:basedOn w:val="Normal"/>
    <w:next w:val="a1"/>
    <w:link w:val="Heading2Char"/>
    <w:qFormat/>
    <w:rsid w:val="00154466"/>
    <w:pPr>
      <w:keepNext/>
      <w:numPr>
        <w:ilvl w:val="1"/>
        <w:numId w:val="14"/>
      </w:numPr>
      <w:spacing w:line="360" w:lineRule="auto"/>
      <w:outlineLvl w:val="1"/>
    </w:pPr>
    <w:rPr>
      <w:b/>
      <w:bCs/>
      <w:iCs/>
      <w:color w:val="000000"/>
      <w:szCs w:val="26"/>
    </w:rPr>
  </w:style>
  <w:style w:type="paragraph" w:styleId="Heading3">
    <w:name w:val="heading 3"/>
    <w:basedOn w:val="Normal"/>
    <w:next w:val="Normal"/>
    <w:qFormat/>
    <w:rsid w:val="00AE7F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21D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21D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853A45"/>
    <w:pPr>
      <w:tabs>
        <w:tab w:val="center" w:pos="4535"/>
      </w:tabs>
    </w:pPr>
    <w:rPr>
      <w:smallCaps/>
      <w:spacing w:val="40"/>
    </w:rPr>
  </w:style>
  <w:style w:type="paragraph" w:styleId="Footer">
    <w:name w:val="footer"/>
    <w:basedOn w:val="Normal"/>
    <w:link w:val="FooterChar"/>
    <w:autoRedefine/>
    <w:uiPriority w:val="99"/>
    <w:rsid w:val="000E22ED"/>
    <w:pPr>
      <w:tabs>
        <w:tab w:val="center" w:pos="4677"/>
        <w:tab w:val="right" w:pos="9355"/>
      </w:tabs>
      <w:jc w:val="right"/>
    </w:pPr>
    <w:rPr>
      <w:smallCaps/>
      <w:noProof/>
    </w:rPr>
  </w:style>
  <w:style w:type="character" w:styleId="PageNumber">
    <w:name w:val="page number"/>
    <w:basedOn w:val="DefaultParagraphFont"/>
    <w:rsid w:val="00E43262"/>
  </w:style>
  <w:style w:type="paragraph" w:customStyle="1" w:styleId="a2">
    <w:name w:val="Номер раздела"/>
    <w:basedOn w:val="Normal"/>
    <w:next w:val="a"/>
    <w:rsid w:val="00F51976"/>
    <w:pPr>
      <w:shd w:val="clear" w:color="auto" w:fill="999999"/>
      <w:spacing w:after="120" w:line="1400" w:lineRule="exact"/>
      <w:ind w:left="6804"/>
      <w:jc w:val="center"/>
    </w:pPr>
    <w:rPr>
      <w:rFonts w:ascii="Arial Black" w:hAnsi="Arial Black"/>
      <w:caps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customStyle="1" w:styleId="a3">
    <w:name w:val="Заголовок раздела"/>
    <w:basedOn w:val="Normal"/>
    <w:next w:val="a2"/>
    <w:rsid w:val="00F51976"/>
    <w:pPr>
      <w:shd w:val="clear" w:color="auto" w:fill="999999"/>
      <w:spacing w:before="120"/>
      <w:ind w:left="6804"/>
      <w:jc w:val="center"/>
    </w:pPr>
    <w:rPr>
      <w:rFonts w:ascii="Arial Black" w:hAnsi="Arial Black"/>
      <w:color w:val="FFFFFF"/>
      <w:sz w:val="72"/>
    </w:rPr>
  </w:style>
  <w:style w:type="paragraph" w:customStyle="1" w:styleId="a">
    <w:name w:val="Название раздела"/>
    <w:basedOn w:val="Normal"/>
    <w:next w:val="a1"/>
    <w:rsid w:val="00A0750D"/>
    <w:pPr>
      <w:numPr>
        <w:numId w:val="11"/>
      </w:numPr>
      <w:spacing w:line="360" w:lineRule="auto"/>
    </w:pPr>
    <w:rPr>
      <w:b/>
      <w:color w:val="000000"/>
      <w:spacing w:val="-20"/>
      <w:kern w:val="28"/>
      <w:sz w:val="28"/>
    </w:rPr>
  </w:style>
  <w:style w:type="paragraph" w:customStyle="1" w:styleId="a1">
    <w:name w:val="Обычный текст"/>
    <w:basedOn w:val="Normal"/>
    <w:link w:val="a4"/>
    <w:rsid w:val="008B2CFF"/>
    <w:pPr>
      <w:ind w:left="2340" w:firstLine="492"/>
      <w:jc w:val="both"/>
    </w:pPr>
    <w:rPr>
      <w:rFonts w:ascii="Garamond" w:hAnsi="Garamond"/>
    </w:rPr>
  </w:style>
  <w:style w:type="numbering" w:customStyle="1" w:styleId="Garamond">
    <w:name w:val="Стиль нумерованный Garamond"/>
    <w:basedOn w:val="NoList"/>
    <w:rsid w:val="008B2CFF"/>
    <w:pPr>
      <w:numPr>
        <w:numId w:val="2"/>
      </w:numPr>
    </w:pPr>
  </w:style>
  <w:style w:type="numbering" w:customStyle="1" w:styleId="a0">
    <w:name w:val="Стиль маркированный"/>
    <w:basedOn w:val="NoList"/>
    <w:rsid w:val="008B2CFF"/>
    <w:pPr>
      <w:numPr>
        <w:numId w:val="1"/>
      </w:numPr>
    </w:pPr>
  </w:style>
  <w:style w:type="paragraph" w:customStyle="1" w:styleId="a5">
    <w:name w:val="Стиль Обычный текст + курсив"/>
    <w:basedOn w:val="a1"/>
    <w:link w:val="a6"/>
    <w:rsid w:val="008B2CFF"/>
    <w:rPr>
      <w:i/>
      <w:iCs/>
    </w:rPr>
  </w:style>
  <w:style w:type="character" w:customStyle="1" w:styleId="a4">
    <w:name w:val="Обычный текст Знак"/>
    <w:link w:val="a1"/>
    <w:rsid w:val="008B2CFF"/>
    <w:rPr>
      <w:rFonts w:ascii="Garamond" w:hAnsi="Garamond"/>
      <w:sz w:val="24"/>
      <w:szCs w:val="24"/>
      <w:lang w:val="ru-RU" w:eastAsia="ru-RU" w:bidi="ar-SA"/>
    </w:rPr>
  </w:style>
  <w:style w:type="character" w:customStyle="1" w:styleId="a6">
    <w:name w:val="Стиль Обычный текст + курсив Знак"/>
    <w:link w:val="a5"/>
    <w:rsid w:val="008B2CFF"/>
    <w:rPr>
      <w:rFonts w:ascii="Garamond" w:hAnsi="Garamond"/>
      <w:i/>
      <w:iCs/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F839E6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sid w:val="00154466"/>
    <w:rPr>
      <w:rFonts w:cs="Arial"/>
      <w:b/>
      <w:bCs/>
      <w:iCs/>
      <w:color w:val="000000"/>
      <w:sz w:val="24"/>
      <w:szCs w:val="26"/>
    </w:rPr>
  </w:style>
  <w:style w:type="table" w:styleId="TableGrid">
    <w:name w:val="Table Grid"/>
    <w:basedOn w:val="TableNormal"/>
    <w:rsid w:val="00036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AE7F55"/>
    <w:pPr>
      <w:widowControl w:val="0"/>
      <w:spacing w:before="240" w:after="240"/>
      <w:jc w:val="center"/>
    </w:pPr>
    <w:rPr>
      <w:b/>
      <w:i/>
      <w:snapToGrid w:val="0"/>
      <w:sz w:val="26"/>
      <w:szCs w:val="20"/>
    </w:rPr>
  </w:style>
  <w:style w:type="paragraph" w:styleId="BodyText">
    <w:name w:val="Body Text"/>
    <w:rsid w:val="00021D43"/>
    <w:pPr>
      <w:ind w:firstLine="720"/>
      <w:jc w:val="both"/>
    </w:pPr>
    <w:rPr>
      <w:sz w:val="26"/>
    </w:rPr>
  </w:style>
  <w:style w:type="paragraph" w:styleId="ListNumber2">
    <w:name w:val="List Number 2"/>
    <w:basedOn w:val="Normal"/>
    <w:rsid w:val="00AE7F55"/>
    <w:pPr>
      <w:widowControl w:val="0"/>
      <w:tabs>
        <w:tab w:val="num" w:pos="360"/>
        <w:tab w:val="num" w:pos="720"/>
      </w:tabs>
      <w:ind w:left="720"/>
      <w:jc w:val="both"/>
    </w:pPr>
    <w:rPr>
      <w:snapToGrid w:val="0"/>
      <w:sz w:val="26"/>
      <w:szCs w:val="20"/>
    </w:rPr>
  </w:style>
  <w:style w:type="paragraph" w:customStyle="1" w:styleId="a7">
    <w:name w:val="Текст программы"/>
    <w:next w:val="Normal"/>
    <w:autoRedefine/>
    <w:rsid w:val="00AE7F55"/>
    <w:rPr>
      <w:rFonts w:ascii="Courier New" w:hAnsi="Courier New"/>
      <w:sz w:val="24"/>
    </w:rPr>
  </w:style>
  <w:style w:type="paragraph" w:customStyle="1" w:styleId="a8">
    <w:name w:val="Исходный код"/>
    <w:basedOn w:val="a7"/>
    <w:next w:val="Normal"/>
    <w:rsid w:val="001D2D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</w:pPr>
    <w:rPr>
      <w:rFonts w:cs="Courier New"/>
      <w:sz w:val="20"/>
      <w:lang w:val="en-US"/>
    </w:rPr>
  </w:style>
  <w:style w:type="paragraph" w:customStyle="1" w:styleId="a9">
    <w:name w:val="Текст в табл. центр"/>
    <w:autoRedefine/>
    <w:rsid w:val="00021D43"/>
    <w:pPr>
      <w:keepLines/>
      <w:jc w:val="center"/>
    </w:pPr>
    <w:rPr>
      <w:sz w:val="26"/>
    </w:rPr>
  </w:style>
  <w:style w:type="paragraph" w:customStyle="1" w:styleId="aa">
    <w:name w:val="Заголовки столбцов табл. в приложении"/>
    <w:autoRedefine/>
    <w:rsid w:val="00021D43"/>
    <w:pPr>
      <w:keepNext/>
      <w:ind w:left="-113" w:right="-113"/>
      <w:jc w:val="center"/>
    </w:pPr>
    <w:rPr>
      <w:b/>
      <w:sz w:val="24"/>
    </w:rPr>
  </w:style>
  <w:style w:type="paragraph" w:customStyle="1" w:styleId="ab">
    <w:name w:val="Текст в табл. приложения"/>
    <w:autoRedefine/>
    <w:rsid w:val="00021D43"/>
    <w:pPr>
      <w:ind w:left="-57" w:right="-171"/>
    </w:pPr>
    <w:rPr>
      <w:rFonts w:ascii="Arial" w:hAnsi="Arial" w:cs="Arial"/>
      <w:sz w:val="18"/>
      <w:lang w:val="en-US"/>
    </w:rPr>
  </w:style>
  <w:style w:type="paragraph" w:customStyle="1" w:styleId="ac">
    <w:name w:val="Номер таблицы"/>
    <w:basedOn w:val="Normal"/>
    <w:autoRedefine/>
    <w:rsid w:val="00021D43"/>
    <w:pPr>
      <w:keepNext/>
      <w:suppressAutoHyphens/>
    </w:pPr>
    <w:rPr>
      <w:rFonts w:ascii="Arial" w:hAnsi="Arial" w:cs="Arial"/>
      <w:bCs/>
      <w:sz w:val="20"/>
      <w:szCs w:val="20"/>
    </w:rPr>
  </w:style>
  <w:style w:type="paragraph" w:customStyle="1" w:styleId="ad">
    <w:name w:val="Загодовок таблицы в приложении"/>
    <w:next w:val="Normal"/>
    <w:autoRedefine/>
    <w:rsid w:val="00021D43"/>
    <w:pPr>
      <w:keepNext/>
      <w:suppressAutoHyphens/>
    </w:pPr>
    <w:rPr>
      <w:rFonts w:ascii="Arial" w:hAnsi="Arial" w:cs="Arial"/>
      <w:b/>
      <w:i/>
      <w:iCs/>
    </w:rPr>
  </w:style>
  <w:style w:type="paragraph" w:customStyle="1" w:styleId="ae">
    <w:name w:val="Текст в табл."/>
    <w:autoRedefine/>
    <w:rsid w:val="00021D43"/>
    <w:p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C74A35"/>
    <w:pPr>
      <w:spacing w:before="36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C74A35"/>
    <w:pPr>
      <w:spacing w:before="240"/>
    </w:pPr>
    <w:rPr>
      <w:rFonts w:cs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74A35"/>
    <w:pPr>
      <w:ind w:left="24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37016E"/>
    <w:pPr>
      <w:ind w:left="48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37016E"/>
    <w:pPr>
      <w:ind w:left="7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37016E"/>
    <w:pPr>
      <w:ind w:left="96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37016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37016E"/>
    <w:pPr>
      <w:ind w:left="14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37016E"/>
    <w:pPr>
      <w:ind w:left="1680"/>
    </w:pPr>
    <w:rPr>
      <w:rFonts w:ascii="Calibri" w:hAnsi="Calibri" w:cs="Calibri"/>
      <w:sz w:val="20"/>
      <w:szCs w:val="20"/>
    </w:rPr>
  </w:style>
  <w:style w:type="character" w:styleId="Hyperlink">
    <w:name w:val="Hyperlink"/>
    <w:uiPriority w:val="99"/>
    <w:rsid w:val="0037016E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0E22ED"/>
    <w:rPr>
      <w:smallCaps/>
      <w:noProof/>
      <w:sz w:val="24"/>
      <w:szCs w:val="24"/>
    </w:rPr>
  </w:style>
  <w:style w:type="character" w:customStyle="1" w:styleId="Heading1Char">
    <w:name w:val="Heading 1 Char"/>
    <w:link w:val="Heading1"/>
    <w:rsid w:val="00F03F4B"/>
    <w:rPr>
      <w:rFonts w:cs="Arial"/>
      <w:b/>
      <w:bCs/>
      <w:color w:val="333333"/>
      <w:kern w:val="32"/>
      <w:sz w:val="28"/>
      <w:szCs w:val="32"/>
    </w:rPr>
  </w:style>
  <w:style w:type="character" w:styleId="Emphasis">
    <w:name w:val="Emphasis"/>
    <w:qFormat/>
    <w:rsid w:val="00554EDD"/>
    <w:rPr>
      <w:i/>
      <w:iCs/>
    </w:rPr>
  </w:style>
  <w:style w:type="paragraph" w:styleId="DocumentMap">
    <w:name w:val="Document Map"/>
    <w:basedOn w:val="Normal"/>
    <w:link w:val="DocumentMapChar"/>
    <w:rsid w:val="00C74A3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74A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35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BalloonText">
    <w:name w:val="Balloon Text"/>
    <w:basedOn w:val="Normal"/>
    <w:link w:val="BalloonTextChar"/>
    <w:rsid w:val="00E12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21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184"/>
    <w:pPr>
      <w:ind w:left="720"/>
      <w:contextualSpacing/>
    </w:pPr>
  </w:style>
  <w:style w:type="character" w:styleId="Strong">
    <w:name w:val="Strong"/>
    <w:basedOn w:val="DefaultParagraphFont"/>
    <w:qFormat/>
    <w:rsid w:val="002B6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9C65B-D35D-4E8E-9DBA-B57DA90C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Links>
    <vt:vector size="468" baseType="variant">
      <vt:variant>
        <vt:i4>2490419</vt:i4>
      </vt:variant>
      <vt:variant>
        <vt:i4>237</vt:i4>
      </vt:variant>
      <vt:variant>
        <vt:i4>0</vt:i4>
      </vt:variant>
      <vt:variant>
        <vt:i4>5</vt:i4>
      </vt:variant>
      <vt:variant>
        <vt:lpwstr>http://www.fsinc.com/devtools/index.htm</vt:lpwstr>
      </vt:variant>
      <vt:variant>
        <vt:lpwstr/>
      </vt:variant>
      <vt:variant>
        <vt:i4>131148</vt:i4>
      </vt:variant>
      <vt:variant>
        <vt:i4>234</vt:i4>
      </vt:variant>
      <vt:variant>
        <vt:i4>0</vt:i4>
      </vt:variant>
      <vt:variant>
        <vt:i4>5</vt:i4>
      </vt:variant>
      <vt:variant>
        <vt:lpwstr>http://www.keil.com/uvision/</vt:lpwstr>
      </vt:variant>
      <vt:variant>
        <vt:lpwstr/>
      </vt:variant>
      <vt:variant>
        <vt:i4>7667748</vt:i4>
      </vt:variant>
      <vt:variant>
        <vt:i4>231</vt:i4>
      </vt:variant>
      <vt:variant>
        <vt:i4>0</vt:i4>
      </vt:variant>
      <vt:variant>
        <vt:i4>5</vt:i4>
      </vt:variant>
      <vt:variant>
        <vt:lpwstr>http://www.atmel.com/products/8051/</vt:lpwstr>
      </vt:variant>
      <vt:variant>
        <vt:lpwstr/>
      </vt:variant>
      <vt:variant>
        <vt:i4>1048629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_Toc226123374</vt:lpwstr>
      </vt:variant>
      <vt:variant>
        <vt:i4>1048629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_Toc226123373</vt:lpwstr>
      </vt:variant>
      <vt:variant>
        <vt:i4>1048629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_Toc226123372</vt:lpwstr>
      </vt:variant>
      <vt:variant>
        <vt:i4>1048629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_Toc226123371</vt:lpwstr>
      </vt:variant>
      <vt:variant>
        <vt:i4>1048629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_Toc226123370</vt:lpwstr>
      </vt:variant>
      <vt:variant>
        <vt:i4>1114165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_Toc226123369</vt:lpwstr>
      </vt:variant>
      <vt:variant>
        <vt:i4>1114165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_Toc226123368</vt:lpwstr>
      </vt:variant>
      <vt:variant>
        <vt:i4>1114165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_Toc226123367</vt:lpwstr>
      </vt:variant>
      <vt:variant>
        <vt:i4>1114165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_Toc226123366</vt:lpwstr>
      </vt:variant>
      <vt:variant>
        <vt:i4>1114165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_Toc226123365</vt:lpwstr>
      </vt:variant>
      <vt:variant>
        <vt:i4>1114165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_Toc226123364</vt:lpwstr>
      </vt:variant>
      <vt:variant>
        <vt:i4>1114165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_Toc226123363</vt:lpwstr>
      </vt:variant>
      <vt:variant>
        <vt:i4>1114165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_Toc226123362</vt:lpwstr>
      </vt:variant>
      <vt:variant>
        <vt:i4>1114165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_Toc226123361</vt:lpwstr>
      </vt:variant>
      <vt:variant>
        <vt:i4>1114165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_Toc226123360</vt:lpwstr>
      </vt:variant>
      <vt:variant>
        <vt:i4>1179701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_Toc226123359</vt:lpwstr>
      </vt:variant>
      <vt:variant>
        <vt:i4>1179701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_Toc226123358</vt:lpwstr>
      </vt:variant>
      <vt:variant>
        <vt:i4>1179701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_Toc226123357</vt:lpwstr>
      </vt:variant>
      <vt:variant>
        <vt:i4>1179701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_Toc226123356</vt:lpwstr>
      </vt:variant>
      <vt:variant>
        <vt:i4>1179701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_Toc226123355</vt:lpwstr>
      </vt:variant>
      <vt:variant>
        <vt:i4>1179701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_Toc226123354</vt:lpwstr>
      </vt:variant>
      <vt:variant>
        <vt:i4>1179701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_Toc226123353</vt:lpwstr>
      </vt:variant>
      <vt:variant>
        <vt:i4>1179701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_Toc226123352</vt:lpwstr>
      </vt:variant>
      <vt:variant>
        <vt:i4>1179701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_Toc226123351</vt:lpwstr>
      </vt:variant>
      <vt:variant>
        <vt:i4>1179701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_Toc226123350</vt:lpwstr>
      </vt:variant>
      <vt:variant>
        <vt:i4>1245237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_Toc226123349</vt:lpwstr>
      </vt:variant>
      <vt:variant>
        <vt:i4>1245237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_Toc226123348</vt:lpwstr>
      </vt:variant>
      <vt:variant>
        <vt:i4>1245237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_Toc226123347</vt:lpwstr>
      </vt:variant>
      <vt:variant>
        <vt:i4>1245237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_Toc226123346</vt:lpwstr>
      </vt:variant>
      <vt:variant>
        <vt:i4>1245237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_Toc226123345</vt:lpwstr>
      </vt:variant>
      <vt:variant>
        <vt:i4>1245237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_Toc226123344</vt:lpwstr>
      </vt:variant>
      <vt:variant>
        <vt:i4>1245237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_Toc226123343</vt:lpwstr>
      </vt:variant>
      <vt:variant>
        <vt:i4>1245237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_Toc226123342</vt:lpwstr>
      </vt:variant>
      <vt:variant>
        <vt:i4>1245237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_Toc226123341</vt:lpwstr>
      </vt:variant>
      <vt:variant>
        <vt:i4>1245237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_Toc226123340</vt:lpwstr>
      </vt:variant>
      <vt:variant>
        <vt:i4>1310773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_Toc226123339</vt:lpwstr>
      </vt:variant>
      <vt:variant>
        <vt:i4>1310773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_Toc226123338</vt:lpwstr>
      </vt:variant>
      <vt:variant>
        <vt:i4>1310773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_Toc226123337</vt:lpwstr>
      </vt:variant>
      <vt:variant>
        <vt:i4>1310773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_Toc226123336</vt:lpwstr>
      </vt:variant>
      <vt:variant>
        <vt:i4>1310773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_Toc226123335</vt:lpwstr>
      </vt:variant>
      <vt:variant>
        <vt:i4>1310773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_Toc226123334</vt:lpwstr>
      </vt:variant>
      <vt:variant>
        <vt:i4>1310773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_Toc226123333</vt:lpwstr>
      </vt:variant>
      <vt:variant>
        <vt:i4>1310773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_Toc226123332</vt:lpwstr>
      </vt:variant>
      <vt:variant>
        <vt:i4>1310773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_Toc226123331</vt:lpwstr>
      </vt:variant>
      <vt:variant>
        <vt:i4>1310773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_Toc226123330</vt:lpwstr>
      </vt:variant>
      <vt:variant>
        <vt:i4>1376309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_Toc226123329</vt:lpwstr>
      </vt:variant>
      <vt:variant>
        <vt:i4>1376309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_Toc226123328</vt:lpwstr>
      </vt:variant>
      <vt:variant>
        <vt:i4>1376309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_Toc226123327</vt:lpwstr>
      </vt:variant>
      <vt:variant>
        <vt:i4>1376309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_Toc226123326</vt:lpwstr>
      </vt:variant>
      <vt:variant>
        <vt:i4>1376309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_Toc226123325</vt:lpwstr>
      </vt:variant>
      <vt:variant>
        <vt:i4>1376309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_Toc226123324</vt:lpwstr>
      </vt:variant>
      <vt:variant>
        <vt:i4>1376309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_Toc226123323</vt:lpwstr>
      </vt:variant>
      <vt:variant>
        <vt:i4>1376309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_Toc226123322</vt:lpwstr>
      </vt:variant>
      <vt:variant>
        <vt:i4>1376309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_Toc226123321</vt:lpwstr>
      </vt:variant>
      <vt:variant>
        <vt:i4>1376309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_Toc226123320</vt:lpwstr>
      </vt:variant>
      <vt:variant>
        <vt:i4>1441845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_Toc226123319</vt:lpwstr>
      </vt:variant>
      <vt:variant>
        <vt:i4>1441845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_Toc226123318</vt:lpwstr>
      </vt:variant>
      <vt:variant>
        <vt:i4>1441845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_Toc226123317</vt:lpwstr>
      </vt:variant>
      <vt:variant>
        <vt:i4>1441845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_Toc226123316</vt:lpwstr>
      </vt:variant>
      <vt:variant>
        <vt:i4>1441845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_Toc226123315</vt:lpwstr>
      </vt:variant>
      <vt:variant>
        <vt:i4>1441845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_Toc226123314</vt:lpwstr>
      </vt:variant>
      <vt:variant>
        <vt:i4>1441845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_Toc226123313</vt:lpwstr>
      </vt:variant>
      <vt:variant>
        <vt:i4>1441845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_Toc226123312</vt:lpwstr>
      </vt:variant>
      <vt:variant>
        <vt:i4>1441845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_Toc226123311</vt:lpwstr>
      </vt:variant>
      <vt:variant>
        <vt:i4>1441845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_Toc226123310</vt:lpwstr>
      </vt:variant>
      <vt:variant>
        <vt:i4>1507381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_Toc226123309</vt:lpwstr>
      </vt:variant>
      <vt:variant>
        <vt:i4>1507381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_Toc226123308</vt:lpwstr>
      </vt:variant>
      <vt:variant>
        <vt:i4>1507381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_Toc226123307</vt:lpwstr>
      </vt:variant>
      <vt:variant>
        <vt:i4>1507381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_Toc226123306</vt:lpwstr>
      </vt:variant>
      <vt:variant>
        <vt:i4>1507381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_Toc226123305</vt:lpwstr>
      </vt:variant>
      <vt:variant>
        <vt:i4>70452231</vt:i4>
      </vt:variant>
      <vt:variant>
        <vt:i4>-1</vt:i4>
      </vt:variant>
      <vt:variant>
        <vt:i4>1238</vt:i4>
      </vt:variant>
      <vt:variant>
        <vt:i4>1</vt:i4>
      </vt:variant>
      <vt:variant>
        <vt:lpwstr>E:\BMSTU\Солнцев\Стенд\компоненты стенда\I2C\I2C_p040.gif</vt:lpwstr>
      </vt:variant>
      <vt:variant>
        <vt:lpwstr/>
      </vt:variant>
      <vt:variant>
        <vt:i4>70386695</vt:i4>
      </vt:variant>
      <vt:variant>
        <vt:i4>-1</vt:i4>
      </vt:variant>
      <vt:variant>
        <vt:i4>1240</vt:i4>
      </vt:variant>
      <vt:variant>
        <vt:i4>1</vt:i4>
      </vt:variant>
      <vt:variant>
        <vt:lpwstr>E:\BMSTU\Солнцев\Стенд\компоненты стенда\I2C\I2C_p050.gif</vt:lpwstr>
      </vt:variant>
      <vt:variant>
        <vt:lpwstr/>
      </vt:variant>
      <vt:variant>
        <vt:i4>70321159</vt:i4>
      </vt:variant>
      <vt:variant>
        <vt:i4>-1</vt:i4>
      </vt:variant>
      <vt:variant>
        <vt:i4>1243</vt:i4>
      </vt:variant>
      <vt:variant>
        <vt:i4>1</vt:i4>
      </vt:variant>
      <vt:variant>
        <vt:lpwstr>E:\BMSTU\Солнцев\Стенд\компоненты стенда\I2C\I2C_p060.gif</vt:lpwstr>
      </vt:variant>
      <vt:variant>
        <vt:lpwstr/>
      </vt:variant>
      <vt:variant>
        <vt:i4>7405574</vt:i4>
      </vt:variant>
      <vt:variant>
        <vt:i4>-1</vt:i4>
      </vt:variant>
      <vt:variant>
        <vt:i4>1244</vt:i4>
      </vt:variant>
      <vt:variant>
        <vt:i4>1</vt:i4>
      </vt:variant>
      <vt:variant>
        <vt:lpwstr>I2C/I2C_p010.gif</vt:lpwstr>
      </vt:variant>
      <vt:variant>
        <vt:lpwstr/>
      </vt:variant>
      <vt:variant>
        <vt:i4>67371029</vt:i4>
      </vt:variant>
      <vt:variant>
        <vt:i4>-1</vt:i4>
      </vt:variant>
      <vt:variant>
        <vt:i4>1262</vt:i4>
      </vt:variant>
      <vt:variant>
        <vt:i4>1</vt:i4>
      </vt:variant>
      <vt:variant>
        <vt:lpwstr>E:\BMSTU\Солнцев\Стенд\Домашнее задание по MCS-51\Keil_help\www.microcontroller.ru\keil\output.gif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RK10</dc:creator>
  <cp:lastModifiedBy>Vit</cp:lastModifiedBy>
  <cp:revision>21</cp:revision>
  <dcterms:created xsi:type="dcterms:W3CDTF">2015-05-22T12:06:00Z</dcterms:created>
  <dcterms:modified xsi:type="dcterms:W3CDTF">2024-01-28T09:04:00Z</dcterms:modified>
</cp:coreProperties>
</file>