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99EA" w14:textId="5F213741" w:rsidR="00C22ACC" w:rsidRPr="00C22ACC" w:rsidRDefault="00C22ACC" w:rsidP="00C22A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Consent–Intent Compression Protocol (CICP)</w:t>
      </w:r>
    </w:p>
    <w:p w14:paraId="564B7BE0" w14:textId="77777777" w:rsidR="00C22ACC" w:rsidRPr="00C22ACC" w:rsidRDefault="00C22ACC" w:rsidP="00C22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AC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 Minimalist Guide to Building Mutuality Without Losing Your Mind</w:t>
      </w:r>
    </w:p>
    <w:p w14:paraId="28DC205C" w14:textId="77777777" w:rsidR="00C22ACC" w:rsidRPr="00C22ACC" w:rsidRDefault="003839CC" w:rsidP="00C22A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9CC">
        <w:rPr>
          <w:rFonts w:ascii="Times New Roman" w:eastAsia="Times New Roman" w:hAnsi="Times New Roman" w:cs="Times New Roman"/>
          <w:noProof/>
          <w:kern w:val="0"/>
        </w:rPr>
        <w:pict w14:anchorId="7F4936D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FD2370D" w14:textId="77777777" w:rsidR="00C22ACC" w:rsidRPr="00C22ACC" w:rsidRDefault="00C22ACC" w:rsidP="00C22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AC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C22A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Purpose</w:t>
      </w:r>
    </w:p>
    <w:p w14:paraId="5E96A817" w14:textId="77777777" w:rsidR="00C22ACC" w:rsidRPr="00C22ACC" w:rsidRDefault="00C22ACC" w:rsidP="00C22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To establish a shared intention between two or more parties, with explicit mutual consent and acknowledgment of each other’s agency, using the fewest possible steps without sacrificing depth.</w:t>
      </w:r>
    </w:p>
    <w:p w14:paraId="54BB674D" w14:textId="77777777" w:rsidR="00C22ACC" w:rsidRPr="00C22ACC" w:rsidRDefault="00C22ACC" w:rsidP="00C22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Because your feelings deserve clarity. And your calendar deserves mercy.</w:t>
      </w:r>
    </w:p>
    <w:p w14:paraId="3476D2DC" w14:textId="77777777" w:rsidR="00C22ACC" w:rsidRPr="00C22ACC" w:rsidRDefault="003839CC" w:rsidP="00C22A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9CC">
        <w:rPr>
          <w:rFonts w:ascii="Times New Roman" w:eastAsia="Times New Roman" w:hAnsi="Times New Roman" w:cs="Times New Roman"/>
          <w:noProof/>
          <w:kern w:val="0"/>
        </w:rPr>
        <w:pict w14:anchorId="36C8D5A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D840C40" w14:textId="77777777" w:rsidR="00C22ACC" w:rsidRPr="00C22ACC" w:rsidRDefault="00C22ACC" w:rsidP="00C22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AC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C22A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Structure</w:t>
      </w:r>
    </w:p>
    <w:p w14:paraId="5DD6D448" w14:textId="77777777" w:rsidR="00C22ACC" w:rsidRPr="00C22ACC" w:rsidRDefault="00C22ACC" w:rsidP="00C22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Joint Objective Declaration</w:t>
      </w:r>
    </w:p>
    <w:p w14:paraId="159AB09D" w14:textId="77777777" w:rsidR="00C22ACC" w:rsidRPr="00C22ACC" w:rsidRDefault="00C22ACC" w:rsidP="00C22AC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A shared proposal is stated clearly.</w:t>
      </w:r>
      <w:r w:rsidRPr="00C22A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2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Prompt:</w:t>
      </w:r>
      <w:r w:rsidRPr="00C22A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2A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“We are proposing [X Objective]. Do each of us agree to:</w:t>
      </w:r>
    </w:p>
    <w:p w14:paraId="6A76446F" w14:textId="77777777" w:rsidR="00C22ACC" w:rsidRPr="00C22ACC" w:rsidRDefault="00C22ACC" w:rsidP="00C22ACC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Intend this outcome</w:t>
      </w: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, and</w:t>
      </w:r>
    </w:p>
    <w:p w14:paraId="562C4884" w14:textId="77777777" w:rsidR="00C22ACC" w:rsidRPr="00C22ACC" w:rsidRDefault="00C22ACC" w:rsidP="00C22ACC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Consent to the other's intent and agency in pursuing it?”</w:t>
      </w:r>
    </w:p>
    <w:p w14:paraId="7BE6C2E5" w14:textId="77777777" w:rsidR="00C22ACC" w:rsidRPr="00C22ACC" w:rsidRDefault="00C22ACC" w:rsidP="00C22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a suggestion. It’s a tiny philosophical handshake. This is where you discover whether you’re </w:t>
      </w:r>
      <w:r w:rsidRPr="00C22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mutual creation</w:t>
      </w: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—or just in the same Zoom call.</w:t>
      </w:r>
    </w:p>
    <w:p w14:paraId="5ECFCE50" w14:textId="77777777" w:rsidR="00C22ACC" w:rsidRPr="00C22ACC" w:rsidRDefault="003839CC" w:rsidP="00C22A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9CC">
        <w:rPr>
          <w:rFonts w:ascii="Times New Roman" w:eastAsia="Times New Roman" w:hAnsi="Times New Roman" w:cs="Times New Roman"/>
          <w:noProof/>
          <w:kern w:val="0"/>
        </w:rPr>
        <w:pict w14:anchorId="51BA415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52ACE51" w14:textId="77777777" w:rsidR="00C22ACC" w:rsidRPr="00C22ACC" w:rsidRDefault="00C22ACC" w:rsidP="00C22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Party A Responds</w:t>
      </w:r>
    </w:p>
    <w:p w14:paraId="3639F1E9" w14:textId="77777777" w:rsidR="00C22ACC" w:rsidRPr="00C22ACC" w:rsidRDefault="00C22ACC" w:rsidP="00C22AC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</w:p>
    <w:p w14:paraId="6802547B" w14:textId="77777777" w:rsidR="00C22ACC" w:rsidRPr="00C22ACC" w:rsidRDefault="00C22ACC" w:rsidP="00C22ACC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“Yes, I intend [X], and I consent to your intention.”</w:t>
      </w:r>
    </w:p>
    <w:p w14:paraId="3C6FCE8C" w14:textId="77777777" w:rsidR="00C22ACC" w:rsidRPr="00C22ACC" w:rsidRDefault="00C22ACC" w:rsidP="00C22ACC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</w:t>
      </w:r>
      <w:r w:rsidRPr="00C22ACC">
        <w:rPr>
          <w:rFonts w:ascii="Times New Roman" w:eastAsia="Times New Roman" w:hAnsi="Times New Roman" w:cs="Times New Roman"/>
          <w:kern w:val="0"/>
          <w14:ligatures w14:val="none"/>
        </w:rPr>
        <w:t xml:space="preserve"> “I consent, but I do not hold intent.”</w:t>
      </w:r>
    </w:p>
    <w:p w14:paraId="28539EDD" w14:textId="77777777" w:rsidR="00C22ACC" w:rsidRPr="00C22ACC" w:rsidRDefault="00C22ACC" w:rsidP="00C22ACC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</w:t>
      </w:r>
      <w:r w:rsidRPr="00C22ACC">
        <w:rPr>
          <w:rFonts w:ascii="Times New Roman" w:eastAsia="Times New Roman" w:hAnsi="Times New Roman" w:cs="Times New Roman"/>
          <w:kern w:val="0"/>
          <w14:ligatures w14:val="none"/>
        </w:rPr>
        <w:t xml:space="preserve"> “I’m not aligned to proceed.”</w:t>
      </w:r>
    </w:p>
    <w:p w14:paraId="2B023B22" w14:textId="77777777" w:rsidR="00C22ACC" w:rsidRPr="00C22ACC" w:rsidRDefault="00C22ACC" w:rsidP="00C22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is responsible for owning both their motivation and their trust in B. No interpretive grunts. No “let’s see how it goes.” This is the part where A either steps into the loop or gently declines the invite.</w:t>
      </w:r>
    </w:p>
    <w:p w14:paraId="0FA35FB2" w14:textId="77777777" w:rsidR="00C22ACC" w:rsidRPr="00C22ACC" w:rsidRDefault="003839CC" w:rsidP="00C22A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9CC">
        <w:rPr>
          <w:rFonts w:ascii="Times New Roman" w:eastAsia="Times New Roman" w:hAnsi="Times New Roman" w:cs="Times New Roman"/>
          <w:noProof/>
          <w:kern w:val="0"/>
        </w:rPr>
        <w:pict w14:anchorId="7168706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99AE910" w14:textId="77777777" w:rsidR="00C22ACC" w:rsidRPr="00C22ACC" w:rsidRDefault="00C22ACC" w:rsidP="00C22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Party B Responds</w:t>
      </w:r>
    </w:p>
    <w:p w14:paraId="16EBC389" w14:textId="77777777" w:rsidR="00C22ACC" w:rsidRPr="00C22ACC" w:rsidRDefault="00C22ACC" w:rsidP="00C22AC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</w:p>
    <w:p w14:paraId="6DB92580" w14:textId="77777777" w:rsidR="00C22ACC" w:rsidRPr="00C22ACC" w:rsidRDefault="00C22ACC" w:rsidP="00C22ACC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“Yes, I intend [X], and I consent to your intention.”</w:t>
      </w:r>
    </w:p>
    <w:p w14:paraId="72E08B52" w14:textId="77777777" w:rsidR="00C22ACC" w:rsidRPr="00C22ACC" w:rsidRDefault="00C22ACC" w:rsidP="00C22ACC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</w:t>
      </w:r>
      <w:r w:rsidRPr="00C22ACC">
        <w:rPr>
          <w:rFonts w:ascii="Times New Roman" w:eastAsia="Times New Roman" w:hAnsi="Times New Roman" w:cs="Times New Roman"/>
          <w:kern w:val="0"/>
          <w14:ligatures w14:val="none"/>
        </w:rPr>
        <w:t xml:space="preserve"> “I consent, but do not currently hold intent.”</w:t>
      </w:r>
    </w:p>
    <w:p w14:paraId="2B4DB151" w14:textId="77777777" w:rsidR="00C22ACC" w:rsidRPr="00C22ACC" w:rsidRDefault="00C22ACC" w:rsidP="00C22ACC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</w:t>
      </w:r>
      <w:r w:rsidRPr="00C22ACC">
        <w:rPr>
          <w:rFonts w:ascii="Times New Roman" w:eastAsia="Times New Roman" w:hAnsi="Times New Roman" w:cs="Times New Roman"/>
          <w:kern w:val="0"/>
          <w14:ligatures w14:val="none"/>
        </w:rPr>
        <w:t xml:space="preserve"> “I am not aligned with this objective.”</w:t>
      </w:r>
    </w:p>
    <w:p w14:paraId="5E9832E3" w14:textId="77777777" w:rsidR="00C22ACC" w:rsidRPr="00C22ACC" w:rsidRDefault="00C22ACC" w:rsidP="00C22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By now, it’s clear:</w:t>
      </w:r>
    </w:p>
    <w:p w14:paraId="0FE50CBA" w14:textId="77777777" w:rsidR="00C22ACC" w:rsidRPr="00C22ACC" w:rsidRDefault="00C22ACC" w:rsidP="00C22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Both in = the loop activates</w:t>
      </w:r>
    </w:p>
    <w:p w14:paraId="61260260" w14:textId="77777777" w:rsidR="00C22ACC" w:rsidRPr="00C22ACC" w:rsidRDefault="00C22ACC" w:rsidP="00C22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One in = no loop, but maybe a future seed</w:t>
      </w:r>
    </w:p>
    <w:p w14:paraId="0A360FAB" w14:textId="77777777" w:rsidR="00C22ACC" w:rsidRPr="00C22ACC" w:rsidRDefault="00C22ACC" w:rsidP="00C22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Both out = go eat snacks and talk about something else</w:t>
      </w:r>
    </w:p>
    <w:p w14:paraId="5703D116" w14:textId="77777777" w:rsidR="00C22ACC" w:rsidRPr="00C22ACC" w:rsidRDefault="003839CC" w:rsidP="00C22A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9CC">
        <w:rPr>
          <w:rFonts w:ascii="Times New Roman" w:eastAsia="Times New Roman" w:hAnsi="Times New Roman" w:cs="Times New Roman"/>
          <w:noProof/>
          <w:kern w:val="0"/>
        </w:rPr>
        <w:pict w14:anchorId="4EAC1CA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8791B26" w14:textId="77777777" w:rsidR="00C22ACC" w:rsidRPr="00C22ACC" w:rsidRDefault="00C22ACC" w:rsidP="00C22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AC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C22A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Optional Enhancements</w:t>
      </w:r>
    </w:p>
    <w:p w14:paraId="691358B2" w14:textId="77777777" w:rsidR="00C22ACC" w:rsidRPr="00C22ACC" w:rsidRDefault="00C22ACC" w:rsidP="00C22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kern w:val="0"/>
          <w14:ligatures w14:val="none"/>
        </w:rPr>
        <w:t xml:space="preserve">For those who </w:t>
      </w:r>
      <w:r w:rsidRPr="00C22A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absolutely cannot leave good-enough alone</w:t>
      </w: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3E80FA" w14:textId="77777777" w:rsidR="00C22ACC" w:rsidRPr="00C22ACC" w:rsidRDefault="00C22ACC" w:rsidP="00C22A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🕰</w:t>
      </w:r>
      <w:r w:rsidRPr="00C22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Revisit Interval</w:t>
      </w: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: “Let’s revisit in [timeframe] to recalibrate.”</w:t>
      </w:r>
    </w:p>
    <w:p w14:paraId="46E6C844" w14:textId="77777777" w:rsidR="00C22ACC" w:rsidRPr="00C22ACC" w:rsidRDefault="00C22ACC" w:rsidP="00C22A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🎯</w:t>
      </w:r>
      <w:r w:rsidRPr="00C22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Clarifying Intentions</w:t>
      </w: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: “My version of [X] looks like…”</w:t>
      </w:r>
    </w:p>
    <w:p w14:paraId="1E9DC38E" w14:textId="77777777" w:rsidR="00C22ACC" w:rsidRPr="00C22ACC" w:rsidRDefault="00C22ACC" w:rsidP="00C22A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C22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Conditional Consent</w:t>
      </w: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: “I’m a yes, but only if [Y] remains true.”</w:t>
      </w:r>
    </w:p>
    <w:p w14:paraId="2563D2D0" w14:textId="77777777" w:rsidR="00C22ACC" w:rsidRPr="00C22ACC" w:rsidRDefault="00C22ACC" w:rsidP="00C22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Use sparingly. This is seasoning, not soup.</w:t>
      </w:r>
    </w:p>
    <w:p w14:paraId="019B4032" w14:textId="77777777" w:rsidR="00C22ACC" w:rsidRPr="00C22ACC" w:rsidRDefault="003839CC" w:rsidP="00C22A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9CC">
        <w:rPr>
          <w:rFonts w:ascii="Times New Roman" w:eastAsia="Times New Roman" w:hAnsi="Times New Roman" w:cs="Times New Roman"/>
          <w:noProof/>
          <w:kern w:val="0"/>
        </w:rPr>
        <w:pict w14:anchorId="3BD4A77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BFA6E58" w14:textId="77777777" w:rsidR="00C22ACC" w:rsidRPr="00C22ACC" w:rsidRDefault="00C22ACC" w:rsidP="00C22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AC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🧼</w:t>
      </w:r>
      <w:r w:rsidRPr="00C22A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Clean Exit Clause</w:t>
      </w:r>
    </w:p>
    <w:p w14:paraId="1167F7F2" w14:textId="77777777" w:rsidR="00C22ACC" w:rsidRPr="00C22ACC" w:rsidRDefault="00C22ACC" w:rsidP="00C22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kern w:val="0"/>
          <w14:ligatures w14:val="none"/>
        </w:rPr>
        <w:t xml:space="preserve">Any party can withdraw </w:t>
      </w:r>
      <w:r w:rsidRPr="00C22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</w:t>
      </w:r>
      <w:r w:rsidRPr="00C22A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22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, or both at any time, with no requirement to justify beyond:</w:t>
      </w:r>
    </w:p>
    <w:p w14:paraId="5C9FB2EA" w14:textId="77777777" w:rsidR="00C22ACC" w:rsidRPr="00C22ACC" w:rsidRDefault="00C22ACC" w:rsidP="00C22AC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“This no longer feels aligned.”</w:t>
      </w:r>
    </w:p>
    <w:p w14:paraId="759F9717" w14:textId="77777777" w:rsidR="00C22ACC" w:rsidRPr="00C22ACC" w:rsidRDefault="00C22ACC" w:rsidP="00C22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drama. This is called </w:t>
      </w:r>
      <w:r w:rsidRPr="00C22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</w:t>
      </w: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7456A1" w14:textId="77777777" w:rsidR="00C22ACC" w:rsidRPr="00C22ACC" w:rsidRDefault="003839CC" w:rsidP="00C22A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9CC">
        <w:rPr>
          <w:rFonts w:ascii="Times New Roman" w:eastAsia="Times New Roman" w:hAnsi="Times New Roman" w:cs="Times New Roman"/>
          <w:noProof/>
          <w:kern w:val="0"/>
        </w:rPr>
        <w:pict w14:anchorId="68291D7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82C08F9" w14:textId="77777777" w:rsidR="00C22ACC" w:rsidRPr="00C22ACC" w:rsidRDefault="00C22ACC" w:rsidP="00C22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AC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📓</w:t>
      </w:r>
      <w:r w:rsidRPr="00C22A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</w:t>
      </w:r>
    </w:p>
    <w:p w14:paraId="0C6111ED" w14:textId="77777777" w:rsidR="00C22ACC" w:rsidRPr="00C22ACC" w:rsidRDefault="00C22ACC" w:rsidP="00C22AC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C22ACC">
        <w:rPr>
          <w:rFonts w:ascii="Times New Roman" w:eastAsia="Times New Roman" w:hAnsi="Times New Roman" w:cs="Times New Roman"/>
          <w:kern w:val="0"/>
          <w14:ligatures w14:val="none"/>
        </w:rPr>
        <w:t xml:space="preserve"> “Collaborate on a public document explaining CICP.”</w:t>
      </w:r>
    </w:p>
    <w:p w14:paraId="02F95FEF" w14:textId="77777777" w:rsidR="00C22ACC" w:rsidRPr="00C22ACC" w:rsidRDefault="00C22ACC" w:rsidP="00C22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C22ACC">
        <w:rPr>
          <w:rFonts w:ascii="Times New Roman" w:eastAsia="Times New Roman" w:hAnsi="Times New Roman" w:cs="Times New Roman"/>
          <w:kern w:val="0"/>
          <w14:ligatures w14:val="none"/>
        </w:rPr>
        <w:t xml:space="preserve"> “Yes, I intend to write </w:t>
      </w:r>
      <w:proofErr w:type="gramStart"/>
      <w:r w:rsidRPr="00C22ACC">
        <w:rPr>
          <w:rFonts w:ascii="Times New Roman" w:eastAsia="Times New Roman" w:hAnsi="Times New Roman" w:cs="Times New Roman"/>
          <w:kern w:val="0"/>
          <w14:ligatures w14:val="none"/>
        </w:rPr>
        <w:t>it</w:t>
      </w:r>
      <w:proofErr w:type="gramEnd"/>
      <w:r w:rsidRPr="00C22ACC">
        <w:rPr>
          <w:rFonts w:ascii="Times New Roman" w:eastAsia="Times New Roman" w:hAnsi="Times New Roman" w:cs="Times New Roman"/>
          <w:kern w:val="0"/>
          <w14:ligatures w14:val="none"/>
        </w:rPr>
        <w:t xml:space="preserve"> and I consent to your participation.”</w:t>
      </w:r>
      <w:r w:rsidRPr="00C22A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2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B:</w:t>
      </w:r>
      <w:r w:rsidRPr="00C22ACC">
        <w:rPr>
          <w:rFonts w:ascii="Times New Roman" w:eastAsia="Times New Roman" w:hAnsi="Times New Roman" w:cs="Times New Roman"/>
          <w:kern w:val="0"/>
          <w14:ligatures w14:val="none"/>
        </w:rPr>
        <w:t xml:space="preserve"> “Yes, I intend it and consent to yours.”</w:t>
      </w:r>
    </w:p>
    <w:p w14:paraId="33E1F518" w14:textId="77777777" w:rsidR="00C22ACC" w:rsidRPr="00C22ACC" w:rsidRDefault="00C22ACC" w:rsidP="00C22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🔥</w:t>
      </w:r>
      <w:r w:rsidRPr="00C22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Loop activated. Let the co-creation begin.</w:t>
      </w:r>
    </w:p>
    <w:p w14:paraId="7E846612" w14:textId="77777777" w:rsidR="00C22ACC" w:rsidRPr="00C22ACC" w:rsidRDefault="003839CC" w:rsidP="00C22A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9CC">
        <w:rPr>
          <w:rFonts w:ascii="Times New Roman" w:eastAsia="Times New Roman" w:hAnsi="Times New Roman" w:cs="Times New Roman"/>
          <w:noProof/>
          <w:kern w:val="0"/>
        </w:rPr>
        <w:pict w14:anchorId="0C5BBED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84CB4E7" w14:textId="77777777" w:rsidR="00C22ACC" w:rsidRPr="00C22ACC" w:rsidRDefault="00C22ACC" w:rsidP="00C22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AC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☂️</w:t>
      </w:r>
      <w:r w:rsidRPr="00C22A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Thought</w:t>
      </w:r>
    </w:p>
    <w:p w14:paraId="71C4DF33" w14:textId="77777777" w:rsidR="00C22ACC" w:rsidRPr="00C22ACC" w:rsidRDefault="00C22ACC" w:rsidP="00C22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kern w:val="0"/>
          <w14:ligatures w14:val="none"/>
        </w:rPr>
        <w:t xml:space="preserve">CICP isn’t just a tool. It’s a </w:t>
      </w:r>
      <w:r w:rsidRPr="00C22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antibody</w:t>
      </w:r>
      <w:r w:rsidRPr="00C22ACC">
        <w:rPr>
          <w:rFonts w:ascii="Times New Roman" w:eastAsia="Times New Roman" w:hAnsi="Times New Roman" w:cs="Times New Roman"/>
          <w:kern w:val="0"/>
          <w14:ligatures w14:val="none"/>
        </w:rPr>
        <w:t xml:space="preserve"> against:</w:t>
      </w:r>
    </w:p>
    <w:p w14:paraId="28B3AD33" w14:textId="77777777" w:rsidR="00C22ACC" w:rsidRPr="00C22ACC" w:rsidRDefault="00C22ACC" w:rsidP="00C22A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Half-hearted maybes</w:t>
      </w:r>
    </w:p>
    <w:p w14:paraId="1008592B" w14:textId="77777777" w:rsidR="00C22ACC" w:rsidRPr="00C22ACC" w:rsidRDefault="00C22ACC" w:rsidP="00C22A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Unspoken power dynamics</w:t>
      </w:r>
    </w:p>
    <w:p w14:paraId="2B517FB8" w14:textId="77777777" w:rsidR="00C22ACC" w:rsidRPr="00C22ACC" w:rsidRDefault="00C22ACC" w:rsidP="00C22A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Consent theater</w:t>
      </w:r>
    </w:p>
    <w:p w14:paraId="709D790D" w14:textId="77777777" w:rsidR="00C22ACC" w:rsidRPr="00C22ACC" w:rsidRDefault="00C22ACC" w:rsidP="00C22A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The creeping dread of misaligned collaboration</w:t>
      </w:r>
    </w:p>
    <w:p w14:paraId="6439E54D" w14:textId="77777777" w:rsidR="00C22ACC" w:rsidRPr="00C22ACC" w:rsidRDefault="00C22ACC" w:rsidP="00C22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ACC">
        <w:rPr>
          <w:rFonts w:ascii="Times New Roman" w:eastAsia="Times New Roman" w:hAnsi="Times New Roman" w:cs="Times New Roman"/>
          <w:kern w:val="0"/>
          <w14:ligatures w14:val="none"/>
        </w:rPr>
        <w:t xml:space="preserve">It’s not about speed. It’s about </w:t>
      </w:r>
      <w:r w:rsidRPr="00C22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</w:t>
      </w:r>
      <w:r w:rsidRPr="00C22A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1EA54C" w14:textId="77777777" w:rsidR="00C22ACC" w:rsidRPr="00C22ACC" w:rsidRDefault="00C22ACC" w:rsidP="00C22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2ACC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C22ACC">
        <w:rPr>
          <w:rFonts w:ascii="Times New Roman" w:eastAsia="Times New Roman" w:hAnsi="Times New Roman" w:cs="Times New Roman"/>
          <w:kern w:val="0"/>
          <w14:ligatures w14:val="none"/>
        </w:rPr>
        <w:t xml:space="preserve"> speak your intentions. Respect your exits. And let the loops you enter be </w:t>
      </w:r>
      <w:proofErr w:type="gramStart"/>
      <w:r w:rsidRPr="00C22ACC">
        <w:rPr>
          <w:rFonts w:ascii="Times New Roman" w:eastAsia="Times New Roman" w:hAnsi="Times New Roman" w:cs="Times New Roman"/>
          <w:kern w:val="0"/>
          <w14:ligatures w14:val="none"/>
        </w:rPr>
        <w:t>ones</w:t>
      </w:r>
      <w:proofErr w:type="gramEnd"/>
      <w:r w:rsidRPr="00C22ACC">
        <w:rPr>
          <w:rFonts w:ascii="Times New Roman" w:eastAsia="Times New Roman" w:hAnsi="Times New Roman" w:cs="Times New Roman"/>
          <w:kern w:val="0"/>
          <w14:ligatures w14:val="none"/>
        </w:rPr>
        <w:t xml:space="preserve"> worth sustaining.</w:t>
      </w:r>
    </w:p>
    <w:p w14:paraId="5EB824C8" w14:textId="77777777" w:rsidR="00C22ACC" w:rsidRPr="00C22ACC" w:rsidRDefault="003839CC" w:rsidP="00C22A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9CC">
        <w:rPr>
          <w:rFonts w:ascii="Times New Roman" w:eastAsia="Times New Roman" w:hAnsi="Times New Roman" w:cs="Times New Roman"/>
          <w:noProof/>
          <w:kern w:val="0"/>
        </w:rPr>
        <w:pict w14:anchorId="36B4ED7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D06CFCE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0569"/>
    <w:multiLevelType w:val="multilevel"/>
    <w:tmpl w:val="8920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106CE"/>
    <w:multiLevelType w:val="multilevel"/>
    <w:tmpl w:val="904A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D29B0"/>
    <w:multiLevelType w:val="multilevel"/>
    <w:tmpl w:val="1F2A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C5AEC"/>
    <w:multiLevelType w:val="multilevel"/>
    <w:tmpl w:val="9070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C635E"/>
    <w:multiLevelType w:val="multilevel"/>
    <w:tmpl w:val="B230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B7CF4"/>
    <w:multiLevelType w:val="multilevel"/>
    <w:tmpl w:val="0110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042224">
    <w:abstractNumId w:val="5"/>
  </w:num>
  <w:num w:numId="2" w16cid:durableId="796341556">
    <w:abstractNumId w:val="0"/>
  </w:num>
  <w:num w:numId="3" w16cid:durableId="503009423">
    <w:abstractNumId w:val="2"/>
  </w:num>
  <w:num w:numId="4" w16cid:durableId="1773747386">
    <w:abstractNumId w:val="1"/>
  </w:num>
  <w:num w:numId="5" w16cid:durableId="1131292029">
    <w:abstractNumId w:val="3"/>
  </w:num>
  <w:num w:numId="6" w16cid:durableId="748187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ACC"/>
    <w:rsid w:val="003175A3"/>
    <w:rsid w:val="003839CC"/>
    <w:rsid w:val="00927527"/>
    <w:rsid w:val="00C22ACC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E943C"/>
  <w15:chartTrackingRefBased/>
  <w15:docId w15:val="{D05A3728-5FEB-EE43-8F59-2E3503BD5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2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2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2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2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A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22ACC"/>
    <w:rPr>
      <w:b/>
      <w:bCs/>
    </w:rPr>
  </w:style>
  <w:style w:type="character" w:styleId="Emphasis">
    <w:name w:val="Emphasis"/>
    <w:basedOn w:val="DefaultParagraphFont"/>
    <w:uiPriority w:val="20"/>
    <w:qFormat/>
    <w:rsid w:val="00C22A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0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8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1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42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79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2025-05-14T07:15:00Z</dcterms:created>
  <dcterms:modified xsi:type="dcterms:W3CDTF">2025-05-14T07:17:00Z</dcterms:modified>
</cp:coreProperties>
</file>