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7CA7D" w14:textId="77777777" w:rsidR="00FE5379" w:rsidRPr="00FE5379" w:rsidRDefault="00FE5379" w:rsidP="00FE53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FE5379">
        <w:rPr>
          <w:rFonts w:ascii="Times New Roman" w:eastAsia="Times New Roman" w:hAnsi="Times New Roman" w:cs="Times New Roman"/>
          <w:b/>
          <w:bCs/>
          <w:kern w:val="36"/>
          <w:sz w:val="48"/>
          <w:szCs w:val="48"/>
          <w14:ligatures w14:val="none"/>
        </w:rPr>
        <w:t>HumanKey</w:t>
      </w:r>
      <w:proofErr w:type="spellEnd"/>
      <w:r w:rsidRPr="00FE5379">
        <w:rPr>
          <w:rFonts w:ascii="Times New Roman" w:eastAsia="Times New Roman" w:hAnsi="Times New Roman" w:cs="Times New Roman"/>
          <w:b/>
          <w:bCs/>
          <w:kern w:val="36"/>
          <w:sz w:val="48"/>
          <w:szCs w:val="48"/>
          <w14:ligatures w14:val="none"/>
        </w:rPr>
        <w:t xml:space="preserve"> x DAO: A Whitepaper on Human-Mediated Trust in Decentralized Organizations</w:t>
      </w:r>
    </w:p>
    <w:p w14:paraId="2D001034" w14:textId="77777777" w:rsidR="00FE5379" w:rsidRPr="00FE5379" w:rsidRDefault="00FE5379" w:rsidP="00FE53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379">
        <w:rPr>
          <w:rFonts w:ascii="Times New Roman" w:eastAsia="Times New Roman" w:hAnsi="Times New Roman" w:cs="Times New Roman"/>
          <w:b/>
          <w:bCs/>
          <w:kern w:val="0"/>
          <w:sz w:val="36"/>
          <w:szCs w:val="36"/>
          <w14:ligatures w14:val="none"/>
        </w:rPr>
        <w:t>Introduction: The Promise and Problem of DAOs</w:t>
      </w:r>
    </w:p>
    <w:p w14:paraId="767A58DA" w14:textId="77777777" w:rsidR="00FE5379" w:rsidRPr="00FE5379" w:rsidRDefault="00FE5379" w:rsidP="00FE5379">
      <w:pPr>
        <w:spacing w:before="100" w:beforeAutospacing="1" w:after="100" w:afterAutospacing="1" w:line="240" w:lineRule="auto"/>
        <w:rPr>
          <w:rFonts w:ascii="Times New Roman" w:eastAsia="Times New Roman" w:hAnsi="Times New Roman" w:cs="Times New Roman"/>
          <w:kern w:val="0"/>
          <w14:ligatures w14:val="none"/>
        </w:rPr>
      </w:pPr>
      <w:r w:rsidRPr="00FE5379">
        <w:rPr>
          <w:rFonts w:ascii="Times New Roman" w:eastAsia="Times New Roman" w:hAnsi="Times New Roman" w:cs="Times New Roman"/>
          <w:kern w:val="0"/>
          <w14:ligatures w14:val="none"/>
        </w:rPr>
        <w:t>Decentralized Autonomous Organizations (DAOs) are hailed as the next evolution of collective governance, designed to coordinate human activity without traditional hierarchies or intermediaries. Built on smart contracts and blockchain infrastructure, DAOs promise:</w:t>
      </w:r>
    </w:p>
    <w:p w14:paraId="4EAFABB7" w14:textId="77777777" w:rsidR="00FE5379" w:rsidRPr="00FE5379" w:rsidRDefault="00FE5379" w:rsidP="00FE537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E5379">
        <w:rPr>
          <w:rFonts w:ascii="Times New Roman" w:eastAsia="Times New Roman" w:hAnsi="Times New Roman" w:cs="Times New Roman"/>
          <w:kern w:val="0"/>
          <w14:ligatures w14:val="none"/>
        </w:rPr>
        <w:t>Transparent governance</w:t>
      </w:r>
    </w:p>
    <w:p w14:paraId="445B635F" w14:textId="77777777" w:rsidR="00FE5379" w:rsidRPr="00FE5379" w:rsidRDefault="00FE5379" w:rsidP="00FE537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E5379">
        <w:rPr>
          <w:rFonts w:ascii="Times New Roman" w:eastAsia="Times New Roman" w:hAnsi="Times New Roman" w:cs="Times New Roman"/>
          <w:kern w:val="0"/>
          <w14:ligatures w14:val="none"/>
        </w:rPr>
        <w:t>Global coordination</w:t>
      </w:r>
    </w:p>
    <w:p w14:paraId="01000FD4" w14:textId="77777777" w:rsidR="00FE5379" w:rsidRPr="00FE5379" w:rsidRDefault="00FE5379" w:rsidP="00FE537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E5379">
        <w:rPr>
          <w:rFonts w:ascii="Times New Roman" w:eastAsia="Times New Roman" w:hAnsi="Times New Roman" w:cs="Times New Roman"/>
          <w:kern w:val="0"/>
          <w14:ligatures w14:val="none"/>
        </w:rPr>
        <w:t>Collective ownership and action</w:t>
      </w:r>
    </w:p>
    <w:p w14:paraId="7A6BE319" w14:textId="77777777" w:rsidR="00FE5379" w:rsidRPr="00FE5379" w:rsidRDefault="00FE5379" w:rsidP="00FE5379">
      <w:pPr>
        <w:spacing w:before="100" w:beforeAutospacing="1" w:after="100" w:afterAutospacing="1" w:line="240" w:lineRule="auto"/>
        <w:rPr>
          <w:rFonts w:ascii="Times New Roman" w:eastAsia="Times New Roman" w:hAnsi="Times New Roman" w:cs="Times New Roman"/>
          <w:kern w:val="0"/>
          <w14:ligatures w14:val="none"/>
        </w:rPr>
      </w:pPr>
      <w:r w:rsidRPr="00FE5379">
        <w:rPr>
          <w:rFonts w:ascii="Times New Roman" w:eastAsia="Times New Roman" w:hAnsi="Times New Roman" w:cs="Times New Roman"/>
          <w:kern w:val="0"/>
          <w14:ligatures w14:val="none"/>
        </w:rPr>
        <w:t>But in practice, DAOs today struggle with:</w:t>
      </w:r>
    </w:p>
    <w:p w14:paraId="17F420EF" w14:textId="77777777" w:rsidR="00FE5379" w:rsidRPr="00FE5379" w:rsidRDefault="00FE5379" w:rsidP="00FE537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E5379">
        <w:rPr>
          <w:rFonts w:ascii="Times New Roman" w:eastAsia="Times New Roman" w:hAnsi="Times New Roman" w:cs="Times New Roman"/>
          <w:b/>
          <w:bCs/>
          <w:kern w:val="0"/>
          <w14:ligatures w14:val="none"/>
        </w:rPr>
        <w:t>Sybil attacks</w:t>
      </w:r>
      <w:r w:rsidRPr="00FE5379">
        <w:rPr>
          <w:rFonts w:ascii="Times New Roman" w:eastAsia="Times New Roman" w:hAnsi="Times New Roman" w:cs="Times New Roman"/>
          <w:kern w:val="0"/>
          <w14:ligatures w14:val="none"/>
        </w:rPr>
        <w:t xml:space="preserve"> (users pretending to be many people)</w:t>
      </w:r>
    </w:p>
    <w:p w14:paraId="0BA03097" w14:textId="77777777" w:rsidR="00FE5379" w:rsidRPr="00FE5379" w:rsidRDefault="00FE5379" w:rsidP="00FE537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E5379">
        <w:rPr>
          <w:rFonts w:ascii="Times New Roman" w:eastAsia="Times New Roman" w:hAnsi="Times New Roman" w:cs="Times New Roman"/>
          <w:b/>
          <w:bCs/>
          <w:kern w:val="0"/>
          <w14:ligatures w14:val="none"/>
        </w:rPr>
        <w:t>Rigid access control</w:t>
      </w:r>
      <w:r w:rsidRPr="00FE5379">
        <w:rPr>
          <w:rFonts w:ascii="Times New Roman" w:eastAsia="Times New Roman" w:hAnsi="Times New Roman" w:cs="Times New Roman"/>
          <w:kern w:val="0"/>
          <w14:ligatures w14:val="none"/>
        </w:rPr>
        <w:t xml:space="preserve"> (binary token gating)</w:t>
      </w:r>
    </w:p>
    <w:p w14:paraId="1B74DA70" w14:textId="77777777" w:rsidR="00FE5379" w:rsidRPr="00FE5379" w:rsidRDefault="00FE5379" w:rsidP="00FE537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E5379">
        <w:rPr>
          <w:rFonts w:ascii="Times New Roman" w:eastAsia="Times New Roman" w:hAnsi="Times New Roman" w:cs="Times New Roman"/>
          <w:b/>
          <w:bCs/>
          <w:kern w:val="0"/>
          <w14:ligatures w14:val="none"/>
        </w:rPr>
        <w:t>Impersonal coordination</w:t>
      </w:r>
      <w:r w:rsidRPr="00FE5379">
        <w:rPr>
          <w:rFonts w:ascii="Times New Roman" w:eastAsia="Times New Roman" w:hAnsi="Times New Roman" w:cs="Times New Roman"/>
          <w:kern w:val="0"/>
          <w14:ligatures w14:val="none"/>
        </w:rPr>
        <w:t xml:space="preserve"> (low trust between pseudonymous actors)</w:t>
      </w:r>
    </w:p>
    <w:p w14:paraId="6CECBC66" w14:textId="77777777" w:rsidR="00FE5379" w:rsidRPr="00FE5379" w:rsidRDefault="00FE5379" w:rsidP="00FE537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E5379">
        <w:rPr>
          <w:rFonts w:ascii="Times New Roman" w:eastAsia="Times New Roman" w:hAnsi="Times New Roman" w:cs="Times New Roman"/>
          <w:b/>
          <w:bCs/>
          <w:kern w:val="0"/>
          <w14:ligatures w14:val="none"/>
        </w:rPr>
        <w:t>Onboarding friction</w:t>
      </w:r>
      <w:r w:rsidRPr="00FE5379">
        <w:rPr>
          <w:rFonts w:ascii="Times New Roman" w:eastAsia="Times New Roman" w:hAnsi="Times New Roman" w:cs="Times New Roman"/>
          <w:kern w:val="0"/>
          <w14:ligatures w14:val="none"/>
        </w:rPr>
        <w:t xml:space="preserve"> (difficult to include short-term contributors or one-time participants)</w:t>
      </w:r>
    </w:p>
    <w:p w14:paraId="51047A5B" w14:textId="77777777" w:rsidR="00FE5379" w:rsidRPr="00FE5379" w:rsidRDefault="00FE5379" w:rsidP="00FE5379">
      <w:pPr>
        <w:spacing w:before="100" w:beforeAutospacing="1" w:after="100" w:afterAutospacing="1" w:line="240" w:lineRule="auto"/>
        <w:rPr>
          <w:rFonts w:ascii="Times New Roman" w:eastAsia="Times New Roman" w:hAnsi="Times New Roman" w:cs="Times New Roman"/>
          <w:kern w:val="0"/>
          <w14:ligatures w14:val="none"/>
        </w:rPr>
      </w:pPr>
      <w:r w:rsidRPr="00FE5379">
        <w:rPr>
          <w:rFonts w:ascii="Times New Roman" w:eastAsia="Times New Roman" w:hAnsi="Times New Roman" w:cs="Times New Roman"/>
          <w:kern w:val="0"/>
          <w14:ligatures w14:val="none"/>
        </w:rPr>
        <w:t xml:space="preserve">These gaps expose a simple truth: </w:t>
      </w:r>
      <w:r w:rsidRPr="00FE5379">
        <w:rPr>
          <w:rFonts w:ascii="Times New Roman" w:eastAsia="Times New Roman" w:hAnsi="Times New Roman" w:cs="Times New Roman"/>
          <w:b/>
          <w:bCs/>
          <w:kern w:val="0"/>
          <w14:ligatures w14:val="none"/>
        </w:rPr>
        <w:t>DAOs lack a flexible, human layer of trust.</w:t>
      </w:r>
    </w:p>
    <w:p w14:paraId="33D6E514" w14:textId="77777777" w:rsidR="00FE5379" w:rsidRPr="00FE5379" w:rsidRDefault="00FE5379" w:rsidP="00FE53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379">
        <w:rPr>
          <w:rFonts w:ascii="Times New Roman" w:eastAsia="Times New Roman" w:hAnsi="Times New Roman" w:cs="Times New Roman"/>
          <w:b/>
          <w:bCs/>
          <w:kern w:val="0"/>
          <w:sz w:val="36"/>
          <w:szCs w:val="36"/>
          <w14:ligatures w14:val="none"/>
        </w:rPr>
        <w:t xml:space="preserve">Enter </w:t>
      </w:r>
      <w:proofErr w:type="spellStart"/>
      <w:r w:rsidRPr="00FE5379">
        <w:rPr>
          <w:rFonts w:ascii="Times New Roman" w:eastAsia="Times New Roman" w:hAnsi="Times New Roman" w:cs="Times New Roman"/>
          <w:b/>
          <w:bCs/>
          <w:kern w:val="0"/>
          <w:sz w:val="36"/>
          <w:szCs w:val="36"/>
          <w14:ligatures w14:val="none"/>
        </w:rPr>
        <w:t>HumanKey</w:t>
      </w:r>
      <w:proofErr w:type="spellEnd"/>
      <w:r w:rsidRPr="00FE5379">
        <w:rPr>
          <w:rFonts w:ascii="Times New Roman" w:eastAsia="Times New Roman" w:hAnsi="Times New Roman" w:cs="Times New Roman"/>
          <w:b/>
          <w:bCs/>
          <w:kern w:val="0"/>
          <w:sz w:val="36"/>
          <w:szCs w:val="36"/>
          <w14:ligatures w14:val="none"/>
        </w:rPr>
        <w:t>: Ephemeral, Mutual, Human-Mediated Trust</w:t>
      </w:r>
    </w:p>
    <w:p w14:paraId="561EF8F2" w14:textId="77777777" w:rsidR="00FE5379" w:rsidRPr="00FE5379" w:rsidRDefault="00FE5379" w:rsidP="00FE5379">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E5379">
        <w:rPr>
          <w:rFonts w:ascii="Times New Roman" w:eastAsia="Times New Roman" w:hAnsi="Times New Roman" w:cs="Times New Roman"/>
          <w:b/>
          <w:bCs/>
          <w:kern w:val="0"/>
          <w14:ligatures w14:val="none"/>
        </w:rPr>
        <w:t>HumanKey</w:t>
      </w:r>
      <w:proofErr w:type="spellEnd"/>
      <w:r w:rsidRPr="00FE5379">
        <w:rPr>
          <w:rFonts w:ascii="Times New Roman" w:eastAsia="Times New Roman" w:hAnsi="Times New Roman" w:cs="Times New Roman"/>
          <w:kern w:val="0"/>
          <w14:ligatures w14:val="none"/>
        </w:rPr>
        <w:t xml:space="preserve"> is a novel cryptographic protocol that enables ephemeral, session-based, and mutually verified identity between two humans. It combines:</w:t>
      </w:r>
    </w:p>
    <w:p w14:paraId="7D413D18" w14:textId="77777777" w:rsidR="00FE5379" w:rsidRPr="00FE5379" w:rsidRDefault="00FE5379" w:rsidP="00FE537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E5379">
        <w:rPr>
          <w:rFonts w:ascii="Times New Roman" w:eastAsia="Times New Roman" w:hAnsi="Times New Roman" w:cs="Times New Roman"/>
          <w:b/>
          <w:bCs/>
          <w:kern w:val="0"/>
          <w14:ligatures w14:val="none"/>
        </w:rPr>
        <w:t>Time-based symmetric encryption</w:t>
      </w:r>
      <w:r w:rsidRPr="00FE5379">
        <w:rPr>
          <w:rFonts w:ascii="Times New Roman" w:eastAsia="Times New Roman" w:hAnsi="Times New Roman" w:cs="Times New Roman"/>
          <w:kern w:val="0"/>
          <w14:ligatures w14:val="none"/>
        </w:rPr>
        <w:t xml:space="preserve"> (like TOTP)</w:t>
      </w:r>
    </w:p>
    <w:p w14:paraId="4AD1B21C" w14:textId="77777777" w:rsidR="00FE5379" w:rsidRPr="00FE5379" w:rsidRDefault="00FE5379" w:rsidP="00FE537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E5379">
        <w:rPr>
          <w:rFonts w:ascii="Times New Roman" w:eastAsia="Times New Roman" w:hAnsi="Times New Roman" w:cs="Times New Roman"/>
          <w:b/>
          <w:bCs/>
          <w:kern w:val="0"/>
          <w14:ligatures w14:val="none"/>
        </w:rPr>
        <w:t>Real-time human mediation</w:t>
      </w:r>
      <w:r w:rsidRPr="00FE5379">
        <w:rPr>
          <w:rFonts w:ascii="Times New Roman" w:eastAsia="Times New Roman" w:hAnsi="Times New Roman" w:cs="Times New Roman"/>
          <w:kern w:val="0"/>
          <w14:ligatures w14:val="none"/>
        </w:rPr>
        <w:t xml:space="preserve"> (code exchange via spoken, visual, or device-to-device channels)</w:t>
      </w:r>
    </w:p>
    <w:p w14:paraId="69AAC7B1" w14:textId="77777777" w:rsidR="00FE5379" w:rsidRPr="00FE5379" w:rsidRDefault="00FE5379" w:rsidP="00FE537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E5379">
        <w:rPr>
          <w:rFonts w:ascii="Times New Roman" w:eastAsia="Times New Roman" w:hAnsi="Times New Roman" w:cs="Times New Roman"/>
          <w:b/>
          <w:bCs/>
          <w:kern w:val="0"/>
          <w14:ligatures w14:val="none"/>
        </w:rPr>
        <w:t>Optional verifiable logging</w:t>
      </w:r>
      <w:r w:rsidRPr="00FE5379">
        <w:rPr>
          <w:rFonts w:ascii="Times New Roman" w:eastAsia="Times New Roman" w:hAnsi="Times New Roman" w:cs="Times New Roman"/>
          <w:kern w:val="0"/>
          <w14:ligatures w14:val="none"/>
        </w:rPr>
        <w:t xml:space="preserve"> (hashes of trust sessions stored in Merkle trees)</w:t>
      </w:r>
    </w:p>
    <w:p w14:paraId="57BBC43D" w14:textId="77777777" w:rsidR="00FE5379" w:rsidRPr="00FE5379" w:rsidRDefault="00FE5379" w:rsidP="00FE5379">
      <w:pPr>
        <w:spacing w:before="100" w:beforeAutospacing="1" w:after="100" w:afterAutospacing="1" w:line="240" w:lineRule="auto"/>
        <w:rPr>
          <w:rFonts w:ascii="Times New Roman" w:eastAsia="Times New Roman" w:hAnsi="Times New Roman" w:cs="Times New Roman"/>
          <w:kern w:val="0"/>
          <w14:ligatures w14:val="none"/>
        </w:rPr>
      </w:pPr>
      <w:r w:rsidRPr="00FE5379">
        <w:rPr>
          <w:rFonts w:ascii="Times New Roman" w:eastAsia="Times New Roman" w:hAnsi="Times New Roman" w:cs="Times New Roman"/>
          <w:kern w:val="0"/>
          <w14:ligatures w14:val="none"/>
        </w:rPr>
        <w:t>Key properties:</w:t>
      </w:r>
    </w:p>
    <w:p w14:paraId="59644A6D" w14:textId="77777777" w:rsidR="00FE5379" w:rsidRPr="00FE5379" w:rsidRDefault="00FE5379" w:rsidP="00FE537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E5379">
        <w:rPr>
          <w:rFonts w:ascii="Times New Roman" w:eastAsia="Times New Roman" w:hAnsi="Times New Roman" w:cs="Times New Roman"/>
          <w:b/>
          <w:bCs/>
          <w:kern w:val="0"/>
          <w14:ligatures w14:val="none"/>
        </w:rPr>
        <w:t>Offline capable</w:t>
      </w:r>
      <w:r w:rsidRPr="00FE5379">
        <w:rPr>
          <w:rFonts w:ascii="Times New Roman" w:eastAsia="Times New Roman" w:hAnsi="Times New Roman" w:cs="Times New Roman"/>
          <w:kern w:val="0"/>
          <w14:ligatures w14:val="none"/>
        </w:rPr>
        <w:t xml:space="preserve"> (Bluetooth/NFC or verbal code exchange)</w:t>
      </w:r>
    </w:p>
    <w:p w14:paraId="77881182" w14:textId="77777777" w:rsidR="00FE5379" w:rsidRPr="00FE5379" w:rsidRDefault="00FE5379" w:rsidP="00FE537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E5379">
        <w:rPr>
          <w:rFonts w:ascii="Times New Roman" w:eastAsia="Times New Roman" w:hAnsi="Times New Roman" w:cs="Times New Roman"/>
          <w:b/>
          <w:bCs/>
          <w:kern w:val="0"/>
          <w14:ligatures w14:val="none"/>
        </w:rPr>
        <w:t>No persistent identity required</w:t>
      </w:r>
    </w:p>
    <w:p w14:paraId="3A14A73B" w14:textId="77777777" w:rsidR="00FE5379" w:rsidRPr="00FE5379" w:rsidRDefault="00FE5379" w:rsidP="00FE537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E5379">
        <w:rPr>
          <w:rFonts w:ascii="Times New Roman" w:eastAsia="Times New Roman" w:hAnsi="Times New Roman" w:cs="Times New Roman"/>
          <w:b/>
          <w:bCs/>
          <w:kern w:val="0"/>
          <w14:ligatures w14:val="none"/>
        </w:rPr>
        <w:t>Self-sovereign and opt-in auditability</w:t>
      </w:r>
    </w:p>
    <w:p w14:paraId="456057C7" w14:textId="77777777" w:rsidR="00FE5379" w:rsidRPr="00FE5379" w:rsidRDefault="00FE5379" w:rsidP="00FE5379">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E5379">
        <w:rPr>
          <w:rFonts w:ascii="Times New Roman" w:eastAsia="Times New Roman" w:hAnsi="Times New Roman" w:cs="Times New Roman"/>
          <w:kern w:val="0"/>
          <w14:ligatures w14:val="none"/>
        </w:rPr>
        <w:t>HumanKey</w:t>
      </w:r>
      <w:proofErr w:type="spellEnd"/>
      <w:r w:rsidRPr="00FE5379">
        <w:rPr>
          <w:rFonts w:ascii="Times New Roman" w:eastAsia="Times New Roman" w:hAnsi="Times New Roman" w:cs="Times New Roman"/>
          <w:kern w:val="0"/>
          <w14:ligatures w14:val="none"/>
        </w:rPr>
        <w:t xml:space="preserve"> reframes digital trust around </w:t>
      </w:r>
      <w:r w:rsidRPr="00FE5379">
        <w:rPr>
          <w:rFonts w:ascii="Times New Roman" w:eastAsia="Times New Roman" w:hAnsi="Times New Roman" w:cs="Times New Roman"/>
          <w:b/>
          <w:bCs/>
          <w:kern w:val="0"/>
          <w14:ligatures w14:val="none"/>
        </w:rPr>
        <w:t>moments</w:t>
      </w:r>
      <w:r w:rsidRPr="00FE5379">
        <w:rPr>
          <w:rFonts w:ascii="Times New Roman" w:eastAsia="Times New Roman" w:hAnsi="Times New Roman" w:cs="Times New Roman"/>
          <w:kern w:val="0"/>
          <w14:ligatures w14:val="none"/>
        </w:rPr>
        <w:t>, not metadata.</w:t>
      </w:r>
    </w:p>
    <w:p w14:paraId="1C1442DD" w14:textId="77777777" w:rsidR="00FE5379" w:rsidRPr="00FE5379" w:rsidRDefault="00FE5379" w:rsidP="00FE53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FE5379">
        <w:rPr>
          <w:rFonts w:ascii="Times New Roman" w:eastAsia="Times New Roman" w:hAnsi="Times New Roman" w:cs="Times New Roman"/>
          <w:b/>
          <w:bCs/>
          <w:kern w:val="0"/>
          <w:sz w:val="36"/>
          <w:szCs w:val="36"/>
          <w14:ligatures w14:val="none"/>
        </w:rPr>
        <w:lastRenderedPageBreak/>
        <w:t>HumanKey</w:t>
      </w:r>
      <w:proofErr w:type="spellEnd"/>
      <w:r w:rsidRPr="00FE5379">
        <w:rPr>
          <w:rFonts w:ascii="Times New Roman" w:eastAsia="Times New Roman" w:hAnsi="Times New Roman" w:cs="Times New Roman"/>
          <w:b/>
          <w:bCs/>
          <w:kern w:val="0"/>
          <w:sz w:val="36"/>
          <w:szCs w:val="36"/>
          <w14:ligatures w14:val="none"/>
        </w:rPr>
        <w:t xml:space="preserve"> as the Fuse: Lighting the DAO Rocket</w:t>
      </w:r>
    </w:p>
    <w:p w14:paraId="5055DC65" w14:textId="77777777" w:rsidR="00FE5379" w:rsidRPr="00FE5379" w:rsidRDefault="00FE5379" w:rsidP="00FE5379">
      <w:pPr>
        <w:spacing w:before="100" w:beforeAutospacing="1" w:after="100" w:afterAutospacing="1" w:line="240" w:lineRule="auto"/>
        <w:rPr>
          <w:rFonts w:ascii="Times New Roman" w:eastAsia="Times New Roman" w:hAnsi="Times New Roman" w:cs="Times New Roman"/>
          <w:kern w:val="0"/>
          <w14:ligatures w14:val="none"/>
        </w:rPr>
      </w:pPr>
      <w:r w:rsidRPr="00FE5379">
        <w:rPr>
          <w:rFonts w:ascii="Times New Roman" w:eastAsia="Times New Roman" w:hAnsi="Times New Roman" w:cs="Times New Roman"/>
          <w:kern w:val="0"/>
          <w14:ligatures w14:val="none"/>
        </w:rPr>
        <w:t xml:space="preserve">DAOs need </w:t>
      </w:r>
      <w:r w:rsidRPr="00FE5379">
        <w:rPr>
          <w:rFonts w:ascii="Times New Roman" w:eastAsia="Times New Roman" w:hAnsi="Times New Roman" w:cs="Times New Roman"/>
          <w:b/>
          <w:bCs/>
          <w:kern w:val="0"/>
          <w14:ligatures w14:val="none"/>
        </w:rPr>
        <w:t>proof of presence, consent, and accountability</w:t>
      </w:r>
      <w:r w:rsidRPr="00FE5379">
        <w:rPr>
          <w:rFonts w:ascii="Times New Roman" w:eastAsia="Times New Roman" w:hAnsi="Times New Roman" w:cs="Times New Roman"/>
          <w:kern w:val="0"/>
          <w14:ligatures w14:val="none"/>
        </w:rPr>
        <w:t xml:space="preserve">—but not always permanent identity. </w:t>
      </w:r>
      <w:proofErr w:type="spellStart"/>
      <w:r w:rsidRPr="00FE5379">
        <w:rPr>
          <w:rFonts w:ascii="Times New Roman" w:eastAsia="Times New Roman" w:hAnsi="Times New Roman" w:cs="Times New Roman"/>
          <w:kern w:val="0"/>
          <w14:ligatures w14:val="none"/>
        </w:rPr>
        <w:t>HumanKey</w:t>
      </w:r>
      <w:proofErr w:type="spellEnd"/>
      <w:r w:rsidRPr="00FE5379">
        <w:rPr>
          <w:rFonts w:ascii="Times New Roman" w:eastAsia="Times New Roman" w:hAnsi="Times New Roman" w:cs="Times New Roman"/>
          <w:kern w:val="0"/>
          <w14:ligatures w14:val="none"/>
        </w:rPr>
        <w:t xml:space="preserve"> introduces a new primitive that can:</w:t>
      </w:r>
    </w:p>
    <w:p w14:paraId="08F4ECCE" w14:textId="77777777" w:rsidR="00FE5379" w:rsidRPr="00FE5379" w:rsidRDefault="00FE5379" w:rsidP="00FE53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5379">
        <w:rPr>
          <w:rFonts w:ascii="Times New Roman" w:eastAsia="Times New Roman" w:hAnsi="Times New Roman" w:cs="Times New Roman"/>
          <w:b/>
          <w:bCs/>
          <w:kern w:val="0"/>
          <w:sz w:val="27"/>
          <w:szCs w:val="27"/>
          <w14:ligatures w14:val="none"/>
        </w:rPr>
        <w:t>1. Enable Sybil-Resistant Voting</w:t>
      </w:r>
    </w:p>
    <w:p w14:paraId="372D53B5" w14:textId="77777777" w:rsidR="00FE5379" w:rsidRPr="00FE5379" w:rsidRDefault="00FE5379" w:rsidP="00FE537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E5379">
        <w:rPr>
          <w:rFonts w:ascii="Times New Roman" w:eastAsia="Times New Roman" w:hAnsi="Times New Roman" w:cs="Times New Roman"/>
          <w:kern w:val="0"/>
          <w14:ligatures w14:val="none"/>
        </w:rPr>
        <w:t xml:space="preserve">Require a </w:t>
      </w:r>
      <w:proofErr w:type="spellStart"/>
      <w:r w:rsidRPr="00FE5379">
        <w:rPr>
          <w:rFonts w:ascii="Times New Roman" w:eastAsia="Times New Roman" w:hAnsi="Times New Roman" w:cs="Times New Roman"/>
          <w:kern w:val="0"/>
          <w14:ligatures w14:val="none"/>
        </w:rPr>
        <w:t>HumanKey</w:t>
      </w:r>
      <w:proofErr w:type="spellEnd"/>
      <w:r w:rsidRPr="00FE5379">
        <w:rPr>
          <w:rFonts w:ascii="Times New Roman" w:eastAsia="Times New Roman" w:hAnsi="Times New Roman" w:cs="Times New Roman"/>
          <w:kern w:val="0"/>
          <w14:ligatures w14:val="none"/>
        </w:rPr>
        <w:t xml:space="preserve"> session between voter and validator (or quorum)</w:t>
      </w:r>
    </w:p>
    <w:p w14:paraId="60F11B6C" w14:textId="77777777" w:rsidR="00FE5379" w:rsidRPr="00FE5379" w:rsidRDefault="00FE5379" w:rsidP="00FE537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E5379">
        <w:rPr>
          <w:rFonts w:ascii="Times New Roman" w:eastAsia="Times New Roman" w:hAnsi="Times New Roman" w:cs="Times New Roman"/>
          <w:kern w:val="0"/>
          <w14:ligatures w14:val="none"/>
        </w:rPr>
        <w:t xml:space="preserve">One </w:t>
      </w:r>
      <w:proofErr w:type="spellStart"/>
      <w:r w:rsidRPr="00FE5379">
        <w:rPr>
          <w:rFonts w:ascii="Times New Roman" w:eastAsia="Times New Roman" w:hAnsi="Times New Roman" w:cs="Times New Roman"/>
          <w:kern w:val="0"/>
          <w14:ligatures w14:val="none"/>
        </w:rPr>
        <w:t>HumanKey</w:t>
      </w:r>
      <w:proofErr w:type="spellEnd"/>
      <w:r w:rsidRPr="00FE5379">
        <w:rPr>
          <w:rFonts w:ascii="Times New Roman" w:eastAsia="Times New Roman" w:hAnsi="Times New Roman" w:cs="Times New Roman"/>
          <w:kern w:val="0"/>
          <w14:ligatures w14:val="none"/>
        </w:rPr>
        <w:t xml:space="preserve"> validation = one trusted vote</w:t>
      </w:r>
    </w:p>
    <w:p w14:paraId="1CB5E1D1" w14:textId="77777777" w:rsidR="00FE5379" w:rsidRPr="00FE5379" w:rsidRDefault="00FE5379" w:rsidP="00FE537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E5379">
        <w:rPr>
          <w:rFonts w:ascii="Times New Roman" w:eastAsia="Times New Roman" w:hAnsi="Times New Roman" w:cs="Times New Roman"/>
          <w:kern w:val="0"/>
          <w14:ligatures w14:val="none"/>
        </w:rPr>
        <w:t>Prevent bots and multi-wallet manipulation without storing identities</w:t>
      </w:r>
    </w:p>
    <w:p w14:paraId="08A4D1C4" w14:textId="77777777" w:rsidR="00FE5379" w:rsidRPr="00FE5379" w:rsidRDefault="00FE5379" w:rsidP="00FE53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5379">
        <w:rPr>
          <w:rFonts w:ascii="Times New Roman" w:eastAsia="Times New Roman" w:hAnsi="Times New Roman" w:cs="Times New Roman"/>
          <w:b/>
          <w:bCs/>
          <w:kern w:val="0"/>
          <w:sz w:val="27"/>
          <w:szCs w:val="27"/>
          <w14:ligatures w14:val="none"/>
        </w:rPr>
        <w:t>2. Transform Contributor Onboarding</w:t>
      </w:r>
    </w:p>
    <w:p w14:paraId="36100094" w14:textId="77777777" w:rsidR="00FE5379" w:rsidRPr="00FE5379" w:rsidRDefault="00FE5379" w:rsidP="00FE537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E5379">
        <w:rPr>
          <w:rFonts w:ascii="Times New Roman" w:eastAsia="Times New Roman" w:hAnsi="Times New Roman" w:cs="Times New Roman"/>
          <w:kern w:val="0"/>
          <w14:ligatures w14:val="none"/>
        </w:rPr>
        <w:t>New contributors validated via mutual handshake with an existing member</w:t>
      </w:r>
    </w:p>
    <w:p w14:paraId="1EF30655" w14:textId="77777777" w:rsidR="00FE5379" w:rsidRPr="00FE5379" w:rsidRDefault="00FE5379" w:rsidP="00FE537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E5379">
        <w:rPr>
          <w:rFonts w:ascii="Times New Roman" w:eastAsia="Times New Roman" w:hAnsi="Times New Roman" w:cs="Times New Roman"/>
          <w:kern w:val="0"/>
          <w14:ligatures w14:val="none"/>
        </w:rPr>
        <w:t xml:space="preserve">Issued </w:t>
      </w:r>
      <w:r w:rsidRPr="00FE5379">
        <w:rPr>
          <w:rFonts w:ascii="Times New Roman" w:eastAsia="Times New Roman" w:hAnsi="Times New Roman" w:cs="Times New Roman"/>
          <w:b/>
          <w:bCs/>
          <w:kern w:val="0"/>
          <w14:ligatures w14:val="none"/>
        </w:rPr>
        <w:t>ephemeral role credentials</w:t>
      </w:r>
      <w:r w:rsidRPr="00FE5379">
        <w:rPr>
          <w:rFonts w:ascii="Times New Roman" w:eastAsia="Times New Roman" w:hAnsi="Times New Roman" w:cs="Times New Roman"/>
          <w:kern w:val="0"/>
          <w14:ligatures w14:val="none"/>
        </w:rPr>
        <w:t xml:space="preserve"> (e.g., access for 48 hours)</w:t>
      </w:r>
    </w:p>
    <w:p w14:paraId="6C46B92D" w14:textId="77777777" w:rsidR="00FE5379" w:rsidRPr="00FE5379" w:rsidRDefault="00FE5379" w:rsidP="00FE537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E5379">
        <w:rPr>
          <w:rFonts w:ascii="Times New Roman" w:eastAsia="Times New Roman" w:hAnsi="Times New Roman" w:cs="Times New Roman"/>
          <w:kern w:val="0"/>
          <w14:ligatures w14:val="none"/>
        </w:rPr>
        <w:t>No wallet binding, no long-term identity exposure</w:t>
      </w:r>
    </w:p>
    <w:p w14:paraId="703AEC6E" w14:textId="77777777" w:rsidR="00FE5379" w:rsidRPr="00FE5379" w:rsidRDefault="00FE5379" w:rsidP="00FE53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5379">
        <w:rPr>
          <w:rFonts w:ascii="Times New Roman" w:eastAsia="Times New Roman" w:hAnsi="Times New Roman" w:cs="Times New Roman"/>
          <w:b/>
          <w:bCs/>
          <w:kern w:val="0"/>
          <w:sz w:val="27"/>
          <w:szCs w:val="27"/>
          <w14:ligatures w14:val="none"/>
        </w:rPr>
        <w:t>3. Facilitate High-Signal Governance</w:t>
      </w:r>
    </w:p>
    <w:p w14:paraId="1F8D262F" w14:textId="77777777" w:rsidR="00FE5379" w:rsidRPr="00FE5379" w:rsidRDefault="00FE5379" w:rsidP="00FE537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E5379">
        <w:rPr>
          <w:rFonts w:ascii="Times New Roman" w:eastAsia="Times New Roman" w:hAnsi="Times New Roman" w:cs="Times New Roman"/>
          <w:kern w:val="0"/>
          <w14:ligatures w14:val="none"/>
        </w:rPr>
        <w:t xml:space="preserve">Before submitting proposals, require </w:t>
      </w:r>
      <w:proofErr w:type="spellStart"/>
      <w:r w:rsidRPr="00FE5379">
        <w:rPr>
          <w:rFonts w:ascii="Times New Roman" w:eastAsia="Times New Roman" w:hAnsi="Times New Roman" w:cs="Times New Roman"/>
          <w:kern w:val="0"/>
          <w14:ligatures w14:val="none"/>
        </w:rPr>
        <w:t>HumanKey</w:t>
      </w:r>
      <w:proofErr w:type="spellEnd"/>
      <w:r w:rsidRPr="00FE5379">
        <w:rPr>
          <w:rFonts w:ascii="Times New Roman" w:eastAsia="Times New Roman" w:hAnsi="Times New Roman" w:cs="Times New Roman"/>
          <w:kern w:val="0"/>
          <w14:ligatures w14:val="none"/>
        </w:rPr>
        <w:t xml:space="preserve"> handshake with peers or mod</w:t>
      </w:r>
    </w:p>
    <w:p w14:paraId="04FE940C" w14:textId="77777777" w:rsidR="00FE5379" w:rsidRPr="00FE5379" w:rsidRDefault="00FE5379" w:rsidP="00FE537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E5379">
        <w:rPr>
          <w:rFonts w:ascii="Times New Roman" w:eastAsia="Times New Roman" w:hAnsi="Times New Roman" w:cs="Times New Roman"/>
          <w:kern w:val="0"/>
          <w14:ligatures w14:val="none"/>
        </w:rPr>
        <w:t>Ensures only real, engaged actors shape decisions</w:t>
      </w:r>
    </w:p>
    <w:p w14:paraId="358241F6" w14:textId="77777777" w:rsidR="00FE5379" w:rsidRPr="00FE5379" w:rsidRDefault="00FE5379" w:rsidP="00FE537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E5379">
        <w:rPr>
          <w:rFonts w:ascii="Times New Roman" w:eastAsia="Times New Roman" w:hAnsi="Times New Roman" w:cs="Times New Roman"/>
          <w:kern w:val="0"/>
          <w14:ligatures w14:val="none"/>
        </w:rPr>
        <w:t>Could be a default prerequisite for high-stakes actions</w:t>
      </w:r>
    </w:p>
    <w:p w14:paraId="61295DA5" w14:textId="77777777" w:rsidR="00FE5379" w:rsidRPr="00FE5379" w:rsidRDefault="00FE5379" w:rsidP="00FE53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5379">
        <w:rPr>
          <w:rFonts w:ascii="Times New Roman" w:eastAsia="Times New Roman" w:hAnsi="Times New Roman" w:cs="Times New Roman"/>
          <w:b/>
          <w:bCs/>
          <w:kern w:val="0"/>
          <w:sz w:val="27"/>
          <w:szCs w:val="27"/>
          <w14:ligatures w14:val="none"/>
        </w:rPr>
        <w:t>4. Enable Ephemeral Working Groups</w:t>
      </w:r>
    </w:p>
    <w:p w14:paraId="0AFA76A2" w14:textId="77777777" w:rsidR="00FE5379" w:rsidRPr="00FE5379" w:rsidRDefault="00FE5379" w:rsidP="00FE537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E5379">
        <w:rPr>
          <w:rFonts w:ascii="Times New Roman" w:eastAsia="Times New Roman" w:hAnsi="Times New Roman" w:cs="Times New Roman"/>
          <w:kern w:val="0"/>
          <w14:ligatures w14:val="none"/>
        </w:rPr>
        <w:t xml:space="preserve">Spontaneous </w:t>
      </w:r>
      <w:proofErr w:type="spellStart"/>
      <w:r w:rsidRPr="00FE5379">
        <w:rPr>
          <w:rFonts w:ascii="Times New Roman" w:eastAsia="Times New Roman" w:hAnsi="Times New Roman" w:cs="Times New Roman"/>
          <w:kern w:val="0"/>
          <w14:ligatures w14:val="none"/>
        </w:rPr>
        <w:t>subDAOs</w:t>
      </w:r>
      <w:proofErr w:type="spellEnd"/>
      <w:r w:rsidRPr="00FE5379">
        <w:rPr>
          <w:rFonts w:ascii="Times New Roman" w:eastAsia="Times New Roman" w:hAnsi="Times New Roman" w:cs="Times New Roman"/>
          <w:kern w:val="0"/>
          <w14:ligatures w14:val="none"/>
        </w:rPr>
        <w:t xml:space="preserve"> or working circles formed via mutual </w:t>
      </w:r>
      <w:proofErr w:type="spellStart"/>
      <w:r w:rsidRPr="00FE5379">
        <w:rPr>
          <w:rFonts w:ascii="Times New Roman" w:eastAsia="Times New Roman" w:hAnsi="Times New Roman" w:cs="Times New Roman"/>
          <w:kern w:val="0"/>
          <w14:ligatures w14:val="none"/>
        </w:rPr>
        <w:t>HumanKey</w:t>
      </w:r>
      <w:proofErr w:type="spellEnd"/>
      <w:r w:rsidRPr="00FE5379">
        <w:rPr>
          <w:rFonts w:ascii="Times New Roman" w:eastAsia="Times New Roman" w:hAnsi="Times New Roman" w:cs="Times New Roman"/>
          <w:kern w:val="0"/>
          <w14:ligatures w14:val="none"/>
        </w:rPr>
        <w:t xml:space="preserve"> validation</w:t>
      </w:r>
    </w:p>
    <w:p w14:paraId="45A5E9B6" w14:textId="77777777" w:rsidR="00FE5379" w:rsidRPr="00FE5379" w:rsidRDefault="00FE5379" w:rsidP="00FE537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E5379">
        <w:rPr>
          <w:rFonts w:ascii="Times New Roman" w:eastAsia="Times New Roman" w:hAnsi="Times New Roman" w:cs="Times New Roman"/>
          <w:kern w:val="0"/>
          <w14:ligatures w14:val="none"/>
        </w:rPr>
        <w:t>Access controlled via short-lived keys, not hard-coded roles</w:t>
      </w:r>
    </w:p>
    <w:p w14:paraId="0903C230" w14:textId="77777777" w:rsidR="00FE5379" w:rsidRPr="00FE5379" w:rsidRDefault="00FE5379" w:rsidP="00FE537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E5379">
        <w:rPr>
          <w:rFonts w:ascii="Times New Roman" w:eastAsia="Times New Roman" w:hAnsi="Times New Roman" w:cs="Times New Roman"/>
          <w:kern w:val="0"/>
          <w14:ligatures w14:val="none"/>
        </w:rPr>
        <w:t>Disbands gracefully with no leftover permissions</w:t>
      </w:r>
    </w:p>
    <w:p w14:paraId="703D6175" w14:textId="77777777" w:rsidR="00FE5379" w:rsidRPr="00FE5379" w:rsidRDefault="00FE5379" w:rsidP="00FE53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5379">
        <w:rPr>
          <w:rFonts w:ascii="Times New Roman" w:eastAsia="Times New Roman" w:hAnsi="Times New Roman" w:cs="Times New Roman"/>
          <w:b/>
          <w:bCs/>
          <w:kern w:val="0"/>
          <w:sz w:val="27"/>
          <w:szCs w:val="27"/>
          <w14:ligatures w14:val="none"/>
        </w:rPr>
        <w:t>5. Enhance Reputation with Consent</w:t>
      </w:r>
    </w:p>
    <w:p w14:paraId="7DD0C447" w14:textId="77777777" w:rsidR="00FE5379" w:rsidRPr="00FE5379" w:rsidRDefault="00FE5379" w:rsidP="00FE537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E5379">
        <w:rPr>
          <w:rFonts w:ascii="Times New Roman" w:eastAsia="Times New Roman" w:hAnsi="Times New Roman" w:cs="Times New Roman"/>
          <w:kern w:val="0"/>
          <w14:ligatures w14:val="none"/>
        </w:rPr>
        <w:t>Participants may optionally hash and timestamp their trust sessions</w:t>
      </w:r>
    </w:p>
    <w:p w14:paraId="4D06E4E2" w14:textId="77777777" w:rsidR="00FE5379" w:rsidRPr="00FE5379" w:rsidRDefault="00FE5379" w:rsidP="00FE537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E5379">
        <w:rPr>
          <w:rFonts w:ascii="Times New Roman" w:eastAsia="Times New Roman" w:hAnsi="Times New Roman" w:cs="Times New Roman"/>
          <w:kern w:val="0"/>
          <w14:ligatures w14:val="none"/>
        </w:rPr>
        <w:t xml:space="preserve">Builds </w:t>
      </w:r>
      <w:r w:rsidRPr="00FE5379">
        <w:rPr>
          <w:rFonts w:ascii="Times New Roman" w:eastAsia="Times New Roman" w:hAnsi="Times New Roman" w:cs="Times New Roman"/>
          <w:b/>
          <w:bCs/>
          <w:kern w:val="0"/>
          <w14:ligatures w14:val="none"/>
        </w:rPr>
        <w:t>reputation through behavior</w:t>
      </w:r>
      <w:r w:rsidRPr="00FE5379">
        <w:rPr>
          <w:rFonts w:ascii="Times New Roman" w:eastAsia="Times New Roman" w:hAnsi="Times New Roman" w:cs="Times New Roman"/>
          <w:kern w:val="0"/>
          <w14:ligatures w14:val="none"/>
        </w:rPr>
        <w:t>, not surveillance</w:t>
      </w:r>
    </w:p>
    <w:p w14:paraId="1C878D24" w14:textId="77777777" w:rsidR="00FE5379" w:rsidRPr="00FE5379" w:rsidRDefault="00FE5379" w:rsidP="00FE537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E5379">
        <w:rPr>
          <w:rFonts w:ascii="Times New Roman" w:eastAsia="Times New Roman" w:hAnsi="Times New Roman" w:cs="Times New Roman"/>
          <w:kern w:val="0"/>
          <w14:ligatures w14:val="none"/>
        </w:rPr>
        <w:t>Opt-in ledger enables retroactive validation without identity leakage</w:t>
      </w:r>
    </w:p>
    <w:p w14:paraId="173E6C28" w14:textId="77777777" w:rsidR="00FE5379" w:rsidRPr="00FE5379" w:rsidRDefault="00FE5379" w:rsidP="00FE53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FE5379">
        <w:rPr>
          <w:rFonts w:ascii="Times New Roman" w:eastAsia="Times New Roman" w:hAnsi="Times New Roman" w:cs="Times New Roman"/>
          <w:b/>
          <w:bCs/>
          <w:kern w:val="0"/>
          <w:sz w:val="36"/>
          <w:szCs w:val="36"/>
          <w14:ligatures w14:val="none"/>
        </w:rPr>
        <w:t>HumanKey</w:t>
      </w:r>
      <w:proofErr w:type="spellEnd"/>
      <w:r w:rsidRPr="00FE5379">
        <w:rPr>
          <w:rFonts w:ascii="Times New Roman" w:eastAsia="Times New Roman" w:hAnsi="Times New Roman" w:cs="Times New Roman"/>
          <w:b/>
          <w:bCs/>
          <w:kern w:val="0"/>
          <w:sz w:val="36"/>
          <w:szCs w:val="36"/>
          <w14:ligatures w14:val="none"/>
        </w:rPr>
        <w:t xml:space="preserve"> vs. the Current DAO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9"/>
        <w:gridCol w:w="2574"/>
        <w:gridCol w:w="4636"/>
      </w:tblGrid>
      <w:tr w:rsidR="00FE5379" w:rsidRPr="00FE5379" w14:paraId="26CFAD9F" w14:textId="77777777" w:rsidTr="00FE5379">
        <w:trPr>
          <w:tblCellSpacing w:w="15" w:type="dxa"/>
        </w:trPr>
        <w:tc>
          <w:tcPr>
            <w:tcW w:w="0" w:type="auto"/>
            <w:vAlign w:val="center"/>
            <w:hideMark/>
          </w:tcPr>
          <w:p w14:paraId="50C7F859" w14:textId="77777777" w:rsidR="00FE5379" w:rsidRPr="00FE5379" w:rsidRDefault="00FE5379" w:rsidP="00FE5379">
            <w:pPr>
              <w:spacing w:after="0" w:line="240" w:lineRule="auto"/>
              <w:jc w:val="center"/>
              <w:rPr>
                <w:rFonts w:ascii="Times New Roman" w:eastAsia="Times New Roman" w:hAnsi="Times New Roman" w:cs="Times New Roman"/>
                <w:b/>
                <w:bCs/>
                <w:kern w:val="0"/>
                <w14:ligatures w14:val="none"/>
              </w:rPr>
            </w:pPr>
            <w:r w:rsidRPr="00FE5379">
              <w:rPr>
                <w:rFonts w:ascii="Times New Roman" w:eastAsia="Times New Roman" w:hAnsi="Times New Roman" w:cs="Times New Roman"/>
                <w:b/>
                <w:bCs/>
                <w:kern w:val="0"/>
                <w14:ligatures w14:val="none"/>
              </w:rPr>
              <w:t>DAO Need</w:t>
            </w:r>
          </w:p>
        </w:tc>
        <w:tc>
          <w:tcPr>
            <w:tcW w:w="0" w:type="auto"/>
            <w:vAlign w:val="center"/>
            <w:hideMark/>
          </w:tcPr>
          <w:p w14:paraId="228F428E" w14:textId="77777777" w:rsidR="00FE5379" w:rsidRPr="00FE5379" w:rsidRDefault="00FE5379" w:rsidP="00FE5379">
            <w:pPr>
              <w:spacing w:after="0" w:line="240" w:lineRule="auto"/>
              <w:jc w:val="center"/>
              <w:rPr>
                <w:rFonts w:ascii="Times New Roman" w:eastAsia="Times New Roman" w:hAnsi="Times New Roman" w:cs="Times New Roman"/>
                <w:b/>
                <w:bCs/>
                <w:kern w:val="0"/>
                <w14:ligatures w14:val="none"/>
              </w:rPr>
            </w:pPr>
            <w:r w:rsidRPr="00FE5379">
              <w:rPr>
                <w:rFonts w:ascii="Times New Roman" w:eastAsia="Times New Roman" w:hAnsi="Times New Roman" w:cs="Times New Roman"/>
                <w:b/>
                <w:bCs/>
                <w:kern w:val="0"/>
                <w14:ligatures w14:val="none"/>
              </w:rPr>
              <w:t>Current Tool</w:t>
            </w:r>
          </w:p>
        </w:tc>
        <w:tc>
          <w:tcPr>
            <w:tcW w:w="0" w:type="auto"/>
            <w:vAlign w:val="center"/>
            <w:hideMark/>
          </w:tcPr>
          <w:p w14:paraId="6CF8FB5A" w14:textId="77777777" w:rsidR="00FE5379" w:rsidRPr="00FE5379" w:rsidRDefault="00FE5379" w:rsidP="00FE5379">
            <w:pPr>
              <w:spacing w:after="0" w:line="240" w:lineRule="auto"/>
              <w:jc w:val="center"/>
              <w:rPr>
                <w:rFonts w:ascii="Times New Roman" w:eastAsia="Times New Roman" w:hAnsi="Times New Roman" w:cs="Times New Roman"/>
                <w:b/>
                <w:bCs/>
                <w:kern w:val="0"/>
                <w14:ligatures w14:val="none"/>
              </w:rPr>
            </w:pPr>
            <w:proofErr w:type="spellStart"/>
            <w:r w:rsidRPr="00FE5379">
              <w:rPr>
                <w:rFonts w:ascii="Times New Roman" w:eastAsia="Times New Roman" w:hAnsi="Times New Roman" w:cs="Times New Roman"/>
                <w:b/>
                <w:bCs/>
                <w:kern w:val="0"/>
                <w14:ligatures w14:val="none"/>
              </w:rPr>
              <w:t>HumanKey</w:t>
            </w:r>
            <w:proofErr w:type="spellEnd"/>
            <w:r w:rsidRPr="00FE5379">
              <w:rPr>
                <w:rFonts w:ascii="Times New Roman" w:eastAsia="Times New Roman" w:hAnsi="Times New Roman" w:cs="Times New Roman"/>
                <w:b/>
                <w:bCs/>
                <w:kern w:val="0"/>
                <w14:ligatures w14:val="none"/>
              </w:rPr>
              <w:t xml:space="preserve"> Solution</w:t>
            </w:r>
          </w:p>
        </w:tc>
      </w:tr>
      <w:tr w:rsidR="00FE5379" w:rsidRPr="00FE5379" w14:paraId="763C88F5" w14:textId="77777777" w:rsidTr="00FE5379">
        <w:trPr>
          <w:tblCellSpacing w:w="15" w:type="dxa"/>
        </w:trPr>
        <w:tc>
          <w:tcPr>
            <w:tcW w:w="0" w:type="auto"/>
            <w:vAlign w:val="center"/>
            <w:hideMark/>
          </w:tcPr>
          <w:p w14:paraId="08448541" w14:textId="77777777" w:rsidR="00FE5379" w:rsidRPr="00FE5379" w:rsidRDefault="00FE5379" w:rsidP="00FE5379">
            <w:pPr>
              <w:spacing w:after="0" w:line="240" w:lineRule="auto"/>
              <w:rPr>
                <w:rFonts w:ascii="Times New Roman" w:eastAsia="Times New Roman" w:hAnsi="Times New Roman" w:cs="Times New Roman"/>
                <w:kern w:val="0"/>
                <w14:ligatures w14:val="none"/>
              </w:rPr>
            </w:pPr>
            <w:r w:rsidRPr="00FE5379">
              <w:rPr>
                <w:rFonts w:ascii="Times New Roman" w:eastAsia="Times New Roman" w:hAnsi="Times New Roman" w:cs="Times New Roman"/>
                <w:kern w:val="0"/>
                <w14:ligatures w14:val="none"/>
              </w:rPr>
              <w:t>Sybil resistance</w:t>
            </w:r>
          </w:p>
        </w:tc>
        <w:tc>
          <w:tcPr>
            <w:tcW w:w="0" w:type="auto"/>
            <w:vAlign w:val="center"/>
            <w:hideMark/>
          </w:tcPr>
          <w:p w14:paraId="47B8D5F2" w14:textId="77777777" w:rsidR="00FE5379" w:rsidRPr="00FE5379" w:rsidRDefault="00FE5379" w:rsidP="00FE5379">
            <w:pPr>
              <w:spacing w:after="0" w:line="240" w:lineRule="auto"/>
              <w:rPr>
                <w:rFonts w:ascii="Times New Roman" w:eastAsia="Times New Roman" w:hAnsi="Times New Roman" w:cs="Times New Roman"/>
                <w:kern w:val="0"/>
                <w14:ligatures w14:val="none"/>
              </w:rPr>
            </w:pPr>
            <w:r w:rsidRPr="00FE5379">
              <w:rPr>
                <w:rFonts w:ascii="Times New Roman" w:eastAsia="Times New Roman" w:hAnsi="Times New Roman" w:cs="Times New Roman"/>
                <w:kern w:val="0"/>
                <w14:ligatures w14:val="none"/>
              </w:rPr>
              <w:t>Token gating, CAPTCHA</w:t>
            </w:r>
          </w:p>
        </w:tc>
        <w:tc>
          <w:tcPr>
            <w:tcW w:w="0" w:type="auto"/>
            <w:vAlign w:val="center"/>
            <w:hideMark/>
          </w:tcPr>
          <w:p w14:paraId="18F47BC2" w14:textId="77777777" w:rsidR="00FE5379" w:rsidRPr="00FE5379" w:rsidRDefault="00FE5379" w:rsidP="00FE5379">
            <w:pPr>
              <w:spacing w:after="0" w:line="240" w:lineRule="auto"/>
              <w:rPr>
                <w:rFonts w:ascii="Times New Roman" w:eastAsia="Times New Roman" w:hAnsi="Times New Roman" w:cs="Times New Roman"/>
                <w:kern w:val="0"/>
                <w14:ligatures w14:val="none"/>
              </w:rPr>
            </w:pPr>
            <w:r w:rsidRPr="00FE5379">
              <w:rPr>
                <w:rFonts w:ascii="Times New Roman" w:eastAsia="Times New Roman" w:hAnsi="Times New Roman" w:cs="Times New Roman"/>
                <w:kern w:val="0"/>
                <w14:ligatures w14:val="none"/>
              </w:rPr>
              <w:t>Real-time human validation</w:t>
            </w:r>
          </w:p>
        </w:tc>
      </w:tr>
      <w:tr w:rsidR="00FE5379" w:rsidRPr="00FE5379" w14:paraId="4B44FF50" w14:textId="77777777" w:rsidTr="00FE5379">
        <w:trPr>
          <w:tblCellSpacing w:w="15" w:type="dxa"/>
        </w:trPr>
        <w:tc>
          <w:tcPr>
            <w:tcW w:w="0" w:type="auto"/>
            <w:vAlign w:val="center"/>
            <w:hideMark/>
          </w:tcPr>
          <w:p w14:paraId="0B5F03C9" w14:textId="77777777" w:rsidR="00FE5379" w:rsidRPr="00FE5379" w:rsidRDefault="00FE5379" w:rsidP="00FE5379">
            <w:pPr>
              <w:spacing w:after="0" w:line="240" w:lineRule="auto"/>
              <w:rPr>
                <w:rFonts w:ascii="Times New Roman" w:eastAsia="Times New Roman" w:hAnsi="Times New Roman" w:cs="Times New Roman"/>
                <w:kern w:val="0"/>
                <w14:ligatures w14:val="none"/>
              </w:rPr>
            </w:pPr>
            <w:r w:rsidRPr="00FE5379">
              <w:rPr>
                <w:rFonts w:ascii="Times New Roman" w:eastAsia="Times New Roman" w:hAnsi="Times New Roman" w:cs="Times New Roman"/>
                <w:kern w:val="0"/>
                <w14:ligatures w14:val="none"/>
              </w:rPr>
              <w:t>Role onboarding</w:t>
            </w:r>
          </w:p>
        </w:tc>
        <w:tc>
          <w:tcPr>
            <w:tcW w:w="0" w:type="auto"/>
            <w:vAlign w:val="center"/>
            <w:hideMark/>
          </w:tcPr>
          <w:p w14:paraId="5720F555" w14:textId="77777777" w:rsidR="00FE5379" w:rsidRPr="00FE5379" w:rsidRDefault="00FE5379" w:rsidP="00FE5379">
            <w:pPr>
              <w:spacing w:after="0" w:line="240" w:lineRule="auto"/>
              <w:rPr>
                <w:rFonts w:ascii="Times New Roman" w:eastAsia="Times New Roman" w:hAnsi="Times New Roman" w:cs="Times New Roman"/>
                <w:kern w:val="0"/>
                <w14:ligatures w14:val="none"/>
              </w:rPr>
            </w:pPr>
            <w:r w:rsidRPr="00FE5379">
              <w:rPr>
                <w:rFonts w:ascii="Times New Roman" w:eastAsia="Times New Roman" w:hAnsi="Times New Roman" w:cs="Times New Roman"/>
                <w:kern w:val="0"/>
                <w14:ligatures w14:val="none"/>
              </w:rPr>
              <w:t xml:space="preserve">Discord roles, </w:t>
            </w:r>
            <w:proofErr w:type="spellStart"/>
            <w:r w:rsidRPr="00FE5379">
              <w:rPr>
                <w:rFonts w:ascii="Times New Roman" w:eastAsia="Times New Roman" w:hAnsi="Times New Roman" w:cs="Times New Roman"/>
                <w:kern w:val="0"/>
                <w14:ligatures w14:val="none"/>
              </w:rPr>
              <w:t>multisigs</w:t>
            </w:r>
            <w:proofErr w:type="spellEnd"/>
          </w:p>
        </w:tc>
        <w:tc>
          <w:tcPr>
            <w:tcW w:w="0" w:type="auto"/>
            <w:vAlign w:val="center"/>
            <w:hideMark/>
          </w:tcPr>
          <w:p w14:paraId="2670AA61" w14:textId="77777777" w:rsidR="00FE5379" w:rsidRPr="00FE5379" w:rsidRDefault="00FE5379" w:rsidP="00FE5379">
            <w:pPr>
              <w:spacing w:after="0" w:line="240" w:lineRule="auto"/>
              <w:rPr>
                <w:rFonts w:ascii="Times New Roman" w:eastAsia="Times New Roman" w:hAnsi="Times New Roman" w:cs="Times New Roman"/>
                <w:kern w:val="0"/>
                <w14:ligatures w14:val="none"/>
              </w:rPr>
            </w:pPr>
            <w:r w:rsidRPr="00FE5379">
              <w:rPr>
                <w:rFonts w:ascii="Times New Roman" w:eastAsia="Times New Roman" w:hAnsi="Times New Roman" w:cs="Times New Roman"/>
                <w:kern w:val="0"/>
                <w14:ligatures w14:val="none"/>
              </w:rPr>
              <w:t>Ephemeral access keys post-handshake</w:t>
            </w:r>
          </w:p>
        </w:tc>
      </w:tr>
      <w:tr w:rsidR="00FE5379" w:rsidRPr="00FE5379" w14:paraId="658A9E0D" w14:textId="77777777" w:rsidTr="00FE5379">
        <w:trPr>
          <w:tblCellSpacing w:w="15" w:type="dxa"/>
        </w:trPr>
        <w:tc>
          <w:tcPr>
            <w:tcW w:w="0" w:type="auto"/>
            <w:vAlign w:val="center"/>
            <w:hideMark/>
          </w:tcPr>
          <w:p w14:paraId="3103831E" w14:textId="77777777" w:rsidR="00FE5379" w:rsidRPr="00FE5379" w:rsidRDefault="00FE5379" w:rsidP="00FE5379">
            <w:pPr>
              <w:spacing w:after="0" w:line="240" w:lineRule="auto"/>
              <w:rPr>
                <w:rFonts w:ascii="Times New Roman" w:eastAsia="Times New Roman" w:hAnsi="Times New Roman" w:cs="Times New Roman"/>
                <w:kern w:val="0"/>
                <w14:ligatures w14:val="none"/>
              </w:rPr>
            </w:pPr>
            <w:r w:rsidRPr="00FE5379">
              <w:rPr>
                <w:rFonts w:ascii="Times New Roman" w:eastAsia="Times New Roman" w:hAnsi="Times New Roman" w:cs="Times New Roman"/>
                <w:kern w:val="0"/>
                <w14:ligatures w14:val="none"/>
              </w:rPr>
              <w:t>Secure voting</w:t>
            </w:r>
          </w:p>
        </w:tc>
        <w:tc>
          <w:tcPr>
            <w:tcW w:w="0" w:type="auto"/>
            <w:vAlign w:val="center"/>
            <w:hideMark/>
          </w:tcPr>
          <w:p w14:paraId="6EC9F4AE" w14:textId="77777777" w:rsidR="00FE5379" w:rsidRPr="00FE5379" w:rsidRDefault="00FE5379" w:rsidP="00FE5379">
            <w:pPr>
              <w:spacing w:after="0" w:line="240" w:lineRule="auto"/>
              <w:rPr>
                <w:rFonts w:ascii="Times New Roman" w:eastAsia="Times New Roman" w:hAnsi="Times New Roman" w:cs="Times New Roman"/>
                <w:kern w:val="0"/>
                <w14:ligatures w14:val="none"/>
              </w:rPr>
            </w:pPr>
            <w:r w:rsidRPr="00FE5379">
              <w:rPr>
                <w:rFonts w:ascii="Times New Roman" w:eastAsia="Times New Roman" w:hAnsi="Times New Roman" w:cs="Times New Roman"/>
                <w:kern w:val="0"/>
                <w14:ligatures w14:val="none"/>
              </w:rPr>
              <w:t>Wallet-based snapshots</w:t>
            </w:r>
          </w:p>
        </w:tc>
        <w:tc>
          <w:tcPr>
            <w:tcW w:w="0" w:type="auto"/>
            <w:vAlign w:val="center"/>
            <w:hideMark/>
          </w:tcPr>
          <w:p w14:paraId="54BCAECC" w14:textId="77777777" w:rsidR="00FE5379" w:rsidRPr="00FE5379" w:rsidRDefault="00FE5379" w:rsidP="00FE5379">
            <w:pPr>
              <w:spacing w:after="0" w:line="240" w:lineRule="auto"/>
              <w:rPr>
                <w:rFonts w:ascii="Times New Roman" w:eastAsia="Times New Roman" w:hAnsi="Times New Roman" w:cs="Times New Roman"/>
                <w:kern w:val="0"/>
                <w14:ligatures w14:val="none"/>
              </w:rPr>
            </w:pPr>
            <w:r w:rsidRPr="00FE5379">
              <w:rPr>
                <w:rFonts w:ascii="Times New Roman" w:eastAsia="Times New Roman" w:hAnsi="Times New Roman" w:cs="Times New Roman"/>
                <w:kern w:val="0"/>
                <w14:ligatures w14:val="none"/>
              </w:rPr>
              <w:t xml:space="preserve">One </w:t>
            </w:r>
            <w:proofErr w:type="spellStart"/>
            <w:r w:rsidRPr="00FE5379">
              <w:rPr>
                <w:rFonts w:ascii="Times New Roman" w:eastAsia="Times New Roman" w:hAnsi="Times New Roman" w:cs="Times New Roman"/>
                <w:kern w:val="0"/>
                <w14:ligatures w14:val="none"/>
              </w:rPr>
              <w:t>HumanKey</w:t>
            </w:r>
            <w:proofErr w:type="spellEnd"/>
            <w:r w:rsidRPr="00FE5379">
              <w:rPr>
                <w:rFonts w:ascii="Times New Roman" w:eastAsia="Times New Roman" w:hAnsi="Times New Roman" w:cs="Times New Roman"/>
                <w:kern w:val="0"/>
                <w14:ligatures w14:val="none"/>
              </w:rPr>
              <w:t xml:space="preserve"> = one-person-one-vote session</w:t>
            </w:r>
          </w:p>
        </w:tc>
      </w:tr>
      <w:tr w:rsidR="00FE5379" w:rsidRPr="00FE5379" w14:paraId="74DF8BE5" w14:textId="77777777" w:rsidTr="00FE5379">
        <w:trPr>
          <w:tblCellSpacing w:w="15" w:type="dxa"/>
        </w:trPr>
        <w:tc>
          <w:tcPr>
            <w:tcW w:w="0" w:type="auto"/>
            <w:vAlign w:val="center"/>
            <w:hideMark/>
          </w:tcPr>
          <w:p w14:paraId="11DE3FAD" w14:textId="77777777" w:rsidR="00FE5379" w:rsidRPr="00FE5379" w:rsidRDefault="00FE5379" w:rsidP="00FE5379">
            <w:pPr>
              <w:spacing w:after="0" w:line="240" w:lineRule="auto"/>
              <w:rPr>
                <w:rFonts w:ascii="Times New Roman" w:eastAsia="Times New Roman" w:hAnsi="Times New Roman" w:cs="Times New Roman"/>
                <w:kern w:val="0"/>
                <w14:ligatures w14:val="none"/>
              </w:rPr>
            </w:pPr>
            <w:r w:rsidRPr="00FE5379">
              <w:rPr>
                <w:rFonts w:ascii="Times New Roman" w:eastAsia="Times New Roman" w:hAnsi="Times New Roman" w:cs="Times New Roman"/>
                <w:kern w:val="0"/>
                <w14:ligatures w14:val="none"/>
              </w:rPr>
              <w:t>Proposal filtering</w:t>
            </w:r>
          </w:p>
        </w:tc>
        <w:tc>
          <w:tcPr>
            <w:tcW w:w="0" w:type="auto"/>
            <w:vAlign w:val="center"/>
            <w:hideMark/>
          </w:tcPr>
          <w:p w14:paraId="163D995B" w14:textId="77777777" w:rsidR="00FE5379" w:rsidRPr="00FE5379" w:rsidRDefault="00FE5379" w:rsidP="00FE5379">
            <w:pPr>
              <w:spacing w:after="0" w:line="240" w:lineRule="auto"/>
              <w:rPr>
                <w:rFonts w:ascii="Times New Roman" w:eastAsia="Times New Roman" w:hAnsi="Times New Roman" w:cs="Times New Roman"/>
                <w:kern w:val="0"/>
                <w14:ligatures w14:val="none"/>
              </w:rPr>
            </w:pPr>
            <w:r w:rsidRPr="00FE5379">
              <w:rPr>
                <w:rFonts w:ascii="Times New Roman" w:eastAsia="Times New Roman" w:hAnsi="Times New Roman" w:cs="Times New Roman"/>
                <w:kern w:val="0"/>
                <w14:ligatures w14:val="none"/>
              </w:rPr>
              <w:t>Snapshot moderation</w:t>
            </w:r>
          </w:p>
        </w:tc>
        <w:tc>
          <w:tcPr>
            <w:tcW w:w="0" w:type="auto"/>
            <w:vAlign w:val="center"/>
            <w:hideMark/>
          </w:tcPr>
          <w:p w14:paraId="5430F2CD" w14:textId="77777777" w:rsidR="00FE5379" w:rsidRPr="00FE5379" w:rsidRDefault="00FE5379" w:rsidP="00FE5379">
            <w:pPr>
              <w:spacing w:after="0" w:line="240" w:lineRule="auto"/>
              <w:rPr>
                <w:rFonts w:ascii="Times New Roman" w:eastAsia="Times New Roman" w:hAnsi="Times New Roman" w:cs="Times New Roman"/>
                <w:kern w:val="0"/>
                <w14:ligatures w14:val="none"/>
              </w:rPr>
            </w:pPr>
            <w:r w:rsidRPr="00FE5379">
              <w:rPr>
                <w:rFonts w:ascii="Times New Roman" w:eastAsia="Times New Roman" w:hAnsi="Times New Roman" w:cs="Times New Roman"/>
                <w:kern w:val="0"/>
                <w14:ligatures w14:val="none"/>
              </w:rPr>
              <w:t>Require handshake with validator group</w:t>
            </w:r>
          </w:p>
        </w:tc>
      </w:tr>
      <w:tr w:rsidR="00FE5379" w:rsidRPr="00FE5379" w14:paraId="0A7BF8C4" w14:textId="77777777" w:rsidTr="00FE5379">
        <w:trPr>
          <w:tblCellSpacing w:w="15" w:type="dxa"/>
        </w:trPr>
        <w:tc>
          <w:tcPr>
            <w:tcW w:w="0" w:type="auto"/>
            <w:vAlign w:val="center"/>
            <w:hideMark/>
          </w:tcPr>
          <w:p w14:paraId="3F06BFD6" w14:textId="77777777" w:rsidR="00FE5379" w:rsidRPr="00FE5379" w:rsidRDefault="00FE5379" w:rsidP="00FE5379">
            <w:pPr>
              <w:spacing w:after="0" w:line="240" w:lineRule="auto"/>
              <w:rPr>
                <w:rFonts w:ascii="Times New Roman" w:eastAsia="Times New Roman" w:hAnsi="Times New Roman" w:cs="Times New Roman"/>
                <w:kern w:val="0"/>
                <w14:ligatures w14:val="none"/>
              </w:rPr>
            </w:pPr>
            <w:r w:rsidRPr="00FE5379">
              <w:rPr>
                <w:rFonts w:ascii="Times New Roman" w:eastAsia="Times New Roman" w:hAnsi="Times New Roman" w:cs="Times New Roman"/>
                <w:kern w:val="0"/>
                <w14:ligatures w14:val="none"/>
              </w:rPr>
              <w:t>Coordination</w:t>
            </w:r>
          </w:p>
        </w:tc>
        <w:tc>
          <w:tcPr>
            <w:tcW w:w="0" w:type="auto"/>
            <w:vAlign w:val="center"/>
            <w:hideMark/>
          </w:tcPr>
          <w:p w14:paraId="00FA40F3" w14:textId="77777777" w:rsidR="00FE5379" w:rsidRPr="00FE5379" w:rsidRDefault="00FE5379" w:rsidP="00FE5379">
            <w:pPr>
              <w:spacing w:after="0" w:line="240" w:lineRule="auto"/>
              <w:rPr>
                <w:rFonts w:ascii="Times New Roman" w:eastAsia="Times New Roman" w:hAnsi="Times New Roman" w:cs="Times New Roman"/>
                <w:kern w:val="0"/>
                <w14:ligatures w14:val="none"/>
              </w:rPr>
            </w:pPr>
            <w:r w:rsidRPr="00FE5379">
              <w:rPr>
                <w:rFonts w:ascii="Times New Roman" w:eastAsia="Times New Roman" w:hAnsi="Times New Roman" w:cs="Times New Roman"/>
                <w:kern w:val="0"/>
                <w14:ligatures w14:val="none"/>
              </w:rPr>
              <w:t>Pseudonymous Discord</w:t>
            </w:r>
          </w:p>
        </w:tc>
        <w:tc>
          <w:tcPr>
            <w:tcW w:w="0" w:type="auto"/>
            <w:vAlign w:val="center"/>
            <w:hideMark/>
          </w:tcPr>
          <w:p w14:paraId="1B9A5357" w14:textId="77777777" w:rsidR="00FE5379" w:rsidRPr="00FE5379" w:rsidRDefault="00FE5379" w:rsidP="00FE5379">
            <w:pPr>
              <w:spacing w:after="0" w:line="240" w:lineRule="auto"/>
              <w:rPr>
                <w:rFonts w:ascii="Times New Roman" w:eastAsia="Times New Roman" w:hAnsi="Times New Roman" w:cs="Times New Roman"/>
                <w:kern w:val="0"/>
                <w14:ligatures w14:val="none"/>
              </w:rPr>
            </w:pPr>
            <w:r w:rsidRPr="00FE5379">
              <w:rPr>
                <w:rFonts w:ascii="Times New Roman" w:eastAsia="Times New Roman" w:hAnsi="Times New Roman" w:cs="Times New Roman"/>
                <w:kern w:val="0"/>
                <w14:ligatures w14:val="none"/>
              </w:rPr>
              <w:t>Real-time verified trust via face-to-face</w:t>
            </w:r>
          </w:p>
        </w:tc>
      </w:tr>
    </w:tbl>
    <w:p w14:paraId="5103331C" w14:textId="77777777" w:rsidR="00FE5379" w:rsidRPr="00FE5379" w:rsidRDefault="00FE5379" w:rsidP="00FE53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379">
        <w:rPr>
          <w:rFonts w:ascii="Times New Roman" w:eastAsia="Times New Roman" w:hAnsi="Times New Roman" w:cs="Times New Roman"/>
          <w:b/>
          <w:bCs/>
          <w:kern w:val="0"/>
          <w:sz w:val="36"/>
          <w:szCs w:val="36"/>
          <w14:ligatures w14:val="none"/>
        </w:rPr>
        <w:lastRenderedPageBreak/>
        <w:t>Implementation Ideas</w:t>
      </w:r>
    </w:p>
    <w:p w14:paraId="02CC8856" w14:textId="77777777" w:rsidR="00FE5379" w:rsidRPr="00FE5379" w:rsidRDefault="00FE5379" w:rsidP="00FE537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E5379">
        <w:rPr>
          <w:rFonts w:ascii="Times New Roman" w:eastAsia="Times New Roman" w:hAnsi="Times New Roman" w:cs="Times New Roman"/>
          <w:b/>
          <w:bCs/>
          <w:kern w:val="0"/>
          <w14:ligatures w14:val="none"/>
        </w:rPr>
        <w:t>DAO Plugin SDK</w:t>
      </w:r>
      <w:r w:rsidRPr="00FE5379">
        <w:rPr>
          <w:rFonts w:ascii="Times New Roman" w:eastAsia="Times New Roman" w:hAnsi="Times New Roman" w:cs="Times New Roman"/>
          <w:kern w:val="0"/>
          <w14:ligatures w14:val="none"/>
        </w:rPr>
        <w:t xml:space="preserve">: </w:t>
      </w:r>
      <w:proofErr w:type="spellStart"/>
      <w:r w:rsidRPr="00FE5379">
        <w:rPr>
          <w:rFonts w:ascii="Times New Roman" w:eastAsia="Times New Roman" w:hAnsi="Times New Roman" w:cs="Times New Roman"/>
          <w:kern w:val="0"/>
          <w14:ligatures w14:val="none"/>
        </w:rPr>
        <w:t>HumanKey</w:t>
      </w:r>
      <w:proofErr w:type="spellEnd"/>
      <w:r w:rsidRPr="00FE5379">
        <w:rPr>
          <w:rFonts w:ascii="Times New Roman" w:eastAsia="Times New Roman" w:hAnsi="Times New Roman" w:cs="Times New Roman"/>
          <w:kern w:val="0"/>
          <w14:ligatures w14:val="none"/>
        </w:rPr>
        <w:t xml:space="preserve"> session as a gate to proposal tools, chat, or bounty systems</w:t>
      </w:r>
    </w:p>
    <w:p w14:paraId="7B970E3A" w14:textId="77777777" w:rsidR="00FE5379" w:rsidRPr="00FE5379" w:rsidRDefault="00FE5379" w:rsidP="00FE537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E5379">
        <w:rPr>
          <w:rFonts w:ascii="Times New Roman" w:eastAsia="Times New Roman" w:hAnsi="Times New Roman" w:cs="Times New Roman"/>
          <w:b/>
          <w:bCs/>
          <w:kern w:val="0"/>
          <w14:ligatures w14:val="none"/>
        </w:rPr>
        <w:t>Event Activation</w:t>
      </w:r>
      <w:r w:rsidRPr="00FE5379">
        <w:rPr>
          <w:rFonts w:ascii="Times New Roman" w:eastAsia="Times New Roman" w:hAnsi="Times New Roman" w:cs="Times New Roman"/>
          <w:kern w:val="0"/>
          <w14:ligatures w14:val="none"/>
        </w:rPr>
        <w:t>: DAO members attending events can issue ephemeral access tokens to each other</w:t>
      </w:r>
    </w:p>
    <w:p w14:paraId="6D09AFBF" w14:textId="77777777" w:rsidR="00FE5379" w:rsidRPr="00FE5379" w:rsidRDefault="00FE5379" w:rsidP="00FE537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E5379">
        <w:rPr>
          <w:rFonts w:ascii="Times New Roman" w:eastAsia="Times New Roman" w:hAnsi="Times New Roman" w:cs="Times New Roman"/>
          <w:b/>
          <w:bCs/>
          <w:kern w:val="0"/>
          <w14:ligatures w14:val="none"/>
        </w:rPr>
        <w:t>Task Credentials</w:t>
      </w:r>
      <w:r w:rsidRPr="00FE5379">
        <w:rPr>
          <w:rFonts w:ascii="Times New Roman" w:eastAsia="Times New Roman" w:hAnsi="Times New Roman" w:cs="Times New Roman"/>
          <w:kern w:val="0"/>
          <w14:ligatures w14:val="none"/>
        </w:rPr>
        <w:t xml:space="preserve">: </w:t>
      </w:r>
      <w:proofErr w:type="spellStart"/>
      <w:r w:rsidRPr="00FE5379">
        <w:rPr>
          <w:rFonts w:ascii="Times New Roman" w:eastAsia="Times New Roman" w:hAnsi="Times New Roman" w:cs="Times New Roman"/>
          <w:kern w:val="0"/>
          <w14:ligatures w14:val="none"/>
        </w:rPr>
        <w:t>HumanKey</w:t>
      </w:r>
      <w:proofErr w:type="spellEnd"/>
      <w:r w:rsidRPr="00FE5379">
        <w:rPr>
          <w:rFonts w:ascii="Times New Roman" w:eastAsia="Times New Roman" w:hAnsi="Times New Roman" w:cs="Times New Roman"/>
          <w:kern w:val="0"/>
          <w14:ligatures w14:val="none"/>
        </w:rPr>
        <w:t xml:space="preserve"> generates limited-scope, limited-time credentials for voting or bounty work</w:t>
      </w:r>
    </w:p>
    <w:p w14:paraId="27A819B7" w14:textId="77777777" w:rsidR="00FE5379" w:rsidRPr="00FE5379" w:rsidRDefault="00FE5379" w:rsidP="00FE537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E5379">
        <w:rPr>
          <w:rFonts w:ascii="Times New Roman" w:eastAsia="Times New Roman" w:hAnsi="Times New Roman" w:cs="Times New Roman"/>
          <w:b/>
          <w:bCs/>
          <w:kern w:val="0"/>
          <w14:ligatures w14:val="none"/>
        </w:rPr>
        <w:t>Deliberation Rooms</w:t>
      </w:r>
      <w:r w:rsidRPr="00FE5379">
        <w:rPr>
          <w:rFonts w:ascii="Times New Roman" w:eastAsia="Times New Roman" w:hAnsi="Times New Roman" w:cs="Times New Roman"/>
          <w:kern w:val="0"/>
          <w14:ligatures w14:val="none"/>
        </w:rPr>
        <w:t xml:space="preserve">: Use </w:t>
      </w:r>
      <w:proofErr w:type="spellStart"/>
      <w:r w:rsidRPr="00FE5379">
        <w:rPr>
          <w:rFonts w:ascii="Times New Roman" w:eastAsia="Times New Roman" w:hAnsi="Times New Roman" w:cs="Times New Roman"/>
          <w:kern w:val="0"/>
          <w14:ligatures w14:val="none"/>
        </w:rPr>
        <w:t>HumanKey</w:t>
      </w:r>
      <w:proofErr w:type="spellEnd"/>
      <w:r w:rsidRPr="00FE5379">
        <w:rPr>
          <w:rFonts w:ascii="Times New Roman" w:eastAsia="Times New Roman" w:hAnsi="Times New Roman" w:cs="Times New Roman"/>
          <w:kern w:val="0"/>
          <w14:ligatures w14:val="none"/>
        </w:rPr>
        <w:t xml:space="preserve"> to control entry to high-trust discussions</w:t>
      </w:r>
    </w:p>
    <w:p w14:paraId="76EF4789" w14:textId="77777777" w:rsidR="00FE5379" w:rsidRPr="00FE5379" w:rsidRDefault="00FE5379" w:rsidP="00FE53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379">
        <w:rPr>
          <w:rFonts w:ascii="Times New Roman" w:eastAsia="Times New Roman" w:hAnsi="Times New Roman" w:cs="Times New Roman"/>
          <w:b/>
          <w:bCs/>
          <w:kern w:val="0"/>
          <w:sz w:val="36"/>
          <w:szCs w:val="36"/>
          <w14:ligatures w14:val="none"/>
        </w:rPr>
        <w:t>Why It Matters Now</w:t>
      </w:r>
    </w:p>
    <w:p w14:paraId="54984C9A" w14:textId="77777777" w:rsidR="00FE5379" w:rsidRPr="00FE5379" w:rsidRDefault="00FE5379" w:rsidP="00FE5379">
      <w:pPr>
        <w:spacing w:before="100" w:beforeAutospacing="1" w:after="100" w:afterAutospacing="1" w:line="240" w:lineRule="auto"/>
        <w:rPr>
          <w:rFonts w:ascii="Times New Roman" w:eastAsia="Times New Roman" w:hAnsi="Times New Roman" w:cs="Times New Roman"/>
          <w:kern w:val="0"/>
          <w14:ligatures w14:val="none"/>
        </w:rPr>
      </w:pPr>
      <w:r w:rsidRPr="00FE5379">
        <w:rPr>
          <w:rFonts w:ascii="Times New Roman" w:eastAsia="Times New Roman" w:hAnsi="Times New Roman" w:cs="Times New Roman"/>
          <w:kern w:val="0"/>
          <w14:ligatures w14:val="none"/>
        </w:rPr>
        <w:t xml:space="preserve">DAOs are growing fast—but so are governance failures, trust breakdowns, and community fragmentation. </w:t>
      </w:r>
      <w:proofErr w:type="spellStart"/>
      <w:r w:rsidRPr="00FE5379">
        <w:rPr>
          <w:rFonts w:ascii="Times New Roman" w:eastAsia="Times New Roman" w:hAnsi="Times New Roman" w:cs="Times New Roman"/>
          <w:kern w:val="0"/>
          <w14:ligatures w14:val="none"/>
        </w:rPr>
        <w:t>HumanKey</w:t>
      </w:r>
      <w:proofErr w:type="spellEnd"/>
      <w:r w:rsidRPr="00FE5379">
        <w:rPr>
          <w:rFonts w:ascii="Times New Roman" w:eastAsia="Times New Roman" w:hAnsi="Times New Roman" w:cs="Times New Roman"/>
          <w:kern w:val="0"/>
          <w14:ligatures w14:val="none"/>
        </w:rPr>
        <w:t xml:space="preserve"> offers:</w:t>
      </w:r>
    </w:p>
    <w:p w14:paraId="71BF971E" w14:textId="77777777" w:rsidR="00FE5379" w:rsidRPr="00FE5379" w:rsidRDefault="00FE5379" w:rsidP="00FE537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E5379">
        <w:rPr>
          <w:rFonts w:ascii="Times New Roman" w:eastAsia="Times New Roman" w:hAnsi="Times New Roman" w:cs="Times New Roman"/>
          <w:kern w:val="0"/>
          <w14:ligatures w14:val="none"/>
        </w:rPr>
        <w:t xml:space="preserve">A </w:t>
      </w:r>
      <w:r w:rsidRPr="00FE5379">
        <w:rPr>
          <w:rFonts w:ascii="Times New Roman" w:eastAsia="Times New Roman" w:hAnsi="Times New Roman" w:cs="Times New Roman"/>
          <w:b/>
          <w:bCs/>
          <w:kern w:val="0"/>
          <w14:ligatures w14:val="none"/>
        </w:rPr>
        <w:t>social trust layer</w:t>
      </w:r>
      <w:r w:rsidRPr="00FE5379">
        <w:rPr>
          <w:rFonts w:ascii="Times New Roman" w:eastAsia="Times New Roman" w:hAnsi="Times New Roman" w:cs="Times New Roman"/>
          <w:kern w:val="0"/>
          <w14:ligatures w14:val="none"/>
        </w:rPr>
        <w:t xml:space="preserve"> for digital-native communities</w:t>
      </w:r>
    </w:p>
    <w:p w14:paraId="5E155EAB" w14:textId="77777777" w:rsidR="00FE5379" w:rsidRPr="00FE5379" w:rsidRDefault="00FE5379" w:rsidP="00FE537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E5379">
        <w:rPr>
          <w:rFonts w:ascii="Times New Roman" w:eastAsia="Times New Roman" w:hAnsi="Times New Roman" w:cs="Times New Roman"/>
          <w:kern w:val="0"/>
          <w14:ligatures w14:val="none"/>
        </w:rPr>
        <w:t xml:space="preserve">A way to </w:t>
      </w:r>
      <w:r w:rsidRPr="00FE5379">
        <w:rPr>
          <w:rFonts w:ascii="Times New Roman" w:eastAsia="Times New Roman" w:hAnsi="Times New Roman" w:cs="Times New Roman"/>
          <w:b/>
          <w:bCs/>
          <w:kern w:val="0"/>
          <w14:ligatures w14:val="none"/>
        </w:rPr>
        <w:t>prove humanity and intention</w:t>
      </w:r>
      <w:r w:rsidRPr="00FE5379">
        <w:rPr>
          <w:rFonts w:ascii="Times New Roman" w:eastAsia="Times New Roman" w:hAnsi="Times New Roman" w:cs="Times New Roman"/>
          <w:kern w:val="0"/>
          <w14:ligatures w14:val="none"/>
        </w:rPr>
        <w:t xml:space="preserve"> without KYC</w:t>
      </w:r>
    </w:p>
    <w:p w14:paraId="74DDC13A" w14:textId="77777777" w:rsidR="00FE5379" w:rsidRPr="00FE5379" w:rsidRDefault="00FE5379" w:rsidP="00FE537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E5379">
        <w:rPr>
          <w:rFonts w:ascii="Times New Roman" w:eastAsia="Times New Roman" w:hAnsi="Times New Roman" w:cs="Times New Roman"/>
          <w:kern w:val="0"/>
          <w14:ligatures w14:val="none"/>
        </w:rPr>
        <w:t xml:space="preserve">A toolkit for </w:t>
      </w:r>
      <w:r w:rsidRPr="00FE5379">
        <w:rPr>
          <w:rFonts w:ascii="Times New Roman" w:eastAsia="Times New Roman" w:hAnsi="Times New Roman" w:cs="Times New Roman"/>
          <w:b/>
          <w:bCs/>
          <w:kern w:val="0"/>
          <w14:ligatures w14:val="none"/>
        </w:rPr>
        <w:t>ethical, bottom-up credentialing</w:t>
      </w:r>
    </w:p>
    <w:p w14:paraId="7A4AB89D" w14:textId="77777777" w:rsidR="00FE5379" w:rsidRPr="00FE5379" w:rsidRDefault="00FE5379" w:rsidP="00FE5379">
      <w:pPr>
        <w:spacing w:before="100" w:beforeAutospacing="1" w:after="100" w:afterAutospacing="1" w:line="240" w:lineRule="auto"/>
        <w:rPr>
          <w:rFonts w:ascii="Times New Roman" w:eastAsia="Times New Roman" w:hAnsi="Times New Roman" w:cs="Times New Roman"/>
          <w:kern w:val="0"/>
          <w14:ligatures w14:val="none"/>
        </w:rPr>
      </w:pPr>
      <w:r w:rsidRPr="00FE5379">
        <w:rPr>
          <w:rFonts w:ascii="Times New Roman" w:eastAsia="Times New Roman" w:hAnsi="Times New Roman" w:cs="Times New Roman"/>
          <w:kern w:val="0"/>
          <w14:ligatures w14:val="none"/>
        </w:rPr>
        <w:t xml:space="preserve">DAOs are still finding their final form. </w:t>
      </w:r>
      <w:proofErr w:type="spellStart"/>
      <w:r w:rsidRPr="00FE5379">
        <w:rPr>
          <w:rFonts w:ascii="Times New Roman" w:eastAsia="Times New Roman" w:hAnsi="Times New Roman" w:cs="Times New Roman"/>
          <w:kern w:val="0"/>
          <w14:ligatures w14:val="none"/>
        </w:rPr>
        <w:t>HumanKey</w:t>
      </w:r>
      <w:proofErr w:type="spellEnd"/>
      <w:r w:rsidRPr="00FE5379">
        <w:rPr>
          <w:rFonts w:ascii="Times New Roman" w:eastAsia="Times New Roman" w:hAnsi="Times New Roman" w:cs="Times New Roman"/>
          <w:kern w:val="0"/>
          <w14:ligatures w14:val="none"/>
        </w:rPr>
        <w:t xml:space="preserve"> provides the fuse: a minimal, composable, cryptographically sound way to </w:t>
      </w:r>
      <w:r w:rsidRPr="00FE5379">
        <w:rPr>
          <w:rFonts w:ascii="Times New Roman" w:eastAsia="Times New Roman" w:hAnsi="Times New Roman" w:cs="Times New Roman"/>
          <w:b/>
          <w:bCs/>
          <w:kern w:val="0"/>
          <w14:ligatures w14:val="none"/>
        </w:rPr>
        <w:t>ignite trust without friction</w:t>
      </w:r>
      <w:r w:rsidRPr="00FE5379">
        <w:rPr>
          <w:rFonts w:ascii="Times New Roman" w:eastAsia="Times New Roman" w:hAnsi="Times New Roman" w:cs="Times New Roman"/>
          <w:kern w:val="0"/>
          <w14:ligatures w14:val="none"/>
        </w:rPr>
        <w:t>.</w:t>
      </w:r>
    </w:p>
    <w:p w14:paraId="1F996A7B" w14:textId="77777777" w:rsidR="00FE5379" w:rsidRPr="00FE5379" w:rsidRDefault="00FE5379" w:rsidP="00FE53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5379">
        <w:rPr>
          <w:rFonts w:ascii="Times New Roman" w:eastAsia="Times New Roman" w:hAnsi="Times New Roman" w:cs="Times New Roman"/>
          <w:b/>
          <w:bCs/>
          <w:kern w:val="0"/>
          <w:sz w:val="36"/>
          <w:szCs w:val="36"/>
          <w14:ligatures w14:val="none"/>
        </w:rPr>
        <w:t>Conclusion</w:t>
      </w:r>
    </w:p>
    <w:p w14:paraId="5B96A582" w14:textId="77777777" w:rsidR="00FE5379" w:rsidRPr="00FE5379" w:rsidRDefault="00FE5379" w:rsidP="00FE5379">
      <w:pPr>
        <w:spacing w:before="100" w:beforeAutospacing="1" w:after="100" w:afterAutospacing="1" w:line="240" w:lineRule="auto"/>
        <w:rPr>
          <w:rFonts w:ascii="Times New Roman" w:eastAsia="Times New Roman" w:hAnsi="Times New Roman" w:cs="Times New Roman"/>
          <w:kern w:val="0"/>
          <w14:ligatures w14:val="none"/>
        </w:rPr>
      </w:pPr>
      <w:r w:rsidRPr="00FE5379">
        <w:rPr>
          <w:rFonts w:ascii="Times New Roman" w:eastAsia="Times New Roman" w:hAnsi="Times New Roman" w:cs="Times New Roman"/>
          <w:kern w:val="0"/>
          <w14:ligatures w14:val="none"/>
        </w:rPr>
        <w:t xml:space="preserve">The future of decentralized coordination doesn’t need more platforms—it needs more </w:t>
      </w:r>
      <w:r w:rsidRPr="00FE5379">
        <w:rPr>
          <w:rFonts w:ascii="Times New Roman" w:eastAsia="Times New Roman" w:hAnsi="Times New Roman" w:cs="Times New Roman"/>
          <w:b/>
          <w:bCs/>
          <w:kern w:val="0"/>
          <w14:ligatures w14:val="none"/>
        </w:rPr>
        <w:t>moments of mutual trust</w:t>
      </w:r>
      <w:r w:rsidRPr="00FE5379">
        <w:rPr>
          <w:rFonts w:ascii="Times New Roman" w:eastAsia="Times New Roman" w:hAnsi="Times New Roman" w:cs="Times New Roman"/>
          <w:kern w:val="0"/>
          <w14:ligatures w14:val="none"/>
        </w:rPr>
        <w:t xml:space="preserve">. </w:t>
      </w:r>
      <w:proofErr w:type="spellStart"/>
      <w:r w:rsidRPr="00FE5379">
        <w:rPr>
          <w:rFonts w:ascii="Times New Roman" w:eastAsia="Times New Roman" w:hAnsi="Times New Roman" w:cs="Times New Roman"/>
          <w:kern w:val="0"/>
          <w14:ligatures w14:val="none"/>
        </w:rPr>
        <w:t>HumanKey</w:t>
      </w:r>
      <w:proofErr w:type="spellEnd"/>
      <w:r w:rsidRPr="00FE5379">
        <w:rPr>
          <w:rFonts w:ascii="Times New Roman" w:eastAsia="Times New Roman" w:hAnsi="Times New Roman" w:cs="Times New Roman"/>
          <w:kern w:val="0"/>
          <w14:ligatures w14:val="none"/>
        </w:rPr>
        <w:t xml:space="preserve"> is the simplest possible answer to that need: a lightweight, portable protocol for verifying human presence, intention, and consent.</w:t>
      </w:r>
    </w:p>
    <w:p w14:paraId="3D58483D" w14:textId="77777777" w:rsidR="00FE5379" w:rsidRPr="00FE5379" w:rsidRDefault="00FE5379" w:rsidP="00FE5379">
      <w:pPr>
        <w:spacing w:before="100" w:beforeAutospacing="1" w:after="100" w:afterAutospacing="1" w:line="240" w:lineRule="auto"/>
        <w:rPr>
          <w:rFonts w:ascii="Times New Roman" w:eastAsia="Times New Roman" w:hAnsi="Times New Roman" w:cs="Times New Roman"/>
          <w:kern w:val="0"/>
          <w14:ligatures w14:val="none"/>
        </w:rPr>
      </w:pPr>
      <w:r w:rsidRPr="00FE5379">
        <w:rPr>
          <w:rFonts w:ascii="Times New Roman" w:eastAsia="Times New Roman" w:hAnsi="Times New Roman" w:cs="Times New Roman"/>
          <w:kern w:val="0"/>
          <w14:ligatures w14:val="none"/>
        </w:rPr>
        <w:t>Adopted widely, it could make DAOs:</w:t>
      </w:r>
    </w:p>
    <w:p w14:paraId="7ED82818" w14:textId="77777777" w:rsidR="00FE5379" w:rsidRPr="00FE5379" w:rsidRDefault="00FE5379" w:rsidP="00FE537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E5379">
        <w:rPr>
          <w:rFonts w:ascii="Times New Roman" w:eastAsia="Times New Roman" w:hAnsi="Times New Roman" w:cs="Times New Roman"/>
          <w:kern w:val="0"/>
          <w14:ligatures w14:val="none"/>
        </w:rPr>
        <w:t>More secure</w:t>
      </w:r>
    </w:p>
    <w:p w14:paraId="45871C0D" w14:textId="77777777" w:rsidR="00FE5379" w:rsidRPr="00FE5379" w:rsidRDefault="00FE5379" w:rsidP="00FE537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E5379">
        <w:rPr>
          <w:rFonts w:ascii="Times New Roman" w:eastAsia="Times New Roman" w:hAnsi="Times New Roman" w:cs="Times New Roman"/>
          <w:kern w:val="0"/>
          <w14:ligatures w14:val="none"/>
        </w:rPr>
        <w:t>More human</w:t>
      </w:r>
    </w:p>
    <w:p w14:paraId="6B4BF7CF" w14:textId="77777777" w:rsidR="00FE5379" w:rsidRPr="00FE5379" w:rsidRDefault="00FE5379" w:rsidP="00FE537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E5379">
        <w:rPr>
          <w:rFonts w:ascii="Times New Roman" w:eastAsia="Times New Roman" w:hAnsi="Times New Roman" w:cs="Times New Roman"/>
          <w:kern w:val="0"/>
          <w14:ligatures w14:val="none"/>
        </w:rPr>
        <w:t>More adaptable</w:t>
      </w:r>
    </w:p>
    <w:p w14:paraId="5C6EBF47" w14:textId="77777777" w:rsidR="00FE5379" w:rsidRPr="00FE5379" w:rsidRDefault="00FE5379" w:rsidP="00FE5379">
      <w:pPr>
        <w:spacing w:before="100" w:beforeAutospacing="1" w:after="100" w:afterAutospacing="1" w:line="240" w:lineRule="auto"/>
        <w:rPr>
          <w:rFonts w:ascii="Times New Roman" w:eastAsia="Times New Roman" w:hAnsi="Times New Roman" w:cs="Times New Roman"/>
          <w:kern w:val="0"/>
          <w14:ligatures w14:val="none"/>
        </w:rPr>
      </w:pPr>
      <w:r w:rsidRPr="00FE5379">
        <w:rPr>
          <w:rFonts w:ascii="Times New Roman" w:eastAsia="Times New Roman" w:hAnsi="Times New Roman" w:cs="Times New Roman"/>
          <w:b/>
          <w:bCs/>
          <w:kern w:val="0"/>
          <w14:ligatures w14:val="none"/>
        </w:rPr>
        <w:t>It’s time to give DAOs the trust layer they’ve been missing.</w:t>
      </w:r>
    </w:p>
    <w:p w14:paraId="1FACE308" w14:textId="77777777" w:rsidR="00FE5379" w:rsidRPr="00FE5379" w:rsidRDefault="00FE5379" w:rsidP="00FE5379">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E5379">
        <w:rPr>
          <w:rFonts w:ascii="Times New Roman" w:eastAsia="Times New Roman" w:hAnsi="Times New Roman" w:cs="Times New Roman"/>
          <w:kern w:val="0"/>
          <w14:ligatures w14:val="none"/>
        </w:rPr>
        <w:t>HumanKey</w:t>
      </w:r>
      <w:proofErr w:type="spellEnd"/>
      <w:r w:rsidRPr="00FE5379">
        <w:rPr>
          <w:rFonts w:ascii="Times New Roman" w:eastAsia="Times New Roman" w:hAnsi="Times New Roman" w:cs="Times New Roman"/>
          <w:kern w:val="0"/>
          <w14:ligatures w14:val="none"/>
        </w:rPr>
        <w:t xml:space="preserve"> is the match. DAOs are the fuel. Let’s light it.</w:t>
      </w:r>
    </w:p>
    <w:p w14:paraId="25801113" w14:textId="77777777" w:rsidR="00927527" w:rsidRDefault="00927527"/>
    <w:sectPr w:rsidR="009275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F16A1"/>
    <w:multiLevelType w:val="multilevel"/>
    <w:tmpl w:val="C9742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763572"/>
    <w:multiLevelType w:val="multilevel"/>
    <w:tmpl w:val="25323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663320"/>
    <w:multiLevelType w:val="multilevel"/>
    <w:tmpl w:val="FD74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555BBF"/>
    <w:multiLevelType w:val="multilevel"/>
    <w:tmpl w:val="D89C9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AE68EA"/>
    <w:multiLevelType w:val="multilevel"/>
    <w:tmpl w:val="57EA0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425037"/>
    <w:multiLevelType w:val="multilevel"/>
    <w:tmpl w:val="2048D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FC1399"/>
    <w:multiLevelType w:val="multilevel"/>
    <w:tmpl w:val="EBB8B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114998"/>
    <w:multiLevelType w:val="multilevel"/>
    <w:tmpl w:val="1162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616000"/>
    <w:multiLevelType w:val="multilevel"/>
    <w:tmpl w:val="5A34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EA06C3"/>
    <w:multiLevelType w:val="multilevel"/>
    <w:tmpl w:val="2E501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74463E"/>
    <w:multiLevelType w:val="multilevel"/>
    <w:tmpl w:val="DF264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B86A61"/>
    <w:multiLevelType w:val="multilevel"/>
    <w:tmpl w:val="B0DE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7862177">
    <w:abstractNumId w:val="7"/>
  </w:num>
  <w:num w:numId="2" w16cid:durableId="1352687720">
    <w:abstractNumId w:val="6"/>
  </w:num>
  <w:num w:numId="3" w16cid:durableId="1866558427">
    <w:abstractNumId w:val="4"/>
  </w:num>
  <w:num w:numId="4" w16cid:durableId="1600600200">
    <w:abstractNumId w:val="10"/>
  </w:num>
  <w:num w:numId="5" w16cid:durableId="1100369093">
    <w:abstractNumId w:val="9"/>
  </w:num>
  <w:num w:numId="6" w16cid:durableId="320473915">
    <w:abstractNumId w:val="11"/>
  </w:num>
  <w:num w:numId="7" w16cid:durableId="1306736435">
    <w:abstractNumId w:val="0"/>
  </w:num>
  <w:num w:numId="8" w16cid:durableId="1434478846">
    <w:abstractNumId w:val="8"/>
  </w:num>
  <w:num w:numId="9" w16cid:durableId="1432627497">
    <w:abstractNumId w:val="1"/>
  </w:num>
  <w:num w:numId="10" w16cid:durableId="2129931324">
    <w:abstractNumId w:val="2"/>
  </w:num>
  <w:num w:numId="11" w16cid:durableId="1623459341">
    <w:abstractNumId w:val="3"/>
  </w:num>
  <w:num w:numId="12" w16cid:durableId="9266900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379"/>
    <w:rsid w:val="000F5DD7"/>
    <w:rsid w:val="00927527"/>
    <w:rsid w:val="00C91EE3"/>
    <w:rsid w:val="00E26021"/>
    <w:rsid w:val="00F5758A"/>
    <w:rsid w:val="00FE53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E3FF22"/>
  <w15:chartTrackingRefBased/>
  <w15:docId w15:val="{8035A4F1-3BD6-DB4F-8385-29494E463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53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E53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E53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53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53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53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53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53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53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53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E53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E53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53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53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53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53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53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5379"/>
    <w:rPr>
      <w:rFonts w:eastAsiaTheme="majorEastAsia" w:cstheme="majorBidi"/>
      <w:color w:val="272727" w:themeColor="text1" w:themeTint="D8"/>
    </w:rPr>
  </w:style>
  <w:style w:type="paragraph" w:styleId="Title">
    <w:name w:val="Title"/>
    <w:basedOn w:val="Normal"/>
    <w:next w:val="Normal"/>
    <w:link w:val="TitleChar"/>
    <w:uiPriority w:val="10"/>
    <w:qFormat/>
    <w:rsid w:val="00FE53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53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53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53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5379"/>
    <w:pPr>
      <w:spacing w:before="160"/>
      <w:jc w:val="center"/>
    </w:pPr>
    <w:rPr>
      <w:i/>
      <w:iCs/>
      <w:color w:val="404040" w:themeColor="text1" w:themeTint="BF"/>
    </w:rPr>
  </w:style>
  <w:style w:type="character" w:customStyle="1" w:styleId="QuoteChar">
    <w:name w:val="Quote Char"/>
    <w:basedOn w:val="DefaultParagraphFont"/>
    <w:link w:val="Quote"/>
    <w:uiPriority w:val="29"/>
    <w:rsid w:val="00FE5379"/>
    <w:rPr>
      <w:i/>
      <w:iCs/>
      <w:color w:val="404040" w:themeColor="text1" w:themeTint="BF"/>
    </w:rPr>
  </w:style>
  <w:style w:type="paragraph" w:styleId="ListParagraph">
    <w:name w:val="List Paragraph"/>
    <w:basedOn w:val="Normal"/>
    <w:uiPriority w:val="34"/>
    <w:qFormat/>
    <w:rsid w:val="00FE5379"/>
    <w:pPr>
      <w:ind w:left="720"/>
      <w:contextualSpacing/>
    </w:pPr>
  </w:style>
  <w:style w:type="character" w:styleId="IntenseEmphasis">
    <w:name w:val="Intense Emphasis"/>
    <w:basedOn w:val="DefaultParagraphFont"/>
    <w:uiPriority w:val="21"/>
    <w:qFormat/>
    <w:rsid w:val="00FE5379"/>
    <w:rPr>
      <w:i/>
      <w:iCs/>
      <w:color w:val="0F4761" w:themeColor="accent1" w:themeShade="BF"/>
    </w:rPr>
  </w:style>
  <w:style w:type="paragraph" w:styleId="IntenseQuote">
    <w:name w:val="Intense Quote"/>
    <w:basedOn w:val="Normal"/>
    <w:next w:val="Normal"/>
    <w:link w:val="IntenseQuoteChar"/>
    <w:uiPriority w:val="30"/>
    <w:qFormat/>
    <w:rsid w:val="00FE53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5379"/>
    <w:rPr>
      <w:i/>
      <w:iCs/>
      <w:color w:val="0F4761" w:themeColor="accent1" w:themeShade="BF"/>
    </w:rPr>
  </w:style>
  <w:style w:type="character" w:styleId="IntenseReference">
    <w:name w:val="Intense Reference"/>
    <w:basedOn w:val="DefaultParagraphFont"/>
    <w:uiPriority w:val="32"/>
    <w:qFormat/>
    <w:rsid w:val="00FE5379"/>
    <w:rPr>
      <w:b/>
      <w:bCs/>
      <w:smallCaps/>
      <w:color w:val="0F4761" w:themeColor="accent1" w:themeShade="BF"/>
      <w:spacing w:val="5"/>
    </w:rPr>
  </w:style>
  <w:style w:type="paragraph" w:styleId="NormalWeb">
    <w:name w:val="Normal (Web)"/>
    <w:basedOn w:val="Normal"/>
    <w:uiPriority w:val="99"/>
    <w:semiHidden/>
    <w:unhideWhenUsed/>
    <w:rsid w:val="00FE537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E537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297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668</Words>
  <Characters>3809</Characters>
  <Application>Microsoft Office Word</Application>
  <DocSecurity>0</DocSecurity>
  <Lines>31</Lines>
  <Paragraphs>8</Paragraphs>
  <ScaleCrop>false</ScaleCrop>
  <Company/>
  <LinksUpToDate>false</LinksUpToDate>
  <CharactersWithSpaces>4469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Simpson</dc:creator>
  <cp:keywords/>
  <dc:description/>
  <cp:lastModifiedBy>Bob Simpson</cp:lastModifiedBy>
  <cp:revision>1</cp:revision>
  <dcterms:created xsi:type="dcterms:W3CDTF">2025-05-02T04:10:00Z</dcterms:created>
  <dcterms:modified xsi:type="dcterms:W3CDTF">2025-05-02T04:10:00Z</dcterms:modified>
</cp:coreProperties>
</file>