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5684" w14:textId="5A30307A" w:rsidR="00AB5CDC" w:rsidRPr="003E6DB9" w:rsidRDefault="00AB5CDC" w:rsidP="003E6DB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E6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</w:t>
      </w:r>
      <w:r w:rsidR="00664CF6" w:rsidRPr="003E6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</w:t>
      </w:r>
      <w:r w:rsidRPr="003E6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adoo Protocol Specification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br/>
        <w:t>Version: 1.0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br/>
        <w:t>Date: May 5, 2025</w:t>
      </w:r>
    </w:p>
    <w:p w14:paraId="7113D23A" w14:textId="77777777" w:rsidR="00AB5CDC" w:rsidRPr="003E6DB9" w:rsidRDefault="00000000" w:rsidP="003E6DB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59D015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74F7D4" w14:textId="7B6808E3" w:rsidR="00AB5CDC" w:rsidRPr="00B131F8" w:rsidRDefault="00AB5CDC" w:rsidP="00B131F8">
      <w:pPr>
        <w:pStyle w:val="Heading1"/>
      </w:pPr>
      <w:r w:rsidRPr="00B131F8">
        <w:t>Overview</w:t>
      </w:r>
    </w:p>
    <w:p w14:paraId="42544420" w14:textId="003E446F" w:rsidR="00AB5CDC" w:rsidRPr="003E6DB9" w:rsidRDefault="00AB5CDC" w:rsidP="003E6DB9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E6DB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664CF6" w:rsidRPr="003E6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Abracadabracadoo</w:t>
      </w:r>
      <w:r w:rsidRPr="003E6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t xml:space="preserve"> is a nested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noBreakHyphen/>
        <w:t>AEAD, hash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noBreakHyphen/>
        <w:t>nonce end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noBreakHyphen/>
        <w:t>end encryption scheme with server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noBreakHyphen/>
        <w:t>mediated proof release. It lets a sender (A) bind a “proof token” (P) to the message ciphertext (EM) via hash</w:t>
      </w:r>
      <w:r w:rsidRPr="003E6DB9">
        <w:rPr>
          <w:rFonts w:ascii="Times New Roman" w:eastAsia="Times New Roman" w:hAnsi="Times New Roman" w:cs="Times New Roman"/>
          <w:kern w:val="0"/>
          <w14:ligatures w14:val="none"/>
        </w:rPr>
        <w:noBreakHyphen/>
        <w:t>derived nonces, so that a recipient (B) can trigger the release of P—and anyone with server logs can later verify that B obtained a sound, decryptable message—without the server ever seeing the plaintext.</w:t>
      </w:r>
    </w:p>
    <w:p w14:paraId="35C65DBC" w14:textId="77777777" w:rsidR="00AB5CDC" w:rsidRPr="003E6DB9" w:rsidRDefault="00000000" w:rsidP="003E6DB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1ECCBC6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06D489" w14:textId="450266E9" w:rsidR="00AB5CDC" w:rsidRPr="003E6DB9" w:rsidRDefault="00AB5CDC" w:rsidP="00B131F8">
      <w:pPr>
        <w:pStyle w:val="Heading1"/>
      </w:pPr>
      <w:r w:rsidRPr="003E6DB9">
        <w:t>Terminology</w:t>
      </w:r>
    </w:p>
    <w:p w14:paraId="1F143A14" w14:textId="77777777" w:rsidR="00AB5CDC" w:rsidRPr="00086EC7" w:rsidRDefault="00AB5CDC" w:rsidP="003E6DB9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Sender (Alice)</w:t>
      </w:r>
    </w:p>
    <w:p w14:paraId="6604CE7B" w14:textId="77777777" w:rsidR="00AB5CDC" w:rsidRPr="00086EC7" w:rsidRDefault="00AB5CDC" w:rsidP="003E6DB9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Recipient (Bob)</w:t>
      </w:r>
    </w:p>
    <w:p w14:paraId="61722DE2" w14:textId="77777777" w:rsidR="00AB5CDC" w:rsidRPr="00086EC7" w:rsidRDefault="00AB5CDC" w:rsidP="003E6DB9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Server</w:t>
      </w:r>
    </w:p>
    <w:p w14:paraId="745711D6" w14:textId="77777777" w:rsidR="00AB5CDC" w:rsidRPr="00086EC7" w:rsidRDefault="00AB5CDC" w:rsidP="003E6DB9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Plaintext message payload</w:t>
      </w:r>
    </w:p>
    <w:p w14:paraId="4B543DAC" w14:textId="229DBDFA" w:rsidR="00AB5CDC" w:rsidRDefault="00AB5CDC" w:rsidP="003E6DB9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: Proof </w:t>
      </w:r>
      <w:r w:rsidR="00D84E2D" w:rsidRPr="00086EC7">
        <w:rPr>
          <w:rFonts w:ascii="Times New Roman" w:eastAsia="Times New Roman" w:hAnsi="Times New Roman" w:cs="Times New Roman"/>
          <w:kern w:val="0"/>
          <w14:ligatures w14:val="none"/>
        </w:rPr>
        <w:t>of M</w:t>
      </w:r>
    </w:p>
    <w:p w14:paraId="74CDD82F" w14:textId="3037DF88" w:rsidR="007C70CB" w:rsidRPr="00086EC7" w:rsidRDefault="007C70CB" w:rsidP="003E6DB9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HP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SHA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noBreakHyphen/>
        <w:t>256 hash of P</w:t>
      </w:r>
    </w:p>
    <w:p w14:paraId="51EE5388" w14:textId="77777777" w:rsidR="007C70CB" w:rsidRPr="00086EC7" w:rsidRDefault="00AB5CDC" w:rsidP="007C70CB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Encrypted message</w:t>
      </w:r>
    </w:p>
    <w:p w14:paraId="0C44839C" w14:textId="22BC3847" w:rsidR="001D3EDF" w:rsidRPr="00086EC7" w:rsidRDefault="007C70CB" w:rsidP="007C70CB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HEM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SHA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noBreakHyphen/>
        <w:t>256 hash of EM</w:t>
      </w:r>
    </w:p>
    <w:p w14:paraId="598B0B40" w14:textId="7B7A5703" w:rsidR="00AB5CDC" w:rsidRDefault="00AB5CDC" w:rsidP="007C70CB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Encrypted proof</w:t>
      </w:r>
    </w:p>
    <w:p w14:paraId="6022BF1A" w14:textId="201CC614" w:rsidR="007C70CB" w:rsidRPr="007C70CB" w:rsidRDefault="007C70CB" w:rsidP="007C70CB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70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E_EM&amp;EHP</w:t>
      </w:r>
      <w:r>
        <w:rPr>
          <w:rFonts w:ascii="Times New Roman" w:eastAsia="Times New Roman" w:hAnsi="Times New Roman" w:cs="Times New Roman"/>
          <w:kern w:val="0"/>
          <w14:ligatures w14:val="none"/>
        </w:rPr>
        <w:t>: Encrypted combination of message and proof</w:t>
      </w:r>
    </w:p>
    <w:p w14:paraId="463B8991" w14:textId="6DC2B35D" w:rsidR="00AB5CDC" w:rsidRPr="00086EC7" w:rsidRDefault="00AB5CDC" w:rsidP="003E6DB9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msgI</w:t>
      </w:r>
      <w:r w:rsidR="00D84E2D"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Unique message identifier</w:t>
      </w:r>
    </w:p>
    <w:p w14:paraId="7519480E" w14:textId="43F69600" w:rsidR="00AB5CDC" w:rsidRPr="00086EC7" w:rsidRDefault="00AB5CDC" w:rsidP="003E6DB9">
      <w:pPr>
        <w:numPr>
          <w:ilvl w:val="3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T1, T2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: Server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noBreakHyphen/>
        <w:t>logged timestamps</w:t>
      </w:r>
      <w:r w:rsidR="007C70CB">
        <w:rPr>
          <w:rFonts w:ascii="Times New Roman" w:eastAsia="Times New Roman" w:hAnsi="Times New Roman" w:cs="Times New Roman"/>
          <w:kern w:val="0"/>
          <w14:ligatures w14:val="none"/>
        </w:rPr>
        <w:t xml:space="preserve"> at their respective times</w:t>
      </w:r>
    </w:p>
    <w:p w14:paraId="5C9C87E3" w14:textId="202C5368" w:rsidR="00D84E2D" w:rsidRPr="003E6DB9" w:rsidRDefault="00000000" w:rsidP="003E6DB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2F64881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5BC8E05" w14:textId="2FAAA68A" w:rsidR="003E6DB9" w:rsidRDefault="00AB5CDC" w:rsidP="00B131F8">
      <w:pPr>
        <w:pStyle w:val="Heading1"/>
      </w:pPr>
      <w:r w:rsidRPr="003E6DB9">
        <w:t>Protocol Flow</w:t>
      </w:r>
    </w:p>
    <w:p w14:paraId="2FFDD0C8" w14:textId="2CCE33B0" w:rsidR="003E6DB9" w:rsidRDefault="003E6DB9" w:rsidP="00B131F8">
      <w:pPr>
        <w:pStyle w:val="Heading2"/>
      </w:pPr>
      <w:r>
        <w:t>Preperation</w:t>
      </w:r>
    </w:p>
    <w:p w14:paraId="2E9777EB" w14:textId="087AE462" w:rsidR="00B131F8" w:rsidRDefault="0074568D" w:rsidP="00B131F8">
      <w:pPr>
        <w:pStyle w:val="Heading3"/>
      </w:pPr>
      <w:r>
        <w:t>A &amp; S</w:t>
      </w:r>
    </w:p>
    <w:p w14:paraId="38DD33C5" w14:textId="6C7EAD2C" w:rsidR="00B131F8" w:rsidRPr="00B131F8" w:rsidRDefault="00B131F8" w:rsidP="0074568D">
      <w:pPr>
        <w:pStyle w:val="BodyHeading4"/>
      </w:pPr>
      <w:r w:rsidRPr="00B131F8">
        <w:t>A&amp;S must share the key</w:t>
      </w:r>
      <w:r w:rsidR="0074568D">
        <w:t xml:space="preserve"> S_key and a msgId</w:t>
      </w:r>
    </w:p>
    <w:p w14:paraId="3A54D8E1" w14:textId="7099B9E7" w:rsidR="0074568D" w:rsidRDefault="0074568D" w:rsidP="0074568D">
      <w:pPr>
        <w:pStyle w:val="Heading3"/>
      </w:pPr>
      <w:r>
        <w:t>A &amp; B</w:t>
      </w:r>
    </w:p>
    <w:p w14:paraId="78922F98" w14:textId="292B820C" w:rsidR="0074568D" w:rsidRDefault="0074568D" w:rsidP="0074568D">
      <w:pPr>
        <w:pStyle w:val="BodyHeading4"/>
      </w:pPr>
      <w:r>
        <w:t>A&amp;B must share the key B_key and nonce</w:t>
      </w:r>
    </w:p>
    <w:p w14:paraId="7696E224" w14:textId="4901F6E7" w:rsidR="002927DE" w:rsidRPr="002927DE" w:rsidRDefault="00000000" w:rsidP="002927DE">
      <w:pPr>
        <w:ind w:firstLine="360"/>
      </w:pPr>
      <w:r>
        <w:rPr>
          <w:noProof/>
        </w:rPr>
        <w:pict w14:anchorId="156E716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F02668" w14:textId="77777777" w:rsidR="00C50798" w:rsidRDefault="00C50798" w:rsidP="00C50798"/>
    <w:p w14:paraId="50D2D4F4" w14:textId="77777777" w:rsidR="00C50798" w:rsidRDefault="00C50798" w:rsidP="00C50798"/>
    <w:p w14:paraId="1C95B6EF" w14:textId="77777777" w:rsidR="00C50798" w:rsidRDefault="00C50798" w:rsidP="00C50798"/>
    <w:p w14:paraId="71909D46" w14:textId="77777777" w:rsidR="00C50798" w:rsidRDefault="00C50798" w:rsidP="00C50798"/>
    <w:p w14:paraId="3E0F0AC3" w14:textId="2E7364D6" w:rsidR="003E6DB9" w:rsidRPr="00B131F8" w:rsidRDefault="003E6DB9" w:rsidP="00B131F8">
      <w:pPr>
        <w:pStyle w:val="Heading2"/>
      </w:pPr>
      <w:r w:rsidRPr="00B131F8">
        <w:t>Encryption by A</w:t>
      </w:r>
    </w:p>
    <w:p w14:paraId="39BC0B09" w14:textId="7AD90586" w:rsidR="00B131F8" w:rsidRDefault="0074568D" w:rsidP="0074568D">
      <w:pPr>
        <w:pStyle w:val="Heading3"/>
      </w:pPr>
      <w:r>
        <w:t>Compute Proof</w:t>
      </w:r>
    </w:p>
    <w:p w14:paraId="4601CF21" w14:textId="6D59B17A" w:rsidR="00F97258" w:rsidRPr="00F97258" w:rsidRDefault="00F97258" w:rsidP="00F97258">
      <w:pPr>
        <w:pStyle w:val="BodyHeading4"/>
      </w:pPr>
      <w:r>
        <w:t>P</w:t>
      </w:r>
      <w:r w:rsidR="00C50798">
        <w:t xml:space="preserve"> </w:t>
      </w:r>
      <w:r>
        <w:t>=</w:t>
      </w:r>
      <w:r w:rsidR="00C50798">
        <w:t xml:space="preserve"> H</w:t>
      </w:r>
      <w:r>
        <w:t xml:space="preserve">MAC(M </w:t>
      </w:r>
      <w:r w:rsidRPr="00F97258">
        <w:rPr>
          <w:rFonts w:ascii="Cambria Math" w:hAnsi="Cambria Math" w:cs="Cambria Math"/>
        </w:rPr>
        <w:t>∥</w:t>
      </w:r>
      <w:r>
        <w:rPr>
          <w:rFonts w:ascii="Cambria Math" w:hAnsi="Cambria Math" w:cs="Cambria Math"/>
        </w:rPr>
        <w:t xml:space="preserve"> </w:t>
      </w:r>
      <w:r w:rsidRPr="00F97258">
        <w:rPr>
          <w:rFonts w:ascii="Cambria Math" w:hAnsi="Cambria Math" w:cs="Cambria Math"/>
        </w:rPr>
        <w:t>nonce</w:t>
      </w:r>
      <w:r>
        <w:rPr>
          <w:rFonts w:ascii="Cambria Math" w:hAnsi="Cambria Math" w:cs="Cambria Math"/>
        </w:rPr>
        <w:t>, B_key)</w:t>
      </w:r>
    </w:p>
    <w:p w14:paraId="05C2B3F1" w14:textId="7093776D" w:rsidR="0074568D" w:rsidRDefault="0074568D" w:rsidP="0074568D">
      <w:pPr>
        <w:pStyle w:val="Heading3"/>
      </w:pPr>
      <w:r>
        <w:t>Encrypt Data</w:t>
      </w:r>
    </w:p>
    <w:p w14:paraId="0AC385CC" w14:textId="166838E3" w:rsidR="0074568D" w:rsidRDefault="00F97258" w:rsidP="0074568D">
      <w:pPr>
        <w:pStyle w:val="BodyHeading4"/>
      </w:pPr>
      <w:r>
        <w:t>HP = sha256(P)</w:t>
      </w:r>
    </w:p>
    <w:p w14:paraId="24E32FFF" w14:textId="0D20EA2B" w:rsidR="00F97258" w:rsidRDefault="00F97258" w:rsidP="00F97258">
      <w:pPr>
        <w:pStyle w:val="BodyHeading4"/>
      </w:pPr>
      <w:r>
        <w:t>EM = AES_Enc(M, HP, B_key)</w:t>
      </w:r>
    </w:p>
    <w:p w14:paraId="3C2C2F4A" w14:textId="375B164F" w:rsidR="00F97258" w:rsidRDefault="00F97258" w:rsidP="00F97258">
      <w:pPr>
        <w:pStyle w:val="BodyHeading4"/>
      </w:pPr>
      <w:r>
        <w:t>HEM = sha256(EM)</w:t>
      </w:r>
    </w:p>
    <w:p w14:paraId="6FC4AAEA" w14:textId="371DCBD1" w:rsidR="00F97258" w:rsidRDefault="00F97258" w:rsidP="00F97258">
      <w:pPr>
        <w:pStyle w:val="BodyHeading4"/>
      </w:pPr>
      <w:r>
        <w:t>EHP = AES_Enc(HP, H_EM, S_key)</w:t>
      </w:r>
    </w:p>
    <w:p w14:paraId="35E5AC44" w14:textId="1762748C" w:rsidR="00F97258" w:rsidRDefault="00F97258" w:rsidP="00F97258">
      <w:pPr>
        <w:pStyle w:val="BodyHeading4"/>
      </w:pPr>
      <w:r>
        <w:t>E</w:t>
      </w:r>
      <w:r w:rsidR="007C70CB">
        <w:t>_</w:t>
      </w:r>
      <w:r>
        <w:t xml:space="preserve">EM&amp;EHP = AES_Enc(EM </w:t>
      </w:r>
      <w:r w:rsidRPr="00F97258">
        <w:rPr>
          <w:rFonts w:ascii="Cambria Math" w:hAnsi="Cambria Math" w:cs="Cambria Math"/>
        </w:rPr>
        <w:t>∥</w:t>
      </w:r>
      <w:r>
        <w:rPr>
          <w:rFonts w:ascii="Cambria Math" w:hAnsi="Cambria Math" w:cs="Cambria Math"/>
        </w:rPr>
        <w:t xml:space="preserve"> HP, nonce, B_key)</w:t>
      </w:r>
    </w:p>
    <w:p w14:paraId="1083DCA1" w14:textId="788023E5" w:rsidR="00F97258" w:rsidRDefault="00F97258" w:rsidP="00F97258">
      <w:pPr>
        <w:pStyle w:val="Heading3"/>
      </w:pPr>
      <w:r>
        <w:t>Transmit data to S</w:t>
      </w:r>
    </w:p>
    <w:p w14:paraId="52ED71A6" w14:textId="1D18342F" w:rsidR="00F97258" w:rsidRDefault="00F97258" w:rsidP="00F97258">
      <w:pPr>
        <w:pStyle w:val="BodyHeading4"/>
      </w:pPr>
      <w:r>
        <w:t>Send(S, msgId, E_EM&amp;EHP)</w:t>
      </w:r>
    </w:p>
    <w:p w14:paraId="30840D6C" w14:textId="0B22511F" w:rsidR="002927DE" w:rsidRPr="002927DE" w:rsidRDefault="00000000" w:rsidP="002927DE">
      <w:pPr>
        <w:ind w:firstLine="360"/>
      </w:pPr>
      <w:r>
        <w:rPr>
          <w:noProof/>
        </w:rPr>
        <w:pict w14:anchorId="5503BAC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51376D" w14:textId="61694B41" w:rsidR="0074568D" w:rsidRDefault="00B131F8" w:rsidP="0074568D">
      <w:pPr>
        <w:pStyle w:val="Heading2"/>
      </w:pPr>
      <w:r>
        <w:t>Proxy by S</w:t>
      </w:r>
    </w:p>
    <w:p w14:paraId="358CDB8A" w14:textId="135226A4" w:rsidR="00F97258" w:rsidRPr="00F97258" w:rsidRDefault="00F97258" w:rsidP="00A95A54">
      <w:pPr>
        <w:ind w:firstLine="720"/>
      </w:pPr>
      <w:r>
        <w:rPr>
          <w:b/>
          <w:bCs/>
        </w:rPr>
        <w:t>Note:</w:t>
      </w:r>
      <w:r>
        <w:t xml:space="preserve"> this step can be skipped by A sending the data directly to B.</w:t>
      </w:r>
    </w:p>
    <w:p w14:paraId="3292A5B1" w14:textId="0C9495C2" w:rsidR="0074568D" w:rsidRDefault="0074568D" w:rsidP="0074568D">
      <w:pPr>
        <w:pStyle w:val="Heading3"/>
      </w:pPr>
      <w:r>
        <w:t>Receive</w:t>
      </w:r>
      <w:r w:rsidR="00F97258">
        <w:t xml:space="preserve"> data</w:t>
      </w:r>
      <w:r>
        <w:t xml:space="preserve"> from A.</w:t>
      </w:r>
    </w:p>
    <w:p w14:paraId="0F5326DE" w14:textId="7C0845A3" w:rsidR="00F97258" w:rsidRPr="00F97258" w:rsidRDefault="00F97258" w:rsidP="00F97258">
      <w:pPr>
        <w:pStyle w:val="BodyHeading4"/>
      </w:pPr>
      <w:r>
        <w:t>(msgId , E</w:t>
      </w:r>
      <w:r w:rsidR="007C70CB">
        <w:t>_</w:t>
      </w:r>
      <w:r>
        <w:t>EM&amp;EHP) = Receive(A)</w:t>
      </w:r>
    </w:p>
    <w:p w14:paraId="6B514448" w14:textId="51A1210B" w:rsidR="00F97258" w:rsidRDefault="00F97258" w:rsidP="00F97258">
      <w:pPr>
        <w:pStyle w:val="Heading3"/>
      </w:pPr>
      <w:r>
        <w:t>Transmit data to B.</w:t>
      </w:r>
    </w:p>
    <w:p w14:paraId="414D995F" w14:textId="34FCB543" w:rsidR="00F97258" w:rsidRDefault="00F97258" w:rsidP="00F97258">
      <w:pPr>
        <w:pStyle w:val="BodyHeading4"/>
      </w:pPr>
      <w:r>
        <w:t>Send(B, msgId, E_EM&amp;EHP)</w:t>
      </w:r>
    </w:p>
    <w:p w14:paraId="65360FCB" w14:textId="78505C25" w:rsidR="002927DE" w:rsidRPr="002927DE" w:rsidRDefault="00000000" w:rsidP="002927DE">
      <w:pPr>
        <w:ind w:firstLine="360"/>
      </w:pPr>
      <w:r>
        <w:rPr>
          <w:noProof/>
        </w:rPr>
        <w:pict w14:anchorId="6608BD3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48B233" w14:textId="416794E1" w:rsidR="00B131F8" w:rsidRDefault="00B131F8" w:rsidP="00B131F8">
      <w:pPr>
        <w:pStyle w:val="Heading2"/>
      </w:pPr>
      <w:r>
        <w:t>First decryption by B</w:t>
      </w:r>
    </w:p>
    <w:p w14:paraId="62E98141" w14:textId="3872BBF0" w:rsidR="00F97258" w:rsidRDefault="002927DE" w:rsidP="00F97258">
      <w:pPr>
        <w:pStyle w:val="Heading3"/>
      </w:pPr>
      <w:r>
        <w:t>Receive data from S.</w:t>
      </w:r>
    </w:p>
    <w:p w14:paraId="062C4F8E" w14:textId="04107E77" w:rsidR="002927DE" w:rsidRPr="002927DE" w:rsidRDefault="002927DE" w:rsidP="002927DE">
      <w:pPr>
        <w:pStyle w:val="BodyHeading4"/>
      </w:pPr>
      <w:r>
        <w:t>(msgId , E_EM&amp;EHP) = Receive(S)</w:t>
      </w:r>
    </w:p>
    <w:p w14:paraId="0E3B6A43" w14:textId="61561D91" w:rsidR="002927DE" w:rsidRDefault="002927DE" w:rsidP="002927DE">
      <w:pPr>
        <w:pStyle w:val="Heading3"/>
      </w:pPr>
      <w:r>
        <w:t>Decrypt encrypted</w:t>
      </w:r>
    </w:p>
    <w:p w14:paraId="50848694" w14:textId="64646FCE" w:rsidR="002927DE" w:rsidRPr="002927DE" w:rsidRDefault="002927DE" w:rsidP="002927DE">
      <w:pPr>
        <w:pStyle w:val="BodyHeading4"/>
      </w:pPr>
      <w:r>
        <w:t xml:space="preserve">EM </w:t>
      </w:r>
      <w:r w:rsidRPr="00F97258">
        <w:rPr>
          <w:rFonts w:ascii="Cambria Math" w:hAnsi="Cambria Math" w:cs="Cambria Math"/>
        </w:rPr>
        <w:t>∥</w:t>
      </w:r>
      <w:r>
        <w:rPr>
          <w:rFonts w:ascii="Cambria Math" w:hAnsi="Cambria Math" w:cs="Cambria Math"/>
        </w:rPr>
        <w:t xml:space="preserve"> EHP = AES_Dec(</w:t>
      </w:r>
      <w:r>
        <w:t>E_EM&amp;EHP</w:t>
      </w:r>
      <w:r>
        <w:rPr>
          <w:rFonts w:ascii="Cambria Math" w:hAnsi="Cambria Math" w:cs="Cambria Math"/>
        </w:rPr>
        <w:t>)</w:t>
      </w:r>
    </w:p>
    <w:p w14:paraId="6EB4FB98" w14:textId="7F56410B" w:rsidR="002927DE" w:rsidRDefault="002927DE" w:rsidP="002927DE">
      <w:pPr>
        <w:pStyle w:val="Heading3"/>
      </w:pPr>
      <w:r>
        <w:t>Store data for next transmission</w:t>
      </w:r>
    </w:p>
    <w:p w14:paraId="6959CAAA" w14:textId="7F9512CD" w:rsidR="002927DE" w:rsidRPr="002927DE" w:rsidRDefault="002927DE" w:rsidP="002927DE">
      <w:pPr>
        <w:pStyle w:val="BodyHeading4"/>
      </w:pPr>
      <w:r>
        <w:t>Store(msgId, EM)</w:t>
      </w:r>
    </w:p>
    <w:p w14:paraId="36AD0252" w14:textId="33F4F286" w:rsidR="002927DE" w:rsidRDefault="002927DE" w:rsidP="002927DE">
      <w:pPr>
        <w:pStyle w:val="Heading3"/>
      </w:pPr>
      <w:r>
        <w:t>Compute hash</w:t>
      </w:r>
    </w:p>
    <w:p w14:paraId="0D3D8DBD" w14:textId="01F7344E" w:rsidR="002927DE" w:rsidRPr="002927DE" w:rsidRDefault="002927DE" w:rsidP="002927DE">
      <w:pPr>
        <w:pStyle w:val="BodyHeading4"/>
      </w:pPr>
      <w:r>
        <w:t>HEM = sha256(EM)</w:t>
      </w:r>
    </w:p>
    <w:p w14:paraId="798259E8" w14:textId="70323E02" w:rsidR="002927DE" w:rsidRDefault="002927DE" w:rsidP="002927DE">
      <w:pPr>
        <w:pStyle w:val="Heading3"/>
      </w:pPr>
      <w:r>
        <w:t>Transmit data to S.</w:t>
      </w:r>
    </w:p>
    <w:p w14:paraId="54D43C44" w14:textId="43432535" w:rsidR="002927DE" w:rsidRPr="002927DE" w:rsidRDefault="002927DE" w:rsidP="002927DE">
      <w:pPr>
        <w:pStyle w:val="BodyHeading4"/>
      </w:pPr>
      <w:r>
        <w:t>Send(S, msgId, EHP, HEM)</w:t>
      </w:r>
    </w:p>
    <w:p w14:paraId="2C404595" w14:textId="5AA17230" w:rsidR="002927DE" w:rsidRPr="002927DE" w:rsidRDefault="00000000" w:rsidP="002927DE">
      <w:pPr>
        <w:ind w:firstLine="360"/>
      </w:pPr>
      <w:r>
        <w:rPr>
          <w:noProof/>
        </w:rPr>
        <w:pict w14:anchorId="38BA357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3DD727" w14:textId="75C07D46" w:rsidR="00B131F8" w:rsidRDefault="00B131F8" w:rsidP="00B131F8">
      <w:pPr>
        <w:pStyle w:val="Heading2"/>
      </w:pPr>
      <w:r>
        <w:t>Proof hash release by S</w:t>
      </w:r>
    </w:p>
    <w:p w14:paraId="2E540DB3" w14:textId="0715BEA2" w:rsidR="002927DE" w:rsidRDefault="002927DE" w:rsidP="002927DE">
      <w:pPr>
        <w:pStyle w:val="Heading3"/>
      </w:pPr>
      <w:r>
        <w:t>Receive data from B.</w:t>
      </w:r>
    </w:p>
    <w:p w14:paraId="7CA3BD2C" w14:textId="699D6F17" w:rsidR="002927DE" w:rsidRPr="002927DE" w:rsidRDefault="002927DE" w:rsidP="002927DE">
      <w:pPr>
        <w:pStyle w:val="BodyHeading4"/>
      </w:pPr>
      <w:r>
        <w:t>(msgId, EHP, HEM) = Receive(S)</w:t>
      </w:r>
    </w:p>
    <w:p w14:paraId="0B6DEE95" w14:textId="7B08E438" w:rsidR="002927DE" w:rsidRDefault="002927DE" w:rsidP="002927DE">
      <w:pPr>
        <w:pStyle w:val="Heading3"/>
      </w:pPr>
      <w:r>
        <w:t>Decrypt proof hash</w:t>
      </w:r>
    </w:p>
    <w:p w14:paraId="4EFC3AA8" w14:textId="76CC2432" w:rsidR="002927DE" w:rsidRPr="002927DE" w:rsidRDefault="002927DE" w:rsidP="002927DE">
      <w:pPr>
        <w:pStyle w:val="BodyHeading4"/>
      </w:pPr>
      <w:r>
        <w:t>HP = AES_Dec(EHP, HEM, S_key)</w:t>
      </w:r>
    </w:p>
    <w:p w14:paraId="7CB78BAE" w14:textId="6B285446" w:rsidR="002927DE" w:rsidRDefault="002927DE" w:rsidP="002927DE">
      <w:pPr>
        <w:pStyle w:val="Heading3"/>
      </w:pPr>
      <w:r>
        <w:lastRenderedPageBreak/>
        <w:t>Log data</w:t>
      </w:r>
    </w:p>
    <w:p w14:paraId="7D9EF97D" w14:textId="1095930B" w:rsidR="002927DE" w:rsidRPr="002927DE" w:rsidRDefault="002927DE" w:rsidP="002927DE">
      <w:pPr>
        <w:pStyle w:val="BodyHeading4"/>
      </w:pPr>
      <w:r>
        <w:t xml:space="preserve">Log(msgId, </w:t>
      </w:r>
      <w:r w:rsidR="00C50798">
        <w:t xml:space="preserve">T1, </w:t>
      </w:r>
      <w:r>
        <w:t>HP)</w:t>
      </w:r>
    </w:p>
    <w:p w14:paraId="13D0C97F" w14:textId="5D1F3C63" w:rsidR="002927DE" w:rsidRDefault="002927DE" w:rsidP="002927DE">
      <w:pPr>
        <w:pStyle w:val="Heading3"/>
      </w:pPr>
      <w:r>
        <w:t xml:space="preserve">Transmit </w:t>
      </w:r>
      <w:r w:rsidR="00C50798">
        <w:t>proof hash</w:t>
      </w:r>
      <w:r>
        <w:t xml:space="preserve"> to B</w:t>
      </w:r>
    </w:p>
    <w:p w14:paraId="318D53ED" w14:textId="5536D0A8" w:rsidR="002927DE" w:rsidRPr="002927DE" w:rsidRDefault="002927DE" w:rsidP="002927DE">
      <w:pPr>
        <w:pStyle w:val="BodyHeading4"/>
      </w:pPr>
      <w:r>
        <w:t>Send(</w:t>
      </w:r>
      <w:r w:rsidR="00C50798">
        <w:t xml:space="preserve">B, </w:t>
      </w:r>
      <w:r>
        <w:t>msgId, HP)</w:t>
      </w:r>
    </w:p>
    <w:p w14:paraId="7361D102" w14:textId="26B7AD97" w:rsidR="002927DE" w:rsidRPr="002927DE" w:rsidRDefault="00000000" w:rsidP="002927DE">
      <w:pPr>
        <w:ind w:firstLine="360"/>
      </w:pPr>
      <w:r>
        <w:rPr>
          <w:noProof/>
        </w:rPr>
        <w:pict w14:anchorId="0A9C3C0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676BC0" w14:textId="77777777" w:rsidR="00C50798" w:rsidRDefault="00C50798" w:rsidP="00C50798"/>
    <w:p w14:paraId="22AC6621" w14:textId="1B31C536" w:rsidR="00B131F8" w:rsidRDefault="00B131F8" w:rsidP="00B131F8">
      <w:pPr>
        <w:pStyle w:val="Heading2"/>
      </w:pPr>
      <w:r>
        <w:t>Second decryption by B</w:t>
      </w:r>
    </w:p>
    <w:p w14:paraId="425E06DE" w14:textId="718E85CD" w:rsidR="00C50798" w:rsidRDefault="00C50798" w:rsidP="00C50798">
      <w:pPr>
        <w:pStyle w:val="Heading3"/>
      </w:pPr>
      <w:r>
        <w:t>Receive proof hash from S</w:t>
      </w:r>
    </w:p>
    <w:p w14:paraId="7090FEF3" w14:textId="32EF97B2" w:rsidR="00C50798" w:rsidRPr="00C50798" w:rsidRDefault="00C50798" w:rsidP="00C50798">
      <w:pPr>
        <w:pStyle w:val="BodyHeading4"/>
      </w:pPr>
      <w:r>
        <w:t>(msgId, HP) = Receive(S)</w:t>
      </w:r>
    </w:p>
    <w:p w14:paraId="4EB5C7FD" w14:textId="02AFCC5F" w:rsidR="00C50798" w:rsidRDefault="00C50798" w:rsidP="00C50798">
      <w:pPr>
        <w:pStyle w:val="Heading3"/>
      </w:pPr>
      <w:r>
        <w:t>Decrypt message</w:t>
      </w:r>
    </w:p>
    <w:p w14:paraId="27D53D8E" w14:textId="2C9B5943" w:rsidR="00C50798" w:rsidRPr="00C50798" w:rsidRDefault="00C50798" w:rsidP="00C50798">
      <w:pPr>
        <w:pStyle w:val="BodyHeading4"/>
      </w:pPr>
      <w:r>
        <w:t>M = AES_Dec(EM, HP, B_key)</w:t>
      </w:r>
    </w:p>
    <w:p w14:paraId="0D9CF4A4" w14:textId="31ED4C01" w:rsidR="00C50798" w:rsidRDefault="00C50798" w:rsidP="00C50798">
      <w:pPr>
        <w:pStyle w:val="Heading3"/>
      </w:pPr>
      <w:r>
        <w:t>Calculate proof</w:t>
      </w:r>
    </w:p>
    <w:p w14:paraId="5F112A26" w14:textId="0376BF58" w:rsidR="00C50798" w:rsidRDefault="00C50798" w:rsidP="00C50798">
      <w:pPr>
        <w:pStyle w:val="BodyHeading4"/>
      </w:pPr>
      <w:r>
        <w:t xml:space="preserve">P = HMAC(M </w:t>
      </w:r>
      <w:r w:rsidRPr="00F97258">
        <w:rPr>
          <w:rFonts w:ascii="Cambria Math" w:hAnsi="Cambria Math" w:cs="Cambria Math"/>
        </w:rPr>
        <w:t>∥</w:t>
      </w:r>
      <w:r>
        <w:rPr>
          <w:rFonts w:ascii="Cambria Math" w:hAnsi="Cambria Math" w:cs="Cambria Math"/>
        </w:rPr>
        <w:t xml:space="preserve"> </w:t>
      </w:r>
      <w:r w:rsidRPr="00F97258">
        <w:rPr>
          <w:rFonts w:ascii="Cambria Math" w:hAnsi="Cambria Math" w:cs="Cambria Math"/>
        </w:rPr>
        <w:t>nonce</w:t>
      </w:r>
      <w:r>
        <w:rPr>
          <w:rFonts w:ascii="Cambria Math" w:hAnsi="Cambria Math" w:cs="Cambria Math"/>
        </w:rPr>
        <w:t>, B_key)</w:t>
      </w:r>
    </w:p>
    <w:p w14:paraId="4FD4C745" w14:textId="1E369EEA" w:rsidR="00C50798" w:rsidRDefault="00C50798" w:rsidP="00C50798">
      <w:pPr>
        <w:pStyle w:val="Heading3"/>
      </w:pPr>
      <w:r>
        <w:t>Send proof to S.</w:t>
      </w:r>
    </w:p>
    <w:p w14:paraId="01F9B320" w14:textId="250EAFD2" w:rsidR="00C50798" w:rsidRPr="00C50798" w:rsidRDefault="00C50798" w:rsidP="00C50798">
      <w:pPr>
        <w:pStyle w:val="BodyHeading4"/>
      </w:pPr>
      <w:r>
        <w:t>Send(S, msgId, P)</w:t>
      </w:r>
    </w:p>
    <w:p w14:paraId="543AB6EA" w14:textId="60322E31" w:rsidR="002927DE" w:rsidRPr="002927DE" w:rsidRDefault="00000000" w:rsidP="002927DE">
      <w:pPr>
        <w:ind w:firstLine="360"/>
      </w:pPr>
      <w:r>
        <w:rPr>
          <w:noProof/>
        </w:rPr>
        <w:pict w14:anchorId="6B881FA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589409" w14:textId="6361F90A" w:rsidR="00B131F8" w:rsidRDefault="00B131F8" w:rsidP="00B131F8">
      <w:pPr>
        <w:pStyle w:val="Heading2"/>
      </w:pPr>
      <w:r>
        <w:t>Proof release by S</w:t>
      </w:r>
    </w:p>
    <w:p w14:paraId="1D8DFDAE" w14:textId="295BEDE8" w:rsidR="00C50798" w:rsidRDefault="00C50798" w:rsidP="00C50798">
      <w:pPr>
        <w:pStyle w:val="Heading3"/>
      </w:pPr>
      <w:r>
        <w:t>Receive proof from B</w:t>
      </w:r>
    </w:p>
    <w:p w14:paraId="66E507F3" w14:textId="2646732D" w:rsidR="00C50798" w:rsidRPr="00C50798" w:rsidRDefault="00C50798" w:rsidP="00C50798">
      <w:pPr>
        <w:pStyle w:val="BodyHeading4"/>
      </w:pPr>
      <w:r>
        <w:t>(msgId, P) = Receive(B)</w:t>
      </w:r>
    </w:p>
    <w:p w14:paraId="70BF5C29" w14:textId="6E9F274A" w:rsidR="00C50798" w:rsidRDefault="00C50798" w:rsidP="00C50798">
      <w:pPr>
        <w:pStyle w:val="Heading3"/>
      </w:pPr>
      <w:r>
        <w:t>Log proof</w:t>
      </w:r>
    </w:p>
    <w:p w14:paraId="75356EC6" w14:textId="6ABB2637" w:rsidR="00C50798" w:rsidRPr="00C50798" w:rsidRDefault="00C50798" w:rsidP="00C50798">
      <w:pPr>
        <w:pStyle w:val="BodyHeading4"/>
      </w:pPr>
      <w:r>
        <w:t>Log(msgId, T2, P)</w:t>
      </w:r>
    </w:p>
    <w:p w14:paraId="160474E9" w14:textId="77777777" w:rsidR="00AB5CDC" w:rsidRPr="003E6DB9" w:rsidRDefault="00000000" w:rsidP="003E6DB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09A49B9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405BE00" w14:textId="2F989EEC" w:rsidR="00AB5CDC" w:rsidRPr="003E6DB9" w:rsidRDefault="00AB5CDC" w:rsidP="00B131F8">
      <w:pPr>
        <w:pStyle w:val="Heading1"/>
      </w:pPr>
      <w:r w:rsidRPr="003E6DB9">
        <w:t>Security Properties</w:t>
      </w:r>
    </w:p>
    <w:p w14:paraId="2B56D80C" w14:textId="77777777" w:rsidR="00AB5CDC" w:rsidRPr="00086EC7" w:rsidRDefault="00AB5CDC" w:rsidP="003E6D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Encryption: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Only A &amp; B (holding </w:t>
      </w:r>
      <w:r w:rsidRPr="00086E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K_msg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) see </w:t>
      </w:r>
      <w:r w:rsidRPr="00086E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AB1A3A" w14:textId="77777777" w:rsidR="00AB5CDC" w:rsidRPr="00086EC7" w:rsidRDefault="00AB5CDC" w:rsidP="003E6D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without Plaintext Exposure: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S never sees </w:t>
      </w:r>
      <w:r w:rsidRPr="00086E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>, only hashes and proof tokens.</w:t>
      </w:r>
    </w:p>
    <w:p w14:paraId="681A030D" w14:textId="77777777" w:rsidR="00AB5CDC" w:rsidRPr="00086EC7" w:rsidRDefault="00AB5CDC" w:rsidP="003E6D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Ephemeral, User</w:t>
      </w: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Controlled Proofs: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Deleting </w:t>
      </w:r>
      <w:r w:rsidRPr="00086E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K_proof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or logs irreversibly destroys all proof tokens.</w:t>
      </w:r>
    </w:p>
    <w:p w14:paraId="48F3FDB6" w14:textId="77777777" w:rsidR="00AB5CDC" w:rsidRPr="00086EC7" w:rsidRDefault="00AB5CDC" w:rsidP="003E6DB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</w:t>
      </w: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Derived Nonces: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Nested hash nonces bind message and proof together, preventing replay or tampering.</w:t>
      </w:r>
    </w:p>
    <w:p w14:paraId="53590FD9" w14:textId="77777777" w:rsidR="00AB5CDC" w:rsidRPr="003E6DB9" w:rsidRDefault="00000000" w:rsidP="003E6DB9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0AF1208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C1E4C8" w14:textId="77777777" w:rsidR="00AB5CDC" w:rsidRPr="003E6DB9" w:rsidRDefault="00AB5CDC" w:rsidP="003E6DB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6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Implementation Notes</w:t>
      </w:r>
    </w:p>
    <w:p w14:paraId="1B72842E" w14:textId="10DB8AC0" w:rsidR="00AB5CDC" w:rsidRPr="00086EC7" w:rsidRDefault="00AB5CDC" w:rsidP="003E6DB9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</w:t>
      </w:r>
      <w:r w:rsidR="003E6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Ciphers: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E6DB9">
        <w:rPr>
          <w:rFonts w:ascii="Times New Roman" w:eastAsia="Times New Roman" w:hAnsi="Times New Roman" w:cs="Times New Roman"/>
          <w:kern w:val="0"/>
          <w14:ligatures w14:val="none"/>
        </w:rPr>
        <w:t>We use AES PCBC-CTS</w:t>
      </w:r>
    </w:p>
    <w:p w14:paraId="1345A30B" w14:textId="77777777" w:rsidR="00AB5CDC" w:rsidRPr="00086EC7" w:rsidRDefault="00AB5CDC" w:rsidP="003E6DB9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 Function: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SHA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noBreakHyphen/>
        <w:t>256 for nonce derivation.</w:t>
      </w:r>
    </w:p>
    <w:p w14:paraId="718C97AA" w14:textId="66A325A8" w:rsidR="00AB5CDC" w:rsidRPr="00086EC7" w:rsidRDefault="00AB5CDC" w:rsidP="003E6DB9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Logging: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Store only </w:t>
      </w:r>
      <w:r w:rsidRPr="00086E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(msgI</w:t>
      </w:r>
      <w:r w:rsidR="003E6D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</w:t>
      </w:r>
      <w:r w:rsidRPr="00086EC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H_EM, P)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in an append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noBreakHyphen/>
        <w:t>only, tamper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noBreakHyphen/>
        <w:t>evident log.</w:t>
      </w:r>
    </w:p>
    <w:p w14:paraId="5EAC2475" w14:textId="3361DF00" w:rsidR="00AB5CDC" w:rsidRPr="003E6DB9" w:rsidRDefault="00AB5CDC" w:rsidP="003E6DB9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E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Nonce Length: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t xml:space="preserve"> Truncate 256</w:t>
      </w:r>
      <w:r w:rsidRPr="00086EC7">
        <w:rPr>
          <w:rFonts w:ascii="Times New Roman" w:eastAsia="Times New Roman" w:hAnsi="Times New Roman" w:cs="Times New Roman"/>
          <w:kern w:val="0"/>
          <w14:ligatures w14:val="none"/>
        </w:rPr>
        <w:noBreakHyphen/>
        <w:t>bit hash to 96 bits for AEAD nonces where required.</w:t>
      </w:r>
    </w:p>
    <w:p w14:paraId="7BE90951" w14:textId="77777777" w:rsidR="00927527" w:rsidRPr="00086EC7" w:rsidRDefault="00927527" w:rsidP="00086EC7">
      <w:pPr>
        <w:spacing w:line="240" w:lineRule="auto"/>
        <w:rPr>
          <w:rFonts w:ascii="Times New Roman" w:hAnsi="Times New Roman" w:cs="Times New Roman"/>
        </w:rPr>
      </w:pPr>
    </w:p>
    <w:sectPr w:rsidR="00927527" w:rsidRPr="00086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96D"/>
    <w:multiLevelType w:val="hybridMultilevel"/>
    <w:tmpl w:val="3104C3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136414"/>
    <w:multiLevelType w:val="multilevel"/>
    <w:tmpl w:val="1972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D76FF"/>
    <w:multiLevelType w:val="multilevel"/>
    <w:tmpl w:val="AEE412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F21A71"/>
    <w:multiLevelType w:val="multilevel"/>
    <w:tmpl w:val="31B66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F84DE9"/>
    <w:multiLevelType w:val="hybridMultilevel"/>
    <w:tmpl w:val="54D61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D0B18"/>
    <w:multiLevelType w:val="multilevel"/>
    <w:tmpl w:val="39F82CEE"/>
    <w:lvl w:ilvl="0">
      <w:start w:val="1"/>
      <w:numFmt w:val="decimal"/>
      <w:pStyle w:val="Heading1"/>
      <w:suff w:val="space"/>
      <w:lvlText w:val="%1. 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30"/>
        <w:u w:val="none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7"/>
        <w:u w:val="none"/>
        <w:vertAlign w:val="baseline"/>
      </w:rPr>
    </w:lvl>
    <w:lvl w:ilvl="2">
      <w:start w:val="1"/>
      <w:numFmt w:val="decimal"/>
      <w:pStyle w:val="Heading3"/>
      <w:suff w:val="space"/>
      <w:lvlText w:val="%3. "/>
      <w:lvlJc w:val="left"/>
      <w:pPr>
        <w:ind w:left="108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4"/>
        <w:u w:val="none"/>
        <w:vertAlign w:val="baseline"/>
      </w:rPr>
    </w:lvl>
    <w:lvl w:ilvl="3">
      <w:start w:val="1"/>
      <w:numFmt w:val="bullet"/>
      <w:pStyle w:val="BodyHeading4"/>
      <w:suff w:val="space"/>
      <w:lvlText w:val=""/>
      <w:lvlJc w:val="left"/>
      <w:pPr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 w:themeColor="text1"/>
        <w:sz w:val="20"/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2320E30"/>
    <w:multiLevelType w:val="multilevel"/>
    <w:tmpl w:val="075C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075A19"/>
    <w:multiLevelType w:val="hybridMultilevel"/>
    <w:tmpl w:val="4ECC69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CF4335"/>
    <w:multiLevelType w:val="multilevel"/>
    <w:tmpl w:val="29EC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31454"/>
    <w:multiLevelType w:val="multilevel"/>
    <w:tmpl w:val="0C7A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57154"/>
    <w:multiLevelType w:val="hybridMultilevel"/>
    <w:tmpl w:val="D2DA78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8731C5"/>
    <w:multiLevelType w:val="multilevel"/>
    <w:tmpl w:val="8C062DA8"/>
    <w:lvl w:ilvl="0">
      <w:start w:val="1"/>
      <w:numFmt w:val="decimal"/>
      <w:suff w:val="space"/>
      <w:lvlText w:val="%1. "/>
      <w:lvlJc w:val="left"/>
      <w:pPr>
        <w:ind w:left="3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30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7"/>
        <w:u w:val="none"/>
        <w:vertAlign w:val="baseline"/>
      </w:rPr>
    </w:lvl>
    <w:lvl w:ilvl="2">
      <w:start w:val="1"/>
      <w:numFmt w:val="decimal"/>
      <w:suff w:val="space"/>
      <w:lvlText w:val="%3. "/>
      <w:lvlJc w:val="left"/>
      <w:pPr>
        <w:ind w:left="108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 w:themeColor="text1"/>
        <w:sz w:val="24"/>
        <w:u w:val="none"/>
        <w:vertAlign w:val="baseline"/>
      </w:rPr>
    </w:lvl>
    <w:lvl w:ilvl="3">
      <w:start w:val="1"/>
      <w:numFmt w:val="bullet"/>
      <w:lvlRestart w:val="0"/>
      <w:suff w:val="space"/>
      <w:lvlText w:val=""/>
      <w:lvlJc w:val="left"/>
      <w:pPr>
        <w:ind w:left="1440" w:hanging="360"/>
      </w:pPr>
      <w:rPr>
        <w:rFonts w:ascii="Symbol" w:hAnsi="Symbol" w:cs="Times New Roman" w:hint="default"/>
        <w:b w:val="0"/>
        <w:i/>
        <w:caps w:val="0"/>
        <w:strike w:val="0"/>
        <w:dstrike w:val="0"/>
        <w:vanish w:val="0"/>
        <w:color w:val="000000" w:themeColor="text1"/>
        <w:sz w:val="20"/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1713FF1"/>
    <w:multiLevelType w:val="multilevel"/>
    <w:tmpl w:val="9C5277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3BD7C91"/>
    <w:multiLevelType w:val="multilevel"/>
    <w:tmpl w:val="118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62E27"/>
    <w:multiLevelType w:val="multilevel"/>
    <w:tmpl w:val="A234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E3E01"/>
    <w:multiLevelType w:val="hybridMultilevel"/>
    <w:tmpl w:val="D22EE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CA6874"/>
    <w:multiLevelType w:val="multilevel"/>
    <w:tmpl w:val="9658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B17F0"/>
    <w:multiLevelType w:val="multilevel"/>
    <w:tmpl w:val="1586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60744"/>
    <w:multiLevelType w:val="multilevel"/>
    <w:tmpl w:val="F378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0F5144"/>
    <w:multiLevelType w:val="hybridMultilevel"/>
    <w:tmpl w:val="03947D0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A3F39F1"/>
    <w:multiLevelType w:val="multilevel"/>
    <w:tmpl w:val="C0BEC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E42EB8"/>
    <w:multiLevelType w:val="multilevel"/>
    <w:tmpl w:val="7A92AB6E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.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 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6723F24"/>
    <w:multiLevelType w:val="hybridMultilevel"/>
    <w:tmpl w:val="FD7C26B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DE339D"/>
    <w:multiLevelType w:val="hybridMultilevel"/>
    <w:tmpl w:val="7E46D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741478">
    <w:abstractNumId w:val="13"/>
  </w:num>
  <w:num w:numId="2" w16cid:durableId="27148031">
    <w:abstractNumId w:val="9"/>
  </w:num>
  <w:num w:numId="3" w16cid:durableId="663897934">
    <w:abstractNumId w:val="1"/>
  </w:num>
  <w:num w:numId="4" w16cid:durableId="875315279">
    <w:abstractNumId w:val="18"/>
  </w:num>
  <w:num w:numId="5" w16cid:durableId="113982611">
    <w:abstractNumId w:val="14"/>
  </w:num>
  <w:num w:numId="6" w16cid:durableId="1306663384">
    <w:abstractNumId w:val="6"/>
  </w:num>
  <w:num w:numId="7" w16cid:durableId="663171637">
    <w:abstractNumId w:val="8"/>
  </w:num>
  <w:num w:numId="8" w16cid:durableId="1018309734">
    <w:abstractNumId w:val="17"/>
  </w:num>
  <w:num w:numId="9" w16cid:durableId="1927691189">
    <w:abstractNumId w:val="12"/>
  </w:num>
  <w:num w:numId="10" w16cid:durableId="127940030">
    <w:abstractNumId w:val="15"/>
  </w:num>
  <w:num w:numId="11" w16cid:durableId="1589657716">
    <w:abstractNumId w:val="19"/>
  </w:num>
  <w:num w:numId="12" w16cid:durableId="14859">
    <w:abstractNumId w:val="20"/>
  </w:num>
  <w:num w:numId="13" w16cid:durableId="1935094705">
    <w:abstractNumId w:val="16"/>
  </w:num>
  <w:num w:numId="14" w16cid:durableId="1171138719">
    <w:abstractNumId w:val="0"/>
  </w:num>
  <w:num w:numId="15" w16cid:durableId="252016782">
    <w:abstractNumId w:val="10"/>
  </w:num>
  <w:num w:numId="16" w16cid:durableId="514421732">
    <w:abstractNumId w:val="7"/>
  </w:num>
  <w:num w:numId="17" w16cid:durableId="1517572781">
    <w:abstractNumId w:val="2"/>
  </w:num>
  <w:num w:numId="18" w16cid:durableId="1845048274">
    <w:abstractNumId w:val="4"/>
  </w:num>
  <w:num w:numId="19" w16cid:durableId="1513252716">
    <w:abstractNumId w:val="22"/>
  </w:num>
  <w:num w:numId="20" w16cid:durableId="1115367659">
    <w:abstractNumId w:val="3"/>
  </w:num>
  <w:num w:numId="21" w16cid:durableId="396824452">
    <w:abstractNumId w:val="23"/>
  </w:num>
  <w:num w:numId="22" w16cid:durableId="58133090">
    <w:abstractNumId w:val="21"/>
  </w:num>
  <w:num w:numId="23" w16cid:durableId="817187531">
    <w:abstractNumId w:val="5"/>
  </w:num>
  <w:num w:numId="24" w16cid:durableId="12553637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DC"/>
    <w:rsid w:val="00084F24"/>
    <w:rsid w:val="00086EC7"/>
    <w:rsid w:val="001034AF"/>
    <w:rsid w:val="00182208"/>
    <w:rsid w:val="001D3EDF"/>
    <w:rsid w:val="00201308"/>
    <w:rsid w:val="002927DE"/>
    <w:rsid w:val="002F1D50"/>
    <w:rsid w:val="00311E6C"/>
    <w:rsid w:val="003175A3"/>
    <w:rsid w:val="003E2829"/>
    <w:rsid w:val="003E6DB9"/>
    <w:rsid w:val="00410EE1"/>
    <w:rsid w:val="004323D2"/>
    <w:rsid w:val="005B24BB"/>
    <w:rsid w:val="00664CF6"/>
    <w:rsid w:val="0074568D"/>
    <w:rsid w:val="00764760"/>
    <w:rsid w:val="007C70CB"/>
    <w:rsid w:val="008B4022"/>
    <w:rsid w:val="008F3959"/>
    <w:rsid w:val="0091043E"/>
    <w:rsid w:val="00927527"/>
    <w:rsid w:val="00990D48"/>
    <w:rsid w:val="00995C93"/>
    <w:rsid w:val="009F0EAD"/>
    <w:rsid w:val="00A36F69"/>
    <w:rsid w:val="00A95A54"/>
    <w:rsid w:val="00AB5CDC"/>
    <w:rsid w:val="00B131F8"/>
    <w:rsid w:val="00C278BA"/>
    <w:rsid w:val="00C50798"/>
    <w:rsid w:val="00C91EE3"/>
    <w:rsid w:val="00D07247"/>
    <w:rsid w:val="00D670BD"/>
    <w:rsid w:val="00D84E2D"/>
    <w:rsid w:val="00E10EF6"/>
    <w:rsid w:val="00E26021"/>
    <w:rsid w:val="00E67DD2"/>
    <w:rsid w:val="00E766BD"/>
    <w:rsid w:val="00EE76E0"/>
    <w:rsid w:val="00F43F34"/>
    <w:rsid w:val="00F5758A"/>
    <w:rsid w:val="00F9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E2DF"/>
  <w15:chartTrackingRefBased/>
  <w15:docId w15:val="{45A48605-E767-904E-94DF-383FC2E3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43E"/>
  </w:style>
  <w:style w:type="paragraph" w:styleId="Heading10">
    <w:name w:val="heading 1"/>
    <w:basedOn w:val="Normal"/>
    <w:next w:val="Normal"/>
    <w:link w:val="Heading1Char"/>
    <w:uiPriority w:val="9"/>
    <w:qFormat/>
    <w:rsid w:val="00AB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0">
    <w:name w:val="heading 2"/>
    <w:basedOn w:val="Normal"/>
    <w:next w:val="Normal"/>
    <w:link w:val="Heading2Char"/>
    <w:uiPriority w:val="9"/>
    <w:unhideWhenUsed/>
    <w:qFormat/>
    <w:rsid w:val="00AB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0">
    <w:name w:val="heading 3"/>
    <w:basedOn w:val="Normal"/>
    <w:next w:val="Normal"/>
    <w:link w:val="Heading3Char"/>
    <w:uiPriority w:val="9"/>
    <w:unhideWhenUsed/>
    <w:qFormat/>
    <w:rsid w:val="00AB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AB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0"/>
    <w:uiPriority w:val="9"/>
    <w:rsid w:val="00AB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0"/>
    <w:uiPriority w:val="9"/>
    <w:rsid w:val="00AB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D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B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5C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5CD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B5CDC"/>
  </w:style>
  <w:style w:type="character" w:customStyle="1" w:styleId="mord">
    <w:name w:val="mord"/>
    <w:basedOn w:val="DefaultParagraphFont"/>
    <w:rsid w:val="00AB5CDC"/>
  </w:style>
  <w:style w:type="character" w:customStyle="1" w:styleId="mspace">
    <w:name w:val="mspace"/>
    <w:basedOn w:val="DefaultParagraphFont"/>
    <w:rsid w:val="00AB5CDC"/>
  </w:style>
  <w:style w:type="character" w:customStyle="1" w:styleId="mrel">
    <w:name w:val="mrel"/>
    <w:basedOn w:val="DefaultParagraphFont"/>
    <w:rsid w:val="00AB5CDC"/>
  </w:style>
  <w:style w:type="character" w:customStyle="1" w:styleId="mopen">
    <w:name w:val="mopen"/>
    <w:basedOn w:val="DefaultParagraphFont"/>
    <w:rsid w:val="00AB5CDC"/>
  </w:style>
  <w:style w:type="character" w:customStyle="1" w:styleId="delimsizing">
    <w:name w:val="delimsizing"/>
    <w:basedOn w:val="DefaultParagraphFont"/>
    <w:rsid w:val="00AB5CDC"/>
  </w:style>
  <w:style w:type="character" w:customStyle="1" w:styleId="vlist-s">
    <w:name w:val="vlist-s"/>
    <w:basedOn w:val="DefaultParagraphFont"/>
    <w:rsid w:val="00AB5CDC"/>
  </w:style>
  <w:style w:type="character" w:customStyle="1" w:styleId="mpunct">
    <w:name w:val="mpunct"/>
    <w:basedOn w:val="DefaultParagraphFont"/>
    <w:rsid w:val="00AB5CDC"/>
  </w:style>
  <w:style w:type="character" w:customStyle="1" w:styleId="mclose">
    <w:name w:val="mclose"/>
    <w:basedOn w:val="DefaultParagraphFont"/>
    <w:rsid w:val="00AB5CDC"/>
  </w:style>
  <w:style w:type="character" w:customStyle="1" w:styleId="text-token-text-secondary">
    <w:name w:val="text-token-text-secondary"/>
    <w:basedOn w:val="DefaultParagraphFont"/>
    <w:rsid w:val="00AB5CDC"/>
  </w:style>
  <w:style w:type="paragraph" w:customStyle="1" w:styleId="Heading1">
    <w:name w:val="Heading1"/>
    <w:next w:val="Heading10"/>
    <w:link w:val="Heading1Char0"/>
    <w:qFormat/>
    <w:rsid w:val="0074568D"/>
    <w:pPr>
      <w:numPr>
        <w:numId w:val="23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31F8"/>
  </w:style>
  <w:style w:type="character" w:customStyle="1" w:styleId="Heading1Char0">
    <w:name w:val="Heading1 Char"/>
    <w:basedOn w:val="ListParagraphChar"/>
    <w:link w:val="Heading1"/>
    <w:rsid w:val="0074568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Heading2">
    <w:name w:val="Heading2"/>
    <w:next w:val="Heading20"/>
    <w:link w:val="Heading2Char0"/>
    <w:qFormat/>
    <w:rsid w:val="0074568D"/>
    <w:pPr>
      <w:numPr>
        <w:ilvl w:val="1"/>
        <w:numId w:val="23"/>
      </w:numPr>
      <w:outlineLvl w:val="1"/>
    </w:pPr>
    <w:rPr>
      <w:rFonts w:ascii="Times New Roman" w:eastAsia="Times New Roman" w:hAnsi="Times New Roman" w:cs="Times New Roman"/>
      <w:b/>
      <w:bCs/>
      <w:kern w:val="0"/>
      <w:sz w:val="27"/>
      <w:szCs w:val="36"/>
      <w14:ligatures w14:val="none"/>
    </w:rPr>
  </w:style>
  <w:style w:type="character" w:customStyle="1" w:styleId="Heading2Char0">
    <w:name w:val="Heading2 Char"/>
    <w:basedOn w:val="Heading1Char0"/>
    <w:link w:val="Heading2"/>
    <w:rsid w:val="0074568D"/>
    <w:rPr>
      <w:rFonts w:ascii="Times New Roman" w:eastAsia="Times New Roman" w:hAnsi="Times New Roman" w:cs="Times New Roman"/>
      <w:b/>
      <w:bCs/>
      <w:kern w:val="0"/>
      <w:sz w:val="27"/>
      <w:szCs w:val="36"/>
      <w14:ligatures w14:val="none"/>
    </w:rPr>
  </w:style>
  <w:style w:type="paragraph" w:customStyle="1" w:styleId="Heading3">
    <w:name w:val="Heading3"/>
    <w:next w:val="Heading30"/>
    <w:link w:val="Heading3Char0"/>
    <w:qFormat/>
    <w:rsid w:val="0074568D"/>
    <w:pPr>
      <w:numPr>
        <w:ilvl w:val="2"/>
        <w:numId w:val="23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Cs w:val="36"/>
      <w14:ligatures w14:val="none"/>
    </w:rPr>
  </w:style>
  <w:style w:type="character" w:customStyle="1" w:styleId="Heading3Char0">
    <w:name w:val="Heading3 Char"/>
    <w:basedOn w:val="ListParagraphChar"/>
    <w:link w:val="Heading3"/>
    <w:rsid w:val="0074568D"/>
    <w:rPr>
      <w:rFonts w:ascii="Times New Roman" w:eastAsia="Times New Roman" w:hAnsi="Times New Roman" w:cs="Times New Roman"/>
      <w:b/>
      <w:bCs/>
      <w:kern w:val="0"/>
      <w:szCs w:val="36"/>
      <w14:ligatures w14:val="none"/>
    </w:rPr>
  </w:style>
  <w:style w:type="paragraph" w:customStyle="1" w:styleId="BodyHeading4">
    <w:name w:val="Body/Heading4"/>
    <w:next w:val="Heading4"/>
    <w:link w:val="BodyHeading4Char"/>
    <w:qFormat/>
    <w:rsid w:val="0074568D"/>
    <w:pPr>
      <w:numPr>
        <w:ilvl w:val="3"/>
        <w:numId w:val="23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Heading4Char">
    <w:name w:val="Body/Heading4 Char"/>
    <w:basedOn w:val="ListParagraphChar"/>
    <w:link w:val="BodyHeading4"/>
    <w:rsid w:val="0074568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F8566-161B-4512-A76A-473EF02DF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Campbell Simpson</cp:lastModifiedBy>
  <cp:revision>20</cp:revision>
  <dcterms:created xsi:type="dcterms:W3CDTF">2025-05-04T16:04:00Z</dcterms:created>
  <dcterms:modified xsi:type="dcterms:W3CDTF">2025-07-19T19:28:00Z</dcterms:modified>
</cp:coreProperties>
</file>