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6231" w14:textId="77777777" w:rsidR="00520465" w:rsidRPr="00520465" w:rsidRDefault="00520465" w:rsidP="005204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20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Dialogica</w:t>
      </w:r>
      <w:proofErr w:type="spellEnd"/>
      <w:r w:rsidRPr="005204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Integration Profile (TIS v1 Extension)</w:t>
      </w:r>
    </w:p>
    <w:p w14:paraId="6492FD17" w14:textId="77777777" w:rsidR="00520465" w:rsidRPr="00520465" w:rsidRDefault="00520465" w:rsidP="00520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0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6044EF8" w14:textId="77777777" w:rsidR="00520465" w:rsidRPr="00520465" w:rsidRDefault="00520465" w:rsidP="005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kern w:val="0"/>
          <w14:ligatures w14:val="none"/>
        </w:rPr>
        <w:t xml:space="preserve">This profile describes how TIS-based trust semantics can be integrated into </w:t>
      </w:r>
      <w:proofErr w:type="spellStart"/>
      <w:r w:rsidRPr="005204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Dialogica</w:t>
      </w:r>
      <w:proofErr w:type="spellEnd"/>
      <w:r w:rsidRPr="00520465">
        <w:rPr>
          <w:rFonts w:ascii="Times New Roman" w:eastAsia="Times New Roman" w:hAnsi="Times New Roman" w:cs="Times New Roman"/>
          <w:kern w:val="0"/>
          <w14:ligatures w14:val="none"/>
        </w:rPr>
        <w:t xml:space="preserve"> threads—enabling structured, auditable, and semantically rich trust interactions within conversations. It supports AI mediation, civic dialogue, negotiation, and human-agent alignment.</w:t>
      </w:r>
    </w:p>
    <w:p w14:paraId="1E56645A" w14:textId="77777777" w:rsidR="00520465" w:rsidRPr="00520465" w:rsidRDefault="003D13E1" w:rsidP="00520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3E1">
        <w:rPr>
          <w:rFonts w:ascii="Times New Roman" w:eastAsia="Times New Roman" w:hAnsi="Times New Roman" w:cs="Times New Roman"/>
          <w:noProof/>
          <w:kern w:val="0"/>
        </w:rPr>
        <w:pict w14:anchorId="599BF7C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548584" w14:textId="77777777" w:rsidR="00520465" w:rsidRPr="00520465" w:rsidRDefault="00520465" w:rsidP="00520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0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Goals</w:t>
      </w:r>
    </w:p>
    <w:p w14:paraId="0C931B55" w14:textId="77777777" w:rsidR="00520465" w:rsidRPr="00520465" w:rsidRDefault="00520465" w:rsidP="00520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Turn-aware</w:t>
      </w:r>
      <w:r w:rsidRPr="00520465">
        <w:rPr>
          <w:rFonts w:ascii="Times New Roman" w:eastAsia="Times New Roman" w:hAnsi="Times New Roman" w:cs="Times New Roman"/>
          <w:kern w:val="0"/>
          <w14:ligatures w14:val="none"/>
        </w:rPr>
        <w:t>: Trust can accumulate or shift across dialogue turns</w:t>
      </w:r>
    </w:p>
    <w:p w14:paraId="028C4175" w14:textId="77777777" w:rsidR="00520465" w:rsidRPr="00520465" w:rsidRDefault="00520465" w:rsidP="00520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</w:t>
      </w:r>
      <w:r w:rsidRPr="00520465">
        <w:rPr>
          <w:rFonts w:ascii="Times New Roman" w:eastAsia="Times New Roman" w:hAnsi="Times New Roman" w:cs="Times New Roman"/>
          <w:kern w:val="0"/>
          <w14:ligatures w14:val="none"/>
        </w:rPr>
        <w:t>: Trust is tied to thread position, roles, and references</w:t>
      </w:r>
    </w:p>
    <w:p w14:paraId="59B7D41C" w14:textId="77777777" w:rsidR="00520465" w:rsidRPr="00520465" w:rsidRDefault="00520465" w:rsidP="00520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</w:t>
      </w:r>
      <w:r w:rsidRPr="00520465">
        <w:rPr>
          <w:rFonts w:ascii="Times New Roman" w:eastAsia="Times New Roman" w:hAnsi="Times New Roman" w:cs="Times New Roman"/>
          <w:kern w:val="0"/>
          <w14:ligatures w14:val="none"/>
        </w:rPr>
        <w:t>: Allows agents to reason about identity, consent, and alignment</w:t>
      </w:r>
    </w:p>
    <w:p w14:paraId="7C510F43" w14:textId="77777777" w:rsidR="00520465" w:rsidRPr="00520465" w:rsidRDefault="00520465" w:rsidP="00520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Interoperable</w:t>
      </w:r>
      <w:r w:rsidRPr="00520465">
        <w:rPr>
          <w:rFonts w:ascii="Times New Roman" w:eastAsia="Times New Roman" w:hAnsi="Times New Roman" w:cs="Times New Roman"/>
          <w:kern w:val="0"/>
          <w14:ligatures w14:val="none"/>
        </w:rPr>
        <w:t>: Maps directly onto TIS trust archetypes and identity models</w:t>
      </w:r>
    </w:p>
    <w:p w14:paraId="4CC36D0F" w14:textId="77777777" w:rsidR="00520465" w:rsidRPr="00520465" w:rsidRDefault="003D13E1" w:rsidP="00520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3E1">
        <w:rPr>
          <w:rFonts w:ascii="Times New Roman" w:eastAsia="Times New Roman" w:hAnsi="Times New Roman" w:cs="Times New Roman"/>
          <w:noProof/>
          <w:kern w:val="0"/>
        </w:rPr>
        <w:pict w14:anchorId="4F7CF01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3BABB3" w14:textId="77777777" w:rsidR="00520465" w:rsidRPr="00520465" w:rsidRDefault="00520465" w:rsidP="00520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0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Structures</w:t>
      </w:r>
    </w:p>
    <w:p w14:paraId="0C369DF0" w14:textId="77777777" w:rsidR="00520465" w:rsidRPr="00520465" w:rsidRDefault="00520465" w:rsidP="00520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204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dialog_turn</w:t>
      </w:r>
      <w:proofErr w:type="spellEnd"/>
    </w:p>
    <w:p w14:paraId="2655C49A" w14:textId="77777777" w:rsidR="00520465" w:rsidRPr="00520465" w:rsidRDefault="00520465" w:rsidP="005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kern w:val="0"/>
          <w14:ligatures w14:val="none"/>
        </w:rPr>
        <w:t xml:space="preserve">A unit of exchange between participants in a </w:t>
      </w:r>
      <w:proofErr w:type="spellStart"/>
      <w:r w:rsidRPr="00520465">
        <w:rPr>
          <w:rFonts w:ascii="Times New Roman" w:eastAsia="Times New Roman" w:hAnsi="Times New Roman" w:cs="Times New Roman"/>
          <w:kern w:val="0"/>
          <w14:ligatures w14:val="none"/>
        </w:rPr>
        <w:t>Dialogica</w:t>
      </w:r>
      <w:proofErr w:type="spellEnd"/>
      <w:r w:rsidRPr="00520465">
        <w:rPr>
          <w:rFonts w:ascii="Times New Roman" w:eastAsia="Times New Roman" w:hAnsi="Times New Roman" w:cs="Times New Roman"/>
          <w:kern w:val="0"/>
          <w14:ligatures w14:val="none"/>
        </w:rPr>
        <w:t xml:space="preserve"> thread.</w:t>
      </w:r>
    </w:p>
    <w:p w14:paraId="43640394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dialog_turn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EEA25D5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"turn-17"</w:t>
      </w:r>
    </w:p>
    <w:p w14:paraId="27BA558A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speaker: "did:</w:t>
      </w:r>
      <w:proofErr w:type="gram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6Mk..."</w:t>
      </w:r>
    </w:p>
    <w:p w14:paraId="32705E09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content: "I propose we ratify this path."</w:t>
      </w:r>
    </w:p>
    <w:p w14:paraId="1BD43D03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anchor: true</w:t>
      </w:r>
    </w:p>
    <w:p w14:paraId="38356957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trust_marker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41712DB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archetype_id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"dialog-</w:t>
      </w:r>
      <w:proofErr w:type="gram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anchor.v</w:t>
      </w:r>
      <w:proofErr w:type="gram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1"</w:t>
      </w:r>
    </w:p>
    <w:p w14:paraId="343B5D1C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consent_mode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46FD742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"explicit"</w:t>
      </w:r>
    </w:p>
    <w:p w14:paraId="31A1E1E2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mechanisms: ["message-signature"]</w:t>
      </w:r>
    </w:p>
    <w:p w14:paraId="2A636BF3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identity:</w:t>
      </w:r>
    </w:p>
    <w:p w14:paraId="433122BE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actor_id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"did:</w:t>
      </w:r>
      <w:proofErr w:type="gram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6Mk..."</w:t>
      </w:r>
    </w:p>
    <w:p w14:paraId="4F0EA837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identity_model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05833FB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type: "verifiable"</w:t>
      </w:r>
    </w:p>
    <w:p w14:paraId="52CECA2C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verification: "signature"</w:t>
      </w:r>
    </w:p>
    <w:p w14:paraId="622ED758" w14:textId="77777777" w:rsidR="00520465" w:rsidRPr="00520465" w:rsidRDefault="00520465" w:rsidP="00520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204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thread_scope</w:t>
      </w:r>
      <w:proofErr w:type="spellEnd"/>
    </w:p>
    <w:p w14:paraId="3A083FA2" w14:textId="77777777" w:rsidR="00520465" w:rsidRPr="00520465" w:rsidRDefault="00520465" w:rsidP="005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kern w:val="0"/>
          <w14:ligatures w14:val="none"/>
        </w:rPr>
        <w:t>A wrapper that defines trust context across a structured thread.</w:t>
      </w:r>
    </w:p>
    <w:p w14:paraId="697DFC92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thread_scope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14F5B43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thread_id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"tribunal-42"</w:t>
      </w:r>
    </w:p>
    <w:p w14:paraId="7C6CD43B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participants:</w:t>
      </w:r>
    </w:p>
    <w:p w14:paraId="7616D2CB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did:</w:t>
      </w:r>
      <w:proofErr w:type="gram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6Mk...</w:t>
      </w:r>
    </w:p>
    <w:p w14:paraId="64A19D38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did:</w:t>
      </w:r>
      <w:proofErr w:type="gram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9Tr...</w:t>
      </w:r>
    </w:p>
    <w:p w14:paraId="271967B4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lifecycle: "deliberation"</w:t>
      </w:r>
    </w:p>
    <w:p w14:paraId="14AC2F9F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trust_accumulation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true</w:t>
      </w:r>
    </w:p>
    <w:p w14:paraId="2CABA853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traceability: high</w:t>
      </w:r>
    </w:p>
    <w:p w14:paraId="50654F85" w14:textId="77777777" w:rsidR="00520465" w:rsidRPr="00520465" w:rsidRDefault="00520465" w:rsidP="00520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52046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anchor_event</w:t>
      </w:r>
      <w:proofErr w:type="spellEnd"/>
    </w:p>
    <w:p w14:paraId="59A87336" w14:textId="77777777" w:rsidR="00520465" w:rsidRPr="00520465" w:rsidRDefault="00520465" w:rsidP="00520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kern w:val="0"/>
          <w14:ligatures w14:val="none"/>
        </w:rPr>
        <w:t>An in-thread declaration of identity, intention, or consensus.</w:t>
      </w:r>
    </w:p>
    <w:p w14:paraId="2E58CCEA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anchor_event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FB9EEDF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"intent-declaration"</w:t>
      </w:r>
    </w:p>
    <w:p w14:paraId="3B0DADE4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referenced_by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["turn-3", "turn-7"]</w:t>
      </w:r>
    </w:p>
    <w:p w14:paraId="16D4C53E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signed_by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"did:</w:t>
      </w:r>
      <w:proofErr w:type="gram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key:z</w:t>
      </w:r>
      <w:proofErr w:type="gram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9Tr..."</w:t>
      </w:r>
    </w:p>
    <w:p w14:paraId="7B9FA4F3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trust_payload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687FEC8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archetype_id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"dialog-</w:t>
      </w:r>
      <w:proofErr w:type="gram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anchor.v</w:t>
      </w:r>
      <w:proofErr w:type="gram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1"</w:t>
      </w:r>
    </w:p>
    <w:p w14:paraId="1A4605EA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temporal_profile</w:t>
      </w:r>
      <w:proofErr w:type="spellEnd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B5DB1E3" w14:textId="77777777" w:rsidR="00520465" w:rsidRPr="00520465" w:rsidRDefault="00520465" w:rsidP="00520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duration: "sessional"</w:t>
      </w:r>
    </w:p>
    <w:p w14:paraId="247DF6B5" w14:textId="77777777" w:rsidR="00520465" w:rsidRPr="00520465" w:rsidRDefault="003D13E1" w:rsidP="00520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3E1">
        <w:rPr>
          <w:rFonts w:ascii="Times New Roman" w:eastAsia="Times New Roman" w:hAnsi="Times New Roman" w:cs="Times New Roman"/>
          <w:noProof/>
          <w:kern w:val="0"/>
        </w:rPr>
        <w:pict w14:anchorId="0712C28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6E3BCC" w14:textId="77777777" w:rsidR="00520465" w:rsidRPr="00520465" w:rsidRDefault="00520465" w:rsidP="00520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0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 Cases</w:t>
      </w:r>
    </w:p>
    <w:p w14:paraId="12F8C3E0" w14:textId="77777777" w:rsidR="00520465" w:rsidRPr="00520465" w:rsidRDefault="00520465" w:rsidP="00520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kern w:val="0"/>
          <w14:ligatures w14:val="none"/>
        </w:rPr>
        <w:t>AI-mediated dialogue with trust checkpoints</w:t>
      </w:r>
    </w:p>
    <w:p w14:paraId="6C7F15C7" w14:textId="77777777" w:rsidR="00520465" w:rsidRPr="00520465" w:rsidRDefault="00520465" w:rsidP="00520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kern w:val="0"/>
          <w14:ligatures w14:val="none"/>
        </w:rPr>
        <w:t>Human-agent or tribunal trust anchoring</w:t>
      </w:r>
    </w:p>
    <w:p w14:paraId="62737657" w14:textId="77777777" w:rsidR="00520465" w:rsidRPr="00520465" w:rsidRDefault="00520465" w:rsidP="00520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kern w:val="0"/>
          <w14:ligatures w14:val="none"/>
        </w:rPr>
        <w:t>Public or pseudonymous identity assertion within structured discourse</w:t>
      </w:r>
    </w:p>
    <w:p w14:paraId="028FDBF9" w14:textId="77777777" w:rsidR="00520465" w:rsidRPr="00520465" w:rsidRDefault="00520465" w:rsidP="00520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kern w:val="0"/>
          <w14:ligatures w14:val="none"/>
        </w:rPr>
        <w:t>Retrospective auditing of intent and alignment over time</w:t>
      </w:r>
    </w:p>
    <w:p w14:paraId="63F6964D" w14:textId="77777777" w:rsidR="00520465" w:rsidRPr="00520465" w:rsidRDefault="003D13E1" w:rsidP="00520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3E1">
        <w:rPr>
          <w:rFonts w:ascii="Times New Roman" w:eastAsia="Times New Roman" w:hAnsi="Times New Roman" w:cs="Times New Roman"/>
          <w:noProof/>
          <w:kern w:val="0"/>
        </w:rPr>
        <w:pict w14:anchorId="75BD5C4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F106AF" w14:textId="77777777" w:rsidR="00520465" w:rsidRPr="00520465" w:rsidRDefault="00520465" w:rsidP="00520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0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Mappable TOAs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241"/>
      </w:tblGrid>
      <w:tr w:rsidR="00520465" w:rsidRPr="00520465" w14:paraId="17D744DC" w14:textId="77777777" w:rsidTr="0052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119D" w14:textId="77777777" w:rsidR="00520465" w:rsidRPr="00520465" w:rsidRDefault="00520465" w:rsidP="005204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04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Archetype ID</w:t>
            </w:r>
          </w:p>
        </w:tc>
        <w:tc>
          <w:tcPr>
            <w:tcW w:w="0" w:type="auto"/>
            <w:vAlign w:val="center"/>
            <w:hideMark/>
          </w:tcPr>
          <w:p w14:paraId="53A263B0" w14:textId="77777777" w:rsidR="00520465" w:rsidRPr="00520465" w:rsidRDefault="00520465" w:rsidP="005204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046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 in Thread</w:t>
            </w:r>
          </w:p>
        </w:tc>
      </w:tr>
      <w:tr w:rsidR="00520465" w:rsidRPr="00520465" w14:paraId="67659DD4" w14:textId="77777777" w:rsidTr="0052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714E" w14:textId="77777777" w:rsidR="00520465" w:rsidRPr="00520465" w:rsidRDefault="00520465" w:rsidP="00520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046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dialog-</w:t>
            </w:r>
            <w:proofErr w:type="gramStart"/>
            <w:r w:rsidRPr="0052046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anchor.v</w:t>
            </w:r>
            <w:proofErr w:type="gramEnd"/>
            <w:r w:rsidRPr="0052046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FC9ED2" w14:textId="77777777" w:rsidR="00520465" w:rsidRPr="00520465" w:rsidRDefault="00520465" w:rsidP="00520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04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or intent declaration (e.g. at turn 1)</w:t>
            </w:r>
          </w:p>
        </w:tc>
      </w:tr>
      <w:tr w:rsidR="00520465" w:rsidRPr="00520465" w14:paraId="1C94A513" w14:textId="77777777" w:rsidTr="0052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A90E" w14:textId="77777777" w:rsidR="00520465" w:rsidRPr="00520465" w:rsidRDefault="00520465" w:rsidP="00520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046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thread-</w:t>
            </w:r>
            <w:proofErr w:type="gramStart"/>
            <w:r w:rsidRPr="0052046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link.v</w:t>
            </w:r>
            <w:proofErr w:type="gramEnd"/>
            <w:r w:rsidRPr="0052046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B64C29" w14:textId="77777777" w:rsidR="00520465" w:rsidRPr="00520465" w:rsidRDefault="00520465" w:rsidP="00520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04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formation across consistent behavior</w:t>
            </w:r>
          </w:p>
        </w:tc>
      </w:tr>
      <w:tr w:rsidR="00520465" w:rsidRPr="00520465" w14:paraId="0C54C726" w14:textId="77777777" w:rsidTr="0052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9E33" w14:textId="77777777" w:rsidR="00520465" w:rsidRPr="00520465" w:rsidRDefault="00520465" w:rsidP="00520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046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delegate-</w:t>
            </w:r>
            <w:proofErr w:type="gramStart"/>
            <w:r w:rsidRPr="0052046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bond.v</w:t>
            </w:r>
            <w:proofErr w:type="gramEnd"/>
            <w:r w:rsidRPr="0052046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FACB45" w14:textId="77777777" w:rsidR="00520465" w:rsidRPr="00520465" w:rsidRDefault="00520465" w:rsidP="00520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04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Role-based authority grant or endorsement</w:t>
            </w:r>
          </w:p>
        </w:tc>
      </w:tr>
      <w:tr w:rsidR="00520465" w:rsidRPr="00520465" w14:paraId="0950BCD5" w14:textId="77777777" w:rsidTr="005204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AF4F" w14:textId="77777777" w:rsidR="00520465" w:rsidRPr="00520465" w:rsidRDefault="00520465" w:rsidP="00520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046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spirit-</w:t>
            </w:r>
            <w:proofErr w:type="gramStart"/>
            <w:r w:rsidRPr="0052046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link.v</w:t>
            </w:r>
            <w:proofErr w:type="gramEnd"/>
            <w:r w:rsidRPr="0052046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1A2D82" w14:textId="77777777" w:rsidR="00520465" w:rsidRPr="00520465" w:rsidRDefault="00520465" w:rsidP="0052046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04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Symbolic pre-thread initiation</w:t>
            </w:r>
          </w:p>
        </w:tc>
      </w:tr>
    </w:tbl>
    <w:p w14:paraId="7968DA5E" w14:textId="77777777" w:rsidR="00520465" w:rsidRPr="00520465" w:rsidRDefault="003D13E1" w:rsidP="005204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13E1">
        <w:rPr>
          <w:rFonts w:ascii="Times New Roman" w:eastAsia="Times New Roman" w:hAnsi="Times New Roman" w:cs="Times New Roman"/>
          <w:noProof/>
          <w:kern w:val="0"/>
        </w:rPr>
        <w:pict w14:anchorId="7C8AFD1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8E41AF" w14:textId="77777777" w:rsidR="00520465" w:rsidRPr="00520465" w:rsidRDefault="00520465" w:rsidP="00520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04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Directions</w:t>
      </w:r>
    </w:p>
    <w:p w14:paraId="5A7AA1E0" w14:textId="77777777" w:rsidR="00520465" w:rsidRPr="00520465" w:rsidRDefault="00520465" w:rsidP="00520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kern w:val="0"/>
          <w14:ligatures w14:val="none"/>
        </w:rPr>
        <w:t>GPT-style agent summaries of trust patterns in threads</w:t>
      </w:r>
    </w:p>
    <w:p w14:paraId="2DA0FD45" w14:textId="77777777" w:rsidR="00520465" w:rsidRPr="00520465" w:rsidRDefault="00520465" w:rsidP="00520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kern w:val="0"/>
          <w14:ligatures w14:val="none"/>
        </w:rPr>
        <w:t xml:space="preserve">Visualization of </w:t>
      </w:r>
      <w:proofErr w:type="spellStart"/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trust_flow</w:t>
      </w:r>
      <w:proofErr w:type="spellEnd"/>
      <w:r w:rsidRPr="00520465">
        <w:rPr>
          <w:rFonts w:ascii="Times New Roman" w:eastAsia="Times New Roman" w:hAnsi="Times New Roman" w:cs="Times New Roman"/>
          <w:kern w:val="0"/>
          <w14:ligatures w14:val="none"/>
        </w:rPr>
        <w:t xml:space="preserve"> across dialogue states</w:t>
      </w:r>
    </w:p>
    <w:p w14:paraId="14211351" w14:textId="77777777" w:rsidR="00520465" w:rsidRPr="00520465" w:rsidRDefault="00520465" w:rsidP="00520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kern w:val="0"/>
          <w14:ligatures w14:val="none"/>
        </w:rPr>
        <w:t xml:space="preserve">Declarative </w:t>
      </w:r>
      <w:r w:rsidRPr="0052046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thread-certificates</w:t>
      </w:r>
      <w:r w:rsidRPr="00520465">
        <w:rPr>
          <w:rFonts w:ascii="Times New Roman" w:eastAsia="Times New Roman" w:hAnsi="Times New Roman" w:cs="Times New Roman"/>
          <w:kern w:val="0"/>
          <w14:ligatures w14:val="none"/>
        </w:rPr>
        <w:t xml:space="preserve"> for outcomes</w:t>
      </w:r>
    </w:p>
    <w:p w14:paraId="53EEB655" w14:textId="77777777" w:rsidR="00520465" w:rsidRPr="00520465" w:rsidRDefault="00520465" w:rsidP="00520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0465">
        <w:rPr>
          <w:rFonts w:ascii="Times New Roman" w:eastAsia="Times New Roman" w:hAnsi="Times New Roman" w:cs="Times New Roman"/>
          <w:kern w:val="0"/>
          <w14:ligatures w14:val="none"/>
        </w:rPr>
        <w:t>Reputation scoring derived from multi-turn context</w:t>
      </w:r>
    </w:p>
    <w:p w14:paraId="4F28EDBA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86EE0"/>
    <w:multiLevelType w:val="multilevel"/>
    <w:tmpl w:val="99DA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B5F2A"/>
    <w:multiLevelType w:val="multilevel"/>
    <w:tmpl w:val="3BF6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265A25"/>
    <w:multiLevelType w:val="multilevel"/>
    <w:tmpl w:val="1E8A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917524">
    <w:abstractNumId w:val="1"/>
  </w:num>
  <w:num w:numId="2" w16cid:durableId="521285674">
    <w:abstractNumId w:val="0"/>
  </w:num>
  <w:num w:numId="3" w16cid:durableId="1687436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65"/>
    <w:rsid w:val="003175A3"/>
    <w:rsid w:val="003D13E1"/>
    <w:rsid w:val="00520465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04D58"/>
  <w15:chartTrackingRefBased/>
  <w15:docId w15:val="{9248FCD3-760B-1A4E-8430-9ED5DAC9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4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0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04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04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0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046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0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2025-05-03T05:33:00Z</dcterms:created>
  <dcterms:modified xsi:type="dcterms:W3CDTF">2025-05-03T05:34:00Z</dcterms:modified>
</cp:coreProperties>
</file>