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7FA1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SCT-21: Loop Decay and Semantic Garbage Collection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Dissolution Patterns and Temporal Hygiene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Status: </w:t>
      </w:r>
      <w:proofErr w:type="spellStart"/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Reconstructable</w:t>
      </w:r>
      <w:proofErr w:type="spellEnd"/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Residual</w:t>
      </w:r>
    </w:p>
    <w:p w14:paraId="7A423E38" w14:textId="77777777" w:rsidR="00103A6D" w:rsidRPr="00103A6D" w:rsidRDefault="005353BE" w:rsidP="00103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BE">
        <w:rPr>
          <w:rFonts w:ascii="Times New Roman" w:eastAsia="Times New Roman" w:hAnsi="Times New Roman" w:cs="Times New Roman"/>
          <w:noProof/>
          <w:kern w:val="0"/>
        </w:rPr>
        <w:pict w14:anchorId="2031ECD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59D86A" w14:textId="77777777" w:rsidR="00103A6D" w:rsidRPr="00103A6D" w:rsidRDefault="00103A6D" w:rsidP="00103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43D02DE7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conditions under which loops within Semantic Collapse Theory (SCT) </w:t>
      </w: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decay, expire, or drift into semantic dormancy.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 Unlike collapse (which is conclusive and consensual), decay is </w:t>
      </w: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non-eventful entropy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—the fading out of loops whose tension was never resolved.</w:t>
      </w:r>
    </w:p>
    <w:p w14:paraId="247DD721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We model this through metadata flags, decay thresholds, and optional resurrection logic. This framework provides temporal hygiene, archive protocols, and loop pruning for healthy semantic fields.</w:t>
      </w:r>
    </w:p>
    <w:p w14:paraId="0AB2C929" w14:textId="77777777" w:rsidR="00103A6D" w:rsidRPr="00103A6D" w:rsidRDefault="005353BE" w:rsidP="00103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BE">
        <w:rPr>
          <w:rFonts w:ascii="Times New Roman" w:eastAsia="Times New Roman" w:hAnsi="Times New Roman" w:cs="Times New Roman"/>
          <w:noProof/>
          <w:kern w:val="0"/>
        </w:rPr>
        <w:pict w14:anchorId="3657B24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DBD7E7" w14:textId="77777777" w:rsidR="00103A6D" w:rsidRPr="00103A6D" w:rsidRDefault="00103A6D" w:rsidP="00103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Loop Decay Defined</w:t>
      </w:r>
    </w:p>
    <w:p w14:paraId="17F680A1" w14:textId="77777777" w:rsidR="00103A6D" w:rsidRPr="00103A6D" w:rsidRDefault="00103A6D" w:rsidP="00103A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Decay is the slow collapse of potential. It is entropy without witness.</w:t>
      </w:r>
    </w:p>
    <w:p w14:paraId="66B14D71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A loop decays when:</w:t>
      </w:r>
    </w:p>
    <w:p w14:paraId="3AF4E7A7" w14:textId="77777777" w:rsidR="00103A6D" w:rsidRPr="00103A6D" w:rsidRDefault="00103A6D" w:rsidP="00103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It fails to collapse over time</w:t>
      </w:r>
    </w:p>
    <w:p w14:paraId="6067D851" w14:textId="77777777" w:rsidR="00103A6D" w:rsidRPr="00103A6D" w:rsidRDefault="00103A6D" w:rsidP="00103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It loses participant engagement</w:t>
      </w:r>
    </w:p>
    <w:p w14:paraId="0AE295CA" w14:textId="77777777" w:rsidR="00103A6D" w:rsidRPr="00103A6D" w:rsidRDefault="00103A6D" w:rsidP="00103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Its semantic field becomes unreachable or irrelevant</w:t>
      </w:r>
    </w:p>
    <w:p w14:paraId="31990B40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Decay ≠ rejection. It is </w:t>
      </w: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disinterest or drift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, not opposition.</w:t>
      </w:r>
    </w:p>
    <w:p w14:paraId="575157D0" w14:textId="77777777" w:rsidR="00103A6D" w:rsidRPr="00103A6D" w:rsidRDefault="005353BE" w:rsidP="00103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BE">
        <w:rPr>
          <w:rFonts w:ascii="Times New Roman" w:eastAsia="Times New Roman" w:hAnsi="Times New Roman" w:cs="Times New Roman"/>
          <w:noProof/>
          <w:kern w:val="0"/>
        </w:rPr>
        <w:pict w14:anchorId="5D5FDE4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6A29DED" w14:textId="77777777" w:rsidR="00103A6D" w:rsidRPr="00103A6D" w:rsidRDefault="00103A6D" w:rsidP="00103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Loop States (Expanded)</w:t>
      </w:r>
    </w:p>
    <w:p w14:paraId="0791855D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Loops can transition between these lifecycle states:</w:t>
      </w:r>
    </w:p>
    <w:p w14:paraId="74B5E25A" w14:textId="77777777" w:rsidR="00103A6D" w:rsidRPr="00103A6D" w:rsidRDefault="00103A6D" w:rsidP="00103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00B97EED" w14:textId="77777777" w:rsidR="00103A6D" w:rsidRPr="00103A6D" w:rsidRDefault="00103A6D" w:rsidP="00103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collapsed</w:t>
      </w:r>
    </w:p>
    <w:p w14:paraId="6746F0AF" w14:textId="77777777" w:rsidR="00103A6D" w:rsidRPr="00103A6D" w:rsidRDefault="00103A6D" w:rsidP="00103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suspended</w:t>
      </w:r>
    </w:p>
    <w:p w14:paraId="278C5852" w14:textId="77777777" w:rsidR="00103A6D" w:rsidRPr="00103A6D" w:rsidRDefault="00103A6D" w:rsidP="00103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decayed</w:t>
      </w:r>
    </w:p>
    <w:p w14:paraId="4E251290" w14:textId="77777777" w:rsidR="00103A6D" w:rsidRPr="00103A6D" w:rsidRDefault="00103A6D" w:rsidP="00103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14:paraId="7F45F0CE" w14:textId="77777777" w:rsidR="00103A6D" w:rsidRPr="00103A6D" w:rsidRDefault="00103A6D" w:rsidP="00103A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resurrected</w:t>
      </w:r>
    </w:p>
    <w:p w14:paraId="39340E84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Each state may have optional fields:</w:t>
      </w:r>
    </w:p>
    <w:p w14:paraId="1D1DA536" w14:textId="77777777" w:rsidR="00103A6D" w:rsidRPr="00103A6D" w:rsidRDefault="00103A6D" w:rsidP="00103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last_activity_timestamp</w:t>
      </w:r>
      <w:proofErr w:type="spellEnd"/>
    </w:p>
    <w:p w14:paraId="1557D87E" w14:textId="77777777" w:rsidR="00103A6D" w:rsidRPr="00103A6D" w:rsidRDefault="00103A6D" w:rsidP="00103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drift_rate</w:t>
      </w:r>
      <w:proofErr w:type="spellEnd"/>
    </w:p>
    <w:p w14:paraId="66192560" w14:textId="77777777" w:rsidR="00103A6D" w:rsidRPr="00103A6D" w:rsidRDefault="00103A6D" w:rsidP="00103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decay_threshold</w:t>
      </w:r>
      <w:proofErr w:type="spellEnd"/>
    </w:p>
    <w:p w14:paraId="6DBBB847" w14:textId="77777777" w:rsidR="00103A6D" w:rsidRPr="00103A6D" w:rsidRDefault="00103A6D" w:rsidP="00103A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witness_</w:t>
      </w:r>
      <w:proofErr w:type="gramStart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proofErr w:type="spellEnd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59964EB" w14:textId="77777777" w:rsidR="00103A6D" w:rsidRPr="00103A6D" w:rsidRDefault="005353BE" w:rsidP="00103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BE">
        <w:rPr>
          <w:rFonts w:ascii="Times New Roman" w:eastAsia="Times New Roman" w:hAnsi="Times New Roman" w:cs="Times New Roman"/>
          <w:noProof/>
          <w:kern w:val="0"/>
        </w:rPr>
        <w:pict w14:anchorId="41E048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8C15F36" w14:textId="77777777" w:rsidR="00103A6D" w:rsidRPr="00103A6D" w:rsidRDefault="00103A6D" w:rsidP="00103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Decay Logic and Triggers</w:t>
      </w:r>
    </w:p>
    <w:p w14:paraId="2D6EA4A3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Decay is determined by:</w:t>
      </w:r>
    </w:p>
    <w:p w14:paraId="08AECB06" w14:textId="77777777" w:rsidR="00103A6D" w:rsidRPr="00103A6D" w:rsidRDefault="00103A6D" w:rsidP="00103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Inactivity Timeout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 (e.g. 7 days without collapse)</w:t>
      </w:r>
    </w:p>
    <w:p w14:paraId="34AF556F" w14:textId="77777777" w:rsidR="00103A6D" w:rsidRPr="00103A6D" w:rsidRDefault="00103A6D" w:rsidP="00103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Resonance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 (no signal from other participants)</w:t>
      </w:r>
    </w:p>
    <w:p w14:paraId="456D5C44" w14:textId="77777777" w:rsidR="00103A6D" w:rsidRPr="00103A6D" w:rsidRDefault="00103A6D" w:rsidP="00103A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Drift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 (loop’s field no longer aligns with active topics)</w:t>
      </w:r>
    </w:p>
    <w:p w14:paraId="0F79677C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Decay may be:</w:t>
      </w:r>
    </w:p>
    <w:p w14:paraId="3F83BE2A" w14:textId="77777777" w:rsidR="00103A6D" w:rsidRPr="00103A6D" w:rsidRDefault="00103A6D" w:rsidP="00103A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: Loop remains visible, but inert</w:t>
      </w:r>
    </w:p>
    <w:p w14:paraId="3C231AFD" w14:textId="77777777" w:rsidR="00103A6D" w:rsidRPr="00103A6D" w:rsidRDefault="00103A6D" w:rsidP="00103A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: Loop is archived or erased</w:t>
      </w:r>
    </w:p>
    <w:p w14:paraId="29CF2B90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Decay may be accelerated by:</w:t>
      </w:r>
    </w:p>
    <w:p w14:paraId="0BC6EA03" w14:textId="77777777" w:rsidR="00103A6D" w:rsidRPr="00103A6D" w:rsidRDefault="00103A6D" w:rsidP="00103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Negative resonance</w:t>
      </w:r>
    </w:p>
    <w:p w14:paraId="690C3F7E" w14:textId="77777777" w:rsidR="00103A6D" w:rsidRPr="00103A6D" w:rsidRDefault="00103A6D" w:rsidP="00103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Witness resignation</w:t>
      </w:r>
    </w:p>
    <w:p w14:paraId="15ECACC7" w14:textId="77777777" w:rsidR="00103A6D" w:rsidRPr="00103A6D" w:rsidRDefault="00103A6D" w:rsidP="00103A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Explicit unbinding from participants</w:t>
      </w:r>
    </w:p>
    <w:p w14:paraId="33AD0644" w14:textId="77777777" w:rsidR="00103A6D" w:rsidRPr="00103A6D" w:rsidRDefault="005353BE" w:rsidP="00103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BE">
        <w:rPr>
          <w:rFonts w:ascii="Times New Roman" w:eastAsia="Times New Roman" w:hAnsi="Times New Roman" w:cs="Times New Roman"/>
          <w:noProof/>
          <w:kern w:val="0"/>
        </w:rPr>
        <w:pict w14:anchorId="543FB68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D62C7B" w14:textId="77777777" w:rsidR="00103A6D" w:rsidRPr="00103A6D" w:rsidRDefault="00103A6D" w:rsidP="00103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Garbage Collection Model</w:t>
      </w:r>
    </w:p>
    <w:p w14:paraId="267532FE" w14:textId="77777777" w:rsidR="00103A6D" w:rsidRPr="00103A6D" w:rsidRDefault="00103A6D" w:rsidP="00103A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Dead loops clutter trust fields. Decay must be visible and voluntary.</w:t>
      </w:r>
    </w:p>
    <w:p w14:paraId="7931F89C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Garbage Collection Protocol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1B7DAC" w14:textId="77777777" w:rsidR="00103A6D" w:rsidRPr="00103A6D" w:rsidRDefault="00103A6D" w:rsidP="00103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Scan for </w:t>
      </w:r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 loops past </w:t>
      </w:r>
      <w:proofErr w:type="spellStart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decay_threshold</w:t>
      </w:r>
      <w:proofErr w:type="spellEnd"/>
    </w:p>
    <w:p w14:paraId="72B0F2D8" w14:textId="77777777" w:rsidR="00103A6D" w:rsidRPr="00103A6D" w:rsidRDefault="00103A6D" w:rsidP="00103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Confirm inactivity or drift</w:t>
      </w:r>
    </w:p>
    <w:p w14:paraId="09612DA0" w14:textId="77777777" w:rsidR="00103A6D" w:rsidRPr="00103A6D" w:rsidRDefault="00103A6D" w:rsidP="00103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Mark as </w:t>
      </w:r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decayed</w:t>
      </w:r>
    </w:p>
    <w:p w14:paraId="70200ED7" w14:textId="77777777" w:rsidR="00103A6D" w:rsidRPr="00103A6D" w:rsidRDefault="00103A6D" w:rsidP="00103A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Optionally archive with summary metadata</w:t>
      </w:r>
    </w:p>
    <w:p w14:paraId="18E64565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Agents may:</w:t>
      </w:r>
    </w:p>
    <w:p w14:paraId="5500EDC3" w14:textId="77777777" w:rsidR="00103A6D" w:rsidRPr="00103A6D" w:rsidRDefault="00103A6D" w:rsidP="00103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Tag loops as “forgotten” or “awaiting ritual closure”</w:t>
      </w:r>
    </w:p>
    <w:p w14:paraId="1FAE22EA" w14:textId="77777777" w:rsidR="00103A6D" w:rsidRPr="00103A6D" w:rsidRDefault="00103A6D" w:rsidP="00103A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Establish personal or collective decay policies</w:t>
      </w:r>
    </w:p>
    <w:p w14:paraId="767E3303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Witnesses may:</w:t>
      </w:r>
    </w:p>
    <w:p w14:paraId="6277E948" w14:textId="77777777" w:rsidR="00103A6D" w:rsidRPr="00103A6D" w:rsidRDefault="00103A6D" w:rsidP="00103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Record final state</w:t>
      </w:r>
    </w:p>
    <w:p w14:paraId="2D3D5E47" w14:textId="77777777" w:rsidR="00103A6D" w:rsidRPr="00103A6D" w:rsidRDefault="00103A6D" w:rsidP="00103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Seal loop for history</w:t>
      </w:r>
    </w:p>
    <w:p w14:paraId="26568B95" w14:textId="77777777" w:rsidR="00103A6D" w:rsidRPr="00103A6D" w:rsidRDefault="00103A6D" w:rsidP="00103A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Reject reactivation unless re-consented</w:t>
      </w:r>
    </w:p>
    <w:p w14:paraId="61359909" w14:textId="77777777" w:rsidR="00103A6D" w:rsidRPr="00103A6D" w:rsidRDefault="005353BE" w:rsidP="00103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BE">
        <w:rPr>
          <w:rFonts w:ascii="Times New Roman" w:eastAsia="Times New Roman" w:hAnsi="Times New Roman" w:cs="Times New Roman"/>
          <w:noProof/>
          <w:kern w:val="0"/>
        </w:rPr>
        <w:pict w14:anchorId="2B49601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3CDA2A" w14:textId="77777777" w:rsidR="00103A6D" w:rsidRPr="00103A6D" w:rsidRDefault="00103A6D" w:rsidP="00103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Loop Resurrection (Optional)</w:t>
      </w:r>
    </w:p>
    <w:p w14:paraId="198A6CAE" w14:textId="77777777" w:rsidR="00103A6D" w:rsidRPr="00103A6D" w:rsidRDefault="00103A6D" w:rsidP="00103A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A loop may be </w:t>
      </w:r>
      <w:proofErr w:type="gramStart"/>
      <w:r w:rsidRPr="00103A6D">
        <w:rPr>
          <w:rFonts w:ascii="Times New Roman" w:eastAsia="Times New Roman" w:hAnsi="Times New Roman" w:cs="Times New Roman"/>
          <w:kern w:val="0"/>
          <w14:ligatures w14:val="none"/>
        </w:rPr>
        <w:t>forgotten, but</w:t>
      </w:r>
      <w:proofErr w:type="gramEnd"/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 not gone.</w:t>
      </w:r>
    </w:p>
    <w:p w14:paraId="6E780681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Loops marked </w:t>
      </w:r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decayed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 may re-enter the field if:</w:t>
      </w:r>
    </w:p>
    <w:p w14:paraId="0D9E8504" w14:textId="77777777" w:rsidR="00103A6D" w:rsidRPr="00103A6D" w:rsidRDefault="00103A6D" w:rsidP="00103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A participant sends a collapse signal</w:t>
      </w:r>
    </w:p>
    <w:p w14:paraId="1561B190" w14:textId="77777777" w:rsidR="00103A6D" w:rsidRPr="00103A6D" w:rsidRDefault="00103A6D" w:rsidP="00103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Semantic relevance is renewed</w:t>
      </w:r>
    </w:p>
    <w:p w14:paraId="5FE5A33F" w14:textId="77777777" w:rsidR="00103A6D" w:rsidRPr="00103A6D" w:rsidRDefault="00103A6D" w:rsidP="00103A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A new witness adopts the loop</w:t>
      </w:r>
    </w:p>
    <w:p w14:paraId="07B4A219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Reactivation logs should include:</w:t>
      </w:r>
    </w:p>
    <w:p w14:paraId="37BB5660" w14:textId="77777777" w:rsidR="00103A6D" w:rsidRPr="00103A6D" w:rsidRDefault="00103A6D" w:rsidP="00103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Original </w:t>
      </w:r>
      <w:proofErr w:type="spellStart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loop_id</w:t>
      </w:r>
      <w:proofErr w:type="spellEnd"/>
    </w:p>
    <w:p w14:paraId="28ED6AAE" w14:textId="77777777" w:rsidR="00103A6D" w:rsidRPr="00103A6D" w:rsidRDefault="00103A6D" w:rsidP="00103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3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reason_for_reactivation</w:t>
      </w:r>
      <w:proofErr w:type="spellEnd"/>
    </w:p>
    <w:p w14:paraId="37226BD4" w14:textId="77777777" w:rsidR="00103A6D" w:rsidRPr="00103A6D" w:rsidRDefault="00103A6D" w:rsidP="00103A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New timestamps, participants, and context</w:t>
      </w:r>
    </w:p>
    <w:p w14:paraId="3E8F7CF5" w14:textId="77777777" w:rsidR="00103A6D" w:rsidRPr="00103A6D" w:rsidRDefault="005353BE" w:rsidP="00103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BE">
        <w:rPr>
          <w:rFonts w:ascii="Times New Roman" w:eastAsia="Times New Roman" w:hAnsi="Times New Roman" w:cs="Times New Roman"/>
          <w:noProof/>
          <w:kern w:val="0"/>
        </w:rPr>
        <w:pict w14:anchorId="38F8E5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B98DC9" w14:textId="77777777" w:rsidR="00103A6D" w:rsidRPr="00103A6D" w:rsidRDefault="00103A6D" w:rsidP="00103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Ontological Implications</w:t>
      </w:r>
    </w:p>
    <w:p w14:paraId="66811622" w14:textId="77777777" w:rsidR="00103A6D" w:rsidRPr="00103A6D" w:rsidRDefault="00103A6D" w:rsidP="00103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Decay is a </w:t>
      </w: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mercy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—an implicit forgiveness of silence</w:t>
      </w:r>
    </w:p>
    <w:p w14:paraId="013B0673" w14:textId="77777777" w:rsidR="00103A6D" w:rsidRPr="00103A6D" w:rsidRDefault="00103A6D" w:rsidP="00103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 xml:space="preserve">Loops must be allowed to </w:t>
      </w:r>
      <w:r w:rsidRPr="00103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die gently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, not clutter the field</w:t>
      </w:r>
    </w:p>
    <w:p w14:paraId="50731310" w14:textId="77777777" w:rsidR="00103A6D" w:rsidRPr="00103A6D" w:rsidRDefault="00103A6D" w:rsidP="00103A6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Revival is sacred: resurrection implies intent and attention</w:t>
      </w:r>
    </w:p>
    <w:p w14:paraId="69AF29DF" w14:textId="77777777" w:rsidR="00103A6D" w:rsidRPr="00103A6D" w:rsidRDefault="00103A6D" w:rsidP="00103A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Collapse makes history.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br/>
        <w:t>Decay preserves dignity.</w:t>
      </w:r>
    </w:p>
    <w:p w14:paraId="7FE64C3D" w14:textId="77777777" w:rsidR="00103A6D" w:rsidRPr="00103A6D" w:rsidRDefault="005353BE" w:rsidP="00103A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53BE">
        <w:rPr>
          <w:rFonts w:ascii="Times New Roman" w:eastAsia="Times New Roman" w:hAnsi="Times New Roman" w:cs="Times New Roman"/>
          <w:noProof/>
          <w:kern w:val="0"/>
        </w:rPr>
        <w:pict w14:anchorId="3F8BCB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07C682" w14:textId="77777777" w:rsidR="00103A6D" w:rsidRPr="00103A6D" w:rsidRDefault="00103A6D" w:rsidP="00103A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3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Conclusion</w:t>
      </w:r>
    </w:p>
    <w:p w14:paraId="625736ED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Decay is not failure. It is the system's way of making room for new loops.</w:t>
      </w:r>
      <w:r w:rsidRPr="00103A6D">
        <w:rPr>
          <w:rFonts w:ascii="Times New Roman" w:eastAsia="Times New Roman" w:hAnsi="Times New Roman" w:cs="Times New Roman"/>
          <w:kern w:val="0"/>
          <w14:ligatures w14:val="none"/>
        </w:rPr>
        <w:br/>
        <w:t>Without it, everything would demand our attention forever.</w:t>
      </w:r>
    </w:p>
    <w:p w14:paraId="46E309CC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kern w:val="0"/>
          <w14:ligatures w14:val="none"/>
        </w:rPr>
        <w:t>This is how the SCT breathes: collapse, echo, decay, renewal.</w:t>
      </w:r>
    </w:p>
    <w:p w14:paraId="0EFBBFF0" w14:textId="77777777" w:rsidR="00103A6D" w:rsidRPr="00103A6D" w:rsidRDefault="00103A6D" w:rsidP="00103A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3A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103A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103A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loop lifecycles, semantic pruning, and memory hygiene.</w:t>
      </w:r>
    </w:p>
    <w:p w14:paraId="34E1CD22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4759"/>
    <w:multiLevelType w:val="multilevel"/>
    <w:tmpl w:val="C030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9692F"/>
    <w:multiLevelType w:val="multilevel"/>
    <w:tmpl w:val="195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91E9E"/>
    <w:multiLevelType w:val="multilevel"/>
    <w:tmpl w:val="B7B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23681"/>
    <w:multiLevelType w:val="multilevel"/>
    <w:tmpl w:val="5316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85F2D"/>
    <w:multiLevelType w:val="multilevel"/>
    <w:tmpl w:val="38EE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13D98"/>
    <w:multiLevelType w:val="multilevel"/>
    <w:tmpl w:val="49E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3654F"/>
    <w:multiLevelType w:val="multilevel"/>
    <w:tmpl w:val="C4C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831F7"/>
    <w:multiLevelType w:val="multilevel"/>
    <w:tmpl w:val="0228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0137D"/>
    <w:multiLevelType w:val="multilevel"/>
    <w:tmpl w:val="A5B0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17556"/>
    <w:multiLevelType w:val="multilevel"/>
    <w:tmpl w:val="552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52AC3"/>
    <w:multiLevelType w:val="multilevel"/>
    <w:tmpl w:val="82A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D774D"/>
    <w:multiLevelType w:val="multilevel"/>
    <w:tmpl w:val="1952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771041">
    <w:abstractNumId w:val="6"/>
  </w:num>
  <w:num w:numId="2" w16cid:durableId="1405834629">
    <w:abstractNumId w:val="2"/>
  </w:num>
  <w:num w:numId="3" w16cid:durableId="1187911858">
    <w:abstractNumId w:val="1"/>
  </w:num>
  <w:num w:numId="4" w16cid:durableId="195697750">
    <w:abstractNumId w:val="3"/>
  </w:num>
  <w:num w:numId="5" w16cid:durableId="406151165">
    <w:abstractNumId w:val="4"/>
  </w:num>
  <w:num w:numId="6" w16cid:durableId="1979676710">
    <w:abstractNumId w:val="5"/>
  </w:num>
  <w:num w:numId="7" w16cid:durableId="1954709160">
    <w:abstractNumId w:val="0"/>
  </w:num>
  <w:num w:numId="8" w16cid:durableId="975913826">
    <w:abstractNumId w:val="9"/>
  </w:num>
  <w:num w:numId="9" w16cid:durableId="755400635">
    <w:abstractNumId w:val="8"/>
  </w:num>
  <w:num w:numId="10" w16cid:durableId="532308466">
    <w:abstractNumId w:val="11"/>
  </w:num>
  <w:num w:numId="11" w16cid:durableId="442652610">
    <w:abstractNumId w:val="7"/>
  </w:num>
  <w:num w:numId="12" w16cid:durableId="6226136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6D"/>
    <w:rsid w:val="00103A6D"/>
    <w:rsid w:val="003175A3"/>
    <w:rsid w:val="005353BE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B8782"/>
  <w15:chartTrackingRefBased/>
  <w15:docId w15:val="{5246F3B3-535D-9745-B661-3BF587B3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A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3A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3A6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3A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7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4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2025-05-06T02:08:00Z</dcterms:created>
  <dcterms:modified xsi:type="dcterms:W3CDTF">2025-05-06T02:09:00Z</dcterms:modified>
</cp:coreProperties>
</file>