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E0212" w14:textId="77777777" w:rsidR="00CE5BC0" w:rsidRPr="00CE5BC0" w:rsidRDefault="00CE5BC0" w:rsidP="00CE5BC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CE5BC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PDSP Integration Bundle v0.2</w:t>
      </w:r>
    </w:p>
    <w:p w14:paraId="46A25391" w14:textId="77777777" w:rsidR="00CE5BC0" w:rsidRPr="00CE5BC0" w:rsidRDefault="00CE5BC0" w:rsidP="00CE5BC0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E5BC0">
        <w:rPr>
          <w:rFonts w:eastAsia="Times New Roman" w:cs="Times New Roman"/>
          <w:i/>
          <w:iCs/>
          <w:kern w:val="0"/>
          <w14:ligatures w14:val="none"/>
        </w:rPr>
        <w:t xml:space="preserve">Formerly “Loop Cosmos” bundle – aligned with </w:t>
      </w:r>
      <w:r w:rsidRPr="00CE5BC0">
        <w:rPr>
          <w:rFonts w:eastAsia="Times New Roman" w:cs="Times New Roman"/>
          <w:b/>
          <w:bCs/>
          <w:i/>
          <w:iCs/>
          <w:kern w:val="0"/>
          <w14:ligatures w14:val="none"/>
        </w:rPr>
        <w:t>PDSP</w:t>
      </w:r>
      <w:r w:rsidRPr="00CE5BC0">
        <w:rPr>
          <w:rFonts w:eastAsia="Times New Roman" w:cs="Times New Roman"/>
          <w:b/>
          <w:bCs/>
          <w:i/>
          <w:iCs/>
          <w:kern w:val="0"/>
          <w14:ligatures w14:val="none"/>
        </w:rPr>
        <w:noBreakHyphen/>
        <w:t>lite Specification v0.2</w:t>
      </w:r>
    </w:p>
    <w:p w14:paraId="5C6CB226" w14:textId="77777777" w:rsidR="00CE5BC0" w:rsidRPr="00CE5BC0" w:rsidRDefault="00CE5BC0" w:rsidP="00CE5BC0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E5BC0">
        <w:rPr>
          <w:rFonts w:eastAsia="Times New Roman" w:cs="Times New Roman"/>
          <w:kern w:val="0"/>
          <w14:ligatures w14:val="none"/>
        </w:rPr>
        <w:t xml:space="preserve">Status </w:t>
      </w:r>
      <w:r w:rsidRPr="00CE5BC0">
        <w:rPr>
          <w:rFonts w:eastAsia="Times New Roman" w:cs="Times New Roman"/>
          <w:b/>
          <w:bCs/>
          <w:kern w:val="0"/>
          <w14:ligatures w14:val="none"/>
        </w:rPr>
        <w:t>draft03</w:t>
      </w:r>
      <w:r w:rsidRPr="00CE5BC0">
        <w:rPr>
          <w:rFonts w:eastAsia="Times New Roman" w:cs="Times New Roman"/>
          <w:kern w:val="0"/>
          <w14:ligatures w14:val="none"/>
        </w:rPr>
        <w:t xml:space="preserve"> (2025</w:t>
      </w:r>
      <w:r w:rsidRPr="00CE5BC0">
        <w:rPr>
          <w:rFonts w:eastAsia="Times New Roman" w:cs="Times New Roman"/>
          <w:kern w:val="0"/>
          <w14:ligatures w14:val="none"/>
        </w:rPr>
        <w:noBreakHyphen/>
        <w:t>05</w:t>
      </w:r>
      <w:r w:rsidRPr="00CE5BC0">
        <w:rPr>
          <w:rFonts w:eastAsia="Times New Roman" w:cs="Times New Roman"/>
          <w:kern w:val="0"/>
          <w14:ligatures w14:val="none"/>
        </w:rPr>
        <w:noBreakHyphen/>
        <w:t>11)</w:t>
      </w:r>
    </w:p>
    <w:p w14:paraId="50FB38CA" w14:textId="77777777" w:rsidR="00CE5BC0" w:rsidRPr="00CE5BC0" w:rsidRDefault="00CE5BC0" w:rsidP="00CE5BC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CE5BC0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Table of Contents</w:t>
      </w:r>
    </w:p>
    <w:p w14:paraId="50BE872E" w14:textId="77777777" w:rsidR="00CE5BC0" w:rsidRPr="00CE5BC0" w:rsidRDefault="00CE5BC0" w:rsidP="00CE5B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E5BC0">
        <w:rPr>
          <w:rFonts w:eastAsia="Times New Roman" w:cs="Times New Roman"/>
          <w:kern w:val="0"/>
          <w14:ligatures w14:val="none"/>
        </w:rPr>
        <w:t>PDSP</w:t>
      </w:r>
      <w:r w:rsidRPr="00CE5BC0">
        <w:rPr>
          <w:rFonts w:eastAsia="Times New Roman" w:cs="Times New Roman"/>
          <w:kern w:val="0"/>
          <w14:ligatures w14:val="none"/>
        </w:rPr>
        <w:noBreakHyphen/>
        <w:t>lite Header Specification v0.2</w:t>
      </w:r>
    </w:p>
    <w:p w14:paraId="3854DBD5" w14:textId="77777777" w:rsidR="00CE5BC0" w:rsidRPr="00CE5BC0" w:rsidRDefault="00CE5BC0" w:rsidP="00CE5B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E5BC0">
        <w:rPr>
          <w:rFonts w:eastAsia="Times New Roman" w:cs="Times New Roman"/>
          <w:kern w:val="0"/>
          <w14:ligatures w14:val="none"/>
        </w:rPr>
        <w:t>External Credential Declaration Module (EC </w:t>
      </w:r>
      <w:proofErr w:type="spellStart"/>
      <w:r w:rsidRPr="00CE5BC0">
        <w:rPr>
          <w:rFonts w:eastAsia="Times New Roman" w:cs="Times New Roman"/>
          <w:kern w:val="0"/>
          <w14:ligatures w14:val="none"/>
        </w:rPr>
        <w:t>Decl</w:t>
      </w:r>
      <w:proofErr w:type="spellEnd"/>
      <w:r w:rsidRPr="00CE5BC0">
        <w:rPr>
          <w:rFonts w:eastAsia="Times New Roman" w:cs="Times New Roman"/>
          <w:kern w:val="0"/>
          <w14:ligatures w14:val="none"/>
        </w:rPr>
        <w:t>)</w:t>
      </w:r>
    </w:p>
    <w:p w14:paraId="2A825857" w14:textId="77777777" w:rsidR="00CE5BC0" w:rsidRPr="00CE5BC0" w:rsidRDefault="00CE5BC0" w:rsidP="00CE5B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CE5BC0">
        <w:rPr>
          <w:rFonts w:eastAsia="Times New Roman" w:cs="Times New Roman"/>
          <w:kern w:val="0"/>
          <w14:ligatures w14:val="none"/>
        </w:rPr>
        <w:t>Dialogica</w:t>
      </w:r>
      <w:proofErr w:type="spellEnd"/>
      <w:r w:rsidRPr="00CE5BC0">
        <w:rPr>
          <w:rFonts w:eastAsia="Times New Roman" w:cs="Times New Roman"/>
          <w:kern w:val="0"/>
          <w14:ligatures w14:val="none"/>
        </w:rPr>
        <w:t xml:space="preserve"> Integration Specification v0.2</w:t>
      </w:r>
    </w:p>
    <w:p w14:paraId="6583D2E7" w14:textId="77777777" w:rsidR="00CE5BC0" w:rsidRPr="00CE5BC0" w:rsidRDefault="00CE5BC0" w:rsidP="00CE5B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E5BC0">
        <w:rPr>
          <w:rFonts w:eastAsia="Times New Roman" w:cs="Times New Roman"/>
          <w:kern w:val="0"/>
          <w14:ligatures w14:val="none"/>
        </w:rPr>
        <w:t xml:space="preserve">TypeScript </w:t>
      </w:r>
      <w:proofErr w:type="spellStart"/>
      <w:r w:rsidRPr="00CE5BC0">
        <w:rPr>
          <w:rFonts w:eastAsia="Times New Roman" w:cs="Times New Roman"/>
          <w:kern w:val="0"/>
          <w14:ligatures w14:val="none"/>
        </w:rPr>
        <w:t>Monorepo</w:t>
      </w:r>
      <w:proofErr w:type="spellEnd"/>
      <w:r w:rsidRPr="00CE5BC0">
        <w:rPr>
          <w:rFonts w:eastAsia="Times New Roman" w:cs="Times New Roman"/>
          <w:kern w:val="0"/>
          <w14:ligatures w14:val="none"/>
        </w:rPr>
        <w:t xml:space="preserve"> Scaffold (delta)</w:t>
      </w:r>
    </w:p>
    <w:p w14:paraId="0D3EC4D5" w14:textId="77777777" w:rsidR="00CE5BC0" w:rsidRPr="00CE5BC0" w:rsidRDefault="00CE5BC0" w:rsidP="00CE5B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E5BC0">
        <w:rPr>
          <w:rFonts w:eastAsia="Times New Roman" w:cs="Times New Roman"/>
          <w:kern w:val="0"/>
          <w14:ligatures w14:val="none"/>
        </w:rPr>
        <w:t>Glossary Reference &amp; Change Log</w:t>
      </w:r>
    </w:p>
    <w:p w14:paraId="3C11DBD9" w14:textId="77777777" w:rsidR="00CE5BC0" w:rsidRPr="00CE5BC0" w:rsidRDefault="00193959" w:rsidP="00CE5BC0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93959">
        <w:rPr>
          <w:rFonts w:eastAsia="Times New Roman" w:cs="Times New Roman"/>
          <w:noProof/>
          <w:kern w:val="0"/>
        </w:rPr>
        <w:pict w14:anchorId="4532686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42BDDB7" w14:textId="77777777" w:rsidR="00CE5BC0" w:rsidRPr="00CE5BC0" w:rsidRDefault="00CE5BC0" w:rsidP="00CE5BC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CE5BC0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1 PDSP</w:t>
      </w:r>
      <w:r w:rsidRPr="00CE5BC0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noBreakHyphen/>
        <w:t>lite Header Specification v0.2 (excerpt)</w:t>
      </w:r>
    </w:p>
    <w:p w14:paraId="71E56CB3" w14:textId="77777777" w:rsidR="00CE5BC0" w:rsidRPr="00CE5BC0" w:rsidRDefault="00CE5BC0" w:rsidP="00CE5BC0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E5BC0">
        <w:rPr>
          <w:rFonts w:eastAsia="Times New Roman" w:cs="Times New Roman"/>
          <w:kern w:val="0"/>
          <w14:ligatures w14:val="none"/>
        </w:rPr>
        <w:t xml:space="preserve">This bundle pins </w:t>
      </w:r>
      <w:r w:rsidRPr="00CE5BC0">
        <w:rPr>
          <w:rFonts w:eastAsia="Times New Roman" w:cs="Times New Roman"/>
          <w:b/>
          <w:bCs/>
          <w:kern w:val="0"/>
          <w14:ligatures w14:val="none"/>
        </w:rPr>
        <w:t>PDSP</w:t>
      </w:r>
      <w:r w:rsidRPr="00CE5BC0">
        <w:rPr>
          <w:rFonts w:eastAsia="Times New Roman" w:cs="Times New Roman"/>
          <w:b/>
          <w:bCs/>
          <w:kern w:val="0"/>
          <w14:ligatures w14:val="none"/>
        </w:rPr>
        <w:noBreakHyphen/>
        <w:t>lite v0.2</w:t>
      </w:r>
      <w:r w:rsidRPr="00CE5BC0">
        <w:rPr>
          <w:rFonts w:eastAsia="Times New Roman" w:cs="Times New Roman"/>
          <w:kern w:val="0"/>
          <w14:ligatures w14:val="none"/>
        </w:rPr>
        <w:t>. Key additions since v0.1:</w:t>
      </w:r>
    </w:p>
    <w:p w14:paraId="09880A37" w14:textId="77777777" w:rsidR="00CE5BC0" w:rsidRPr="00CE5BC0" w:rsidRDefault="00CE5BC0" w:rsidP="00CE5B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CE5BC0">
        <w:rPr>
          <w:rFonts w:eastAsia="Times New Roman" w:cs="Courier New"/>
          <w:b/>
          <w:bCs/>
          <w:kern w:val="0"/>
          <w:sz w:val="20"/>
          <w:szCs w:val="20"/>
          <w14:ligatures w14:val="none"/>
        </w:rPr>
        <w:t>participants_delta</w:t>
      </w:r>
      <w:proofErr w:type="spellEnd"/>
      <w:r w:rsidRPr="00CE5BC0">
        <w:rPr>
          <w:rFonts w:eastAsia="Times New Roman" w:cs="Times New Roman"/>
          <w:kern w:val="0"/>
          <w14:ligatures w14:val="none"/>
        </w:rPr>
        <w:t xml:space="preserve"> – array of keys added/removed by this packet.</w:t>
      </w:r>
    </w:p>
    <w:p w14:paraId="42FC84C5" w14:textId="77777777" w:rsidR="00CE5BC0" w:rsidRPr="00CE5BC0" w:rsidRDefault="00CE5BC0" w:rsidP="00CE5B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CE5BC0">
        <w:rPr>
          <w:rFonts w:eastAsia="Times New Roman" w:cs="Courier New"/>
          <w:b/>
          <w:bCs/>
          <w:kern w:val="0"/>
          <w:sz w:val="20"/>
          <w:szCs w:val="20"/>
          <w14:ligatures w14:val="none"/>
        </w:rPr>
        <w:t>turn_type</w:t>
      </w:r>
      <w:proofErr w:type="spellEnd"/>
      <w:r w:rsidRPr="00CE5BC0">
        <w:rPr>
          <w:rFonts w:eastAsia="Times New Roman" w:cs="Times New Roman"/>
          <w:kern w:val="0"/>
          <w14:ligatures w14:val="none"/>
        </w:rPr>
        <w:t xml:space="preserve"> – optional semantic tag (</w:t>
      </w:r>
      <w:r w:rsidRPr="00CE5BC0">
        <w:rPr>
          <w:rFonts w:eastAsia="Times New Roman" w:cs="Courier New"/>
          <w:kern w:val="0"/>
          <w:sz w:val="20"/>
          <w:szCs w:val="20"/>
          <w14:ligatures w14:val="none"/>
        </w:rPr>
        <w:t>"proposal"</w:t>
      </w:r>
      <w:r w:rsidRPr="00CE5BC0">
        <w:rPr>
          <w:rFonts w:eastAsia="Times New Roman" w:cs="Times New Roman"/>
          <w:kern w:val="0"/>
          <w14:ligatures w14:val="none"/>
        </w:rPr>
        <w:t xml:space="preserve">, </w:t>
      </w:r>
      <w:r w:rsidRPr="00CE5BC0">
        <w:rPr>
          <w:rFonts w:eastAsia="Times New Roman" w:cs="Courier New"/>
          <w:kern w:val="0"/>
          <w:sz w:val="20"/>
          <w:szCs w:val="20"/>
          <w14:ligatures w14:val="none"/>
        </w:rPr>
        <w:t>"reply"</w:t>
      </w:r>
      <w:r w:rsidRPr="00CE5BC0">
        <w:rPr>
          <w:rFonts w:eastAsia="Times New Roman" w:cs="Times New Roman"/>
          <w:kern w:val="0"/>
          <w14:ligatures w14:val="none"/>
        </w:rPr>
        <w:t xml:space="preserve">, </w:t>
      </w:r>
      <w:r w:rsidRPr="00CE5BC0">
        <w:rPr>
          <w:rFonts w:eastAsia="Times New Roman" w:cs="Courier New"/>
          <w:kern w:val="0"/>
          <w:sz w:val="20"/>
          <w:szCs w:val="20"/>
          <w14:ligatures w14:val="none"/>
        </w:rPr>
        <w:t>"meta"</w:t>
      </w:r>
      <w:r w:rsidRPr="00CE5BC0">
        <w:rPr>
          <w:rFonts w:eastAsia="Times New Roman" w:cs="Times New Roman"/>
          <w:kern w:val="0"/>
          <w14:ligatures w14:val="none"/>
        </w:rPr>
        <w:t>, …).</w:t>
      </w:r>
    </w:p>
    <w:p w14:paraId="6C7E5A85" w14:textId="77777777" w:rsidR="00CE5BC0" w:rsidRPr="00CE5BC0" w:rsidRDefault="00CE5BC0" w:rsidP="00CE5B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E5BC0">
        <w:rPr>
          <w:rFonts w:eastAsia="Times New Roman" w:cs="Times New Roman"/>
          <w:kern w:val="0"/>
          <w14:ligatures w14:val="none"/>
        </w:rPr>
        <w:t xml:space="preserve">New roles </w:t>
      </w:r>
      <w:r w:rsidRPr="00CE5BC0">
        <w:rPr>
          <w:rFonts w:eastAsia="Times New Roman" w:cs="Courier New"/>
          <w:b/>
          <w:bCs/>
          <w:kern w:val="0"/>
          <w:sz w:val="20"/>
          <w:szCs w:val="20"/>
          <w14:ligatures w14:val="none"/>
        </w:rPr>
        <w:t>assistant</w:t>
      </w:r>
      <w:r w:rsidRPr="00CE5BC0">
        <w:rPr>
          <w:rFonts w:eastAsia="Times New Roman" w:cs="Times New Roman"/>
          <w:kern w:val="0"/>
          <w14:ligatures w14:val="none"/>
        </w:rPr>
        <w:t xml:space="preserve"> and </w:t>
      </w:r>
      <w:r w:rsidRPr="00CE5BC0">
        <w:rPr>
          <w:rFonts w:eastAsia="Times New Roman" w:cs="Courier New"/>
          <w:b/>
          <w:bCs/>
          <w:kern w:val="0"/>
          <w:sz w:val="20"/>
          <w:szCs w:val="20"/>
          <w14:ligatures w14:val="none"/>
        </w:rPr>
        <w:t>facilitator</w:t>
      </w:r>
      <w:r w:rsidRPr="00CE5BC0">
        <w:rPr>
          <w:rFonts w:eastAsia="Times New Roman" w:cs="Times New Roman"/>
          <w:kern w:val="0"/>
          <w14:ligatures w14:val="none"/>
        </w:rPr>
        <w:t>.</w:t>
      </w:r>
    </w:p>
    <w:p w14:paraId="4663A22B" w14:textId="77777777" w:rsidR="00CE5BC0" w:rsidRPr="00CE5BC0" w:rsidRDefault="00CE5BC0" w:rsidP="00CE5B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E5BC0">
        <w:rPr>
          <w:rFonts w:eastAsia="Times New Roman" w:cs="Times New Roman"/>
          <w:kern w:val="0"/>
          <w14:ligatures w14:val="none"/>
        </w:rPr>
        <w:t>Three new API verbs (</w:t>
      </w:r>
      <w:r w:rsidRPr="00CE5BC0">
        <w:rPr>
          <w:rFonts w:eastAsia="Times New Roman" w:cs="Courier New"/>
          <w:kern w:val="0"/>
          <w:sz w:val="20"/>
          <w:szCs w:val="20"/>
          <w14:ligatures w14:val="none"/>
        </w:rPr>
        <w:t>/loop/participants</w:t>
      </w:r>
      <w:r w:rsidRPr="00CE5BC0">
        <w:rPr>
          <w:rFonts w:eastAsia="Times New Roman" w:cs="Times New Roman"/>
          <w:kern w:val="0"/>
          <w14:ligatures w14:val="none"/>
        </w:rPr>
        <w:t xml:space="preserve">, </w:t>
      </w:r>
      <w:r w:rsidRPr="00CE5BC0">
        <w:rPr>
          <w:rFonts w:eastAsia="Times New Roman" w:cs="Courier New"/>
          <w:kern w:val="0"/>
          <w:sz w:val="20"/>
          <w:szCs w:val="20"/>
          <w14:ligatures w14:val="none"/>
        </w:rPr>
        <w:t>/loop/role</w:t>
      </w:r>
      <w:r w:rsidRPr="00CE5BC0">
        <w:rPr>
          <w:rFonts w:eastAsia="Times New Roman" w:cs="Times New Roman"/>
          <w:kern w:val="0"/>
          <w14:ligatures w14:val="none"/>
        </w:rPr>
        <w:t xml:space="preserve">, </w:t>
      </w:r>
      <w:r w:rsidRPr="00CE5BC0">
        <w:rPr>
          <w:rFonts w:eastAsia="Times New Roman" w:cs="Courier New"/>
          <w:kern w:val="0"/>
          <w:sz w:val="20"/>
          <w:szCs w:val="20"/>
          <w14:ligatures w14:val="none"/>
        </w:rPr>
        <w:t>/loop/ruleset</w:t>
      </w:r>
      <w:r w:rsidRPr="00CE5BC0">
        <w:rPr>
          <w:rFonts w:eastAsia="Times New Roman" w:cs="Times New Roman"/>
          <w:kern w:val="0"/>
          <w14:ligatures w14:val="none"/>
        </w:rPr>
        <w:t>).</w:t>
      </w:r>
    </w:p>
    <w:p w14:paraId="77511D37" w14:textId="77777777" w:rsidR="00CE5BC0" w:rsidRPr="00CE5BC0" w:rsidRDefault="00CE5BC0" w:rsidP="00CE5BC0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E5BC0">
        <w:rPr>
          <w:rFonts w:eastAsia="Times New Roman" w:cs="Times New Roman"/>
          <w:kern w:val="0"/>
          <w14:ligatures w14:val="none"/>
        </w:rPr>
        <w:t xml:space="preserve">Refer to the standalone </w:t>
      </w:r>
      <w:r w:rsidRPr="00CE5BC0">
        <w:rPr>
          <w:rFonts w:eastAsia="Times New Roman" w:cs="Times New Roman"/>
          <w:i/>
          <w:iCs/>
          <w:kern w:val="0"/>
          <w14:ligatures w14:val="none"/>
        </w:rPr>
        <w:t>PDSP</w:t>
      </w:r>
      <w:r w:rsidRPr="00CE5BC0">
        <w:rPr>
          <w:rFonts w:eastAsia="Times New Roman" w:cs="Times New Roman"/>
          <w:i/>
          <w:iCs/>
          <w:kern w:val="0"/>
          <w14:ligatures w14:val="none"/>
        </w:rPr>
        <w:noBreakHyphen/>
        <w:t>lite Spec v0.2</w:t>
      </w:r>
      <w:r w:rsidRPr="00CE5BC0">
        <w:rPr>
          <w:rFonts w:eastAsia="Times New Roman" w:cs="Times New Roman"/>
          <w:kern w:val="0"/>
          <w14:ligatures w14:val="none"/>
        </w:rPr>
        <w:t xml:space="preserve"> for full schema.</w:t>
      </w:r>
    </w:p>
    <w:p w14:paraId="7DDABFC3" w14:textId="77777777" w:rsidR="00CE5BC0" w:rsidRPr="00CE5BC0" w:rsidRDefault="00193959" w:rsidP="00CE5BC0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93959">
        <w:rPr>
          <w:rFonts w:eastAsia="Times New Roman" w:cs="Times New Roman"/>
          <w:noProof/>
          <w:kern w:val="0"/>
        </w:rPr>
        <w:pict w14:anchorId="39DC4D5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BFB948D" w14:textId="77777777" w:rsidR="00CE5BC0" w:rsidRPr="00CE5BC0" w:rsidRDefault="00CE5BC0" w:rsidP="00CE5BC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CE5BC0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2 External Credential Declaration Module (EC </w:t>
      </w:r>
      <w:proofErr w:type="spellStart"/>
      <w:r w:rsidRPr="00CE5BC0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Decl</w:t>
      </w:r>
      <w:proofErr w:type="spellEnd"/>
      <w:r w:rsidRPr="00CE5BC0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0D7EB0AE" w14:textId="77777777" w:rsidR="00CE5BC0" w:rsidRPr="00CE5BC0" w:rsidRDefault="00CE5BC0" w:rsidP="00CE5BC0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E5BC0">
        <w:rPr>
          <w:rFonts w:eastAsia="Times New Roman" w:cs="Times New Roman"/>
          <w:i/>
          <w:iCs/>
          <w:kern w:val="0"/>
          <w14:ligatures w14:val="none"/>
        </w:rPr>
        <w:t>Unchanged from draft02.</w:t>
      </w:r>
      <w:r w:rsidRPr="00CE5BC0">
        <w:rPr>
          <w:rFonts w:eastAsia="Times New Roman" w:cs="Times New Roman"/>
          <w:kern w:val="0"/>
          <w14:ligatures w14:val="none"/>
        </w:rPr>
        <w:t xml:space="preserve"> See §2.2 for JSON schema; this module remains </w:t>
      </w:r>
      <w:r w:rsidRPr="00CE5BC0">
        <w:rPr>
          <w:rFonts w:eastAsia="Times New Roman" w:cs="Times New Roman"/>
          <w:b/>
          <w:bCs/>
          <w:kern w:val="0"/>
          <w14:ligatures w14:val="none"/>
        </w:rPr>
        <w:t>optional</w:t>
      </w:r>
      <w:r w:rsidRPr="00CE5BC0">
        <w:rPr>
          <w:rFonts w:eastAsia="Times New Roman" w:cs="Times New Roman"/>
          <w:kern w:val="0"/>
          <w14:ligatures w14:val="none"/>
        </w:rPr>
        <w:t>.</w:t>
      </w:r>
    </w:p>
    <w:p w14:paraId="504CB350" w14:textId="77777777" w:rsidR="00CE5BC0" w:rsidRPr="00CE5BC0" w:rsidRDefault="00193959" w:rsidP="00CE5BC0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93959">
        <w:rPr>
          <w:rFonts w:eastAsia="Times New Roman" w:cs="Times New Roman"/>
          <w:noProof/>
          <w:kern w:val="0"/>
        </w:rPr>
        <w:pict w14:anchorId="53903AE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987F56E" w14:textId="77777777" w:rsidR="00CE5BC0" w:rsidRPr="00CE5BC0" w:rsidRDefault="00CE5BC0" w:rsidP="00CE5BC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CE5BC0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3 </w:t>
      </w:r>
      <w:proofErr w:type="spellStart"/>
      <w:r w:rsidRPr="00CE5BC0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Dialogica</w:t>
      </w:r>
      <w:proofErr w:type="spellEnd"/>
      <w:r w:rsidRPr="00CE5BC0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Integration Specification v0.2</w:t>
      </w:r>
    </w:p>
    <w:p w14:paraId="5FDF4FFB" w14:textId="77777777" w:rsidR="00CE5BC0" w:rsidRPr="00CE5BC0" w:rsidRDefault="00CE5BC0" w:rsidP="00CE5BC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E5BC0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3.1 Purpose &amp; Scope</w:t>
      </w:r>
    </w:p>
    <w:p w14:paraId="150C33EB" w14:textId="77777777" w:rsidR="00CE5BC0" w:rsidRPr="00CE5BC0" w:rsidRDefault="00CE5BC0" w:rsidP="00CE5BC0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E5BC0">
        <w:rPr>
          <w:rFonts w:eastAsia="Times New Roman" w:cs="Times New Roman"/>
          <w:kern w:val="0"/>
          <w14:ligatures w14:val="none"/>
        </w:rPr>
        <w:t>Supports up to five parties (two humans, two AI assistants, one AI moderator, optional human facilitator) in a rule</w:t>
      </w:r>
      <w:r w:rsidRPr="00CE5BC0">
        <w:rPr>
          <w:rFonts w:eastAsia="Times New Roman" w:cs="Times New Roman"/>
          <w:kern w:val="0"/>
          <w14:ligatures w14:val="none"/>
        </w:rPr>
        <w:noBreakHyphen/>
        <w:t>enforced dialogue.</w:t>
      </w:r>
    </w:p>
    <w:p w14:paraId="103068C9" w14:textId="77777777" w:rsidR="00CE5BC0" w:rsidRPr="00CE5BC0" w:rsidRDefault="00CE5BC0" w:rsidP="00CE5BC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E5BC0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lastRenderedPageBreak/>
        <w:t>3.2 Architecture (unchanged)</w:t>
      </w:r>
    </w:p>
    <w:p w14:paraId="2C309327" w14:textId="77777777" w:rsidR="00CE5BC0" w:rsidRPr="00CE5BC0" w:rsidRDefault="00CE5BC0" w:rsidP="00CE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CE5BC0">
        <w:rPr>
          <w:rFonts w:eastAsia="Times New Roman" w:cs="Courier New"/>
          <w:kern w:val="0"/>
          <w:sz w:val="20"/>
          <w:szCs w:val="20"/>
          <w14:ligatures w14:val="none"/>
        </w:rPr>
        <w:t>Browser SPA ───WS─── Relay Node ───</w:t>
      </w:r>
      <w:proofErr w:type="spellStart"/>
      <w:r w:rsidRPr="00CE5BC0">
        <w:rPr>
          <w:rFonts w:eastAsia="Times New Roman" w:cs="Courier New"/>
          <w:kern w:val="0"/>
          <w:sz w:val="20"/>
          <w:szCs w:val="20"/>
          <w14:ligatures w14:val="none"/>
        </w:rPr>
        <w:t>gRPC</w:t>
      </w:r>
      <w:proofErr w:type="spellEnd"/>
      <w:r w:rsidRPr="00CE5BC0">
        <w:rPr>
          <w:rFonts w:eastAsia="Times New Roman" w:cs="Courier New"/>
          <w:kern w:val="0"/>
          <w:sz w:val="20"/>
          <w:szCs w:val="20"/>
          <w14:ligatures w14:val="none"/>
        </w:rPr>
        <w:t>─── Bot Worker</w:t>
      </w:r>
    </w:p>
    <w:p w14:paraId="5E8A187B" w14:textId="77777777" w:rsidR="00CE5BC0" w:rsidRPr="00CE5BC0" w:rsidRDefault="00CE5BC0" w:rsidP="00CE5BC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E5BC0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3.3 Data Model (additions in bold)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2"/>
        <w:gridCol w:w="7448"/>
      </w:tblGrid>
      <w:tr w:rsidR="00CE5BC0" w:rsidRPr="00CE5BC0" w14:paraId="2FF91739" w14:textId="77777777" w:rsidTr="00CE5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A144D" w14:textId="77777777" w:rsidR="00CE5BC0" w:rsidRPr="00CE5BC0" w:rsidRDefault="00CE5BC0" w:rsidP="00CE5BC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CE5BC0">
              <w:rPr>
                <w:rFonts w:eastAsia="Times New Roman" w:cs="Times New Roman"/>
                <w:b/>
                <w:bCs/>
                <w:kern w:val="0"/>
                <w14:ligatures w14:val="none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3349C436" w14:textId="77777777" w:rsidR="00CE5BC0" w:rsidRPr="00CE5BC0" w:rsidRDefault="00CE5BC0" w:rsidP="00CE5BC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CE5BC0">
              <w:rPr>
                <w:rFonts w:eastAsia="Times New Roman" w:cs="Times New Roman"/>
                <w:b/>
                <w:bCs/>
                <w:kern w:val="0"/>
                <w14:ligatures w14:val="none"/>
              </w:rPr>
              <w:t>Required Fields</w:t>
            </w:r>
          </w:p>
        </w:tc>
      </w:tr>
      <w:tr w:rsidR="00CE5BC0" w:rsidRPr="00CE5BC0" w14:paraId="5419D85C" w14:textId="77777777" w:rsidTr="00CE5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CA3C0" w14:textId="77777777" w:rsidR="00CE5BC0" w:rsidRPr="00CE5BC0" w:rsidRDefault="00CE5BC0" w:rsidP="00CE5BC0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proofErr w:type="spellStart"/>
            <w:r w:rsidRPr="00CE5BC0">
              <w:rPr>
                <w:rFonts w:eastAsia="Times New Roman" w:cs="Times New Roman"/>
                <w:b/>
                <w:bCs/>
                <w:kern w:val="0"/>
                <w14:ligatures w14:val="none"/>
              </w:rPr>
              <w:t>DialogueSession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22BF83" w14:textId="77777777" w:rsidR="00CE5BC0" w:rsidRPr="00CE5BC0" w:rsidRDefault="00CE5BC0" w:rsidP="00CE5BC0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proofErr w:type="spellStart"/>
            <w:r w:rsidRPr="00CE5BC0"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  <w:t>loop_id</w:t>
            </w:r>
            <w:proofErr w:type="spellEnd"/>
            <w:r w:rsidRPr="00CE5BC0">
              <w:rPr>
                <w:rFonts w:eastAsia="Times New Roman" w:cs="Times New Roman"/>
                <w:kern w:val="0"/>
                <w14:ligatures w14:val="none"/>
              </w:rPr>
              <w:t xml:space="preserve"> • </w:t>
            </w:r>
            <w:proofErr w:type="spellStart"/>
            <w:r w:rsidRPr="00CE5BC0"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  <w:t>created_pulse</w:t>
            </w:r>
            <w:proofErr w:type="spellEnd"/>
            <w:r w:rsidRPr="00CE5BC0">
              <w:rPr>
                <w:rFonts w:eastAsia="Times New Roman" w:cs="Times New Roman"/>
                <w:kern w:val="0"/>
                <w14:ligatures w14:val="none"/>
              </w:rPr>
              <w:t xml:space="preserve"> • </w:t>
            </w:r>
            <w:proofErr w:type="gramStart"/>
            <w:r w:rsidRPr="00CE5BC0"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  <w:t>participants[</w:t>
            </w:r>
            <w:proofErr w:type="gramEnd"/>
            <w:r w:rsidRPr="00CE5BC0"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  <w:t>]</w:t>
            </w:r>
          </w:p>
        </w:tc>
      </w:tr>
      <w:tr w:rsidR="00CE5BC0" w:rsidRPr="00CE5BC0" w14:paraId="606A1FD5" w14:textId="77777777" w:rsidTr="00CE5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E351C" w14:textId="77777777" w:rsidR="00CE5BC0" w:rsidRPr="00CE5BC0" w:rsidRDefault="00CE5BC0" w:rsidP="00CE5BC0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CE5BC0">
              <w:rPr>
                <w:rFonts w:eastAsia="Times New Roman" w:cs="Times New Roman"/>
                <w:b/>
                <w:bCs/>
                <w:kern w:val="0"/>
                <w14:ligatures w14:val="none"/>
              </w:rPr>
              <w:t>Turn</w:t>
            </w:r>
          </w:p>
        </w:tc>
        <w:tc>
          <w:tcPr>
            <w:tcW w:w="0" w:type="auto"/>
            <w:vAlign w:val="center"/>
            <w:hideMark/>
          </w:tcPr>
          <w:p w14:paraId="30985E65" w14:textId="77777777" w:rsidR="00CE5BC0" w:rsidRPr="00CE5BC0" w:rsidRDefault="00CE5BC0" w:rsidP="00CE5BC0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proofErr w:type="spellStart"/>
            <w:r w:rsidRPr="00CE5BC0"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  <w:t>turn_id</w:t>
            </w:r>
            <w:proofErr w:type="spellEnd"/>
            <w:r w:rsidRPr="00CE5BC0">
              <w:rPr>
                <w:rFonts w:eastAsia="Times New Roman" w:cs="Times New Roman"/>
                <w:kern w:val="0"/>
                <w14:ligatures w14:val="none"/>
              </w:rPr>
              <w:t xml:space="preserve"> • </w:t>
            </w:r>
            <w:proofErr w:type="spellStart"/>
            <w:r w:rsidRPr="00CE5BC0"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  <w:t>loop_id</w:t>
            </w:r>
            <w:proofErr w:type="spellEnd"/>
            <w:r w:rsidRPr="00CE5BC0">
              <w:rPr>
                <w:rFonts w:eastAsia="Times New Roman" w:cs="Times New Roman"/>
                <w:kern w:val="0"/>
                <w14:ligatures w14:val="none"/>
              </w:rPr>
              <w:t xml:space="preserve"> • </w:t>
            </w:r>
            <w:r w:rsidRPr="00CE5BC0"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  <w:t>sender</w:t>
            </w:r>
            <w:r w:rsidRPr="00CE5BC0">
              <w:rPr>
                <w:rFonts w:eastAsia="Times New Roman" w:cs="Times New Roman"/>
                <w:kern w:val="0"/>
                <w14:ligatures w14:val="none"/>
              </w:rPr>
              <w:t xml:space="preserve"> • </w:t>
            </w:r>
            <w:r w:rsidRPr="00CE5BC0"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  <w:t>ciphertext</w:t>
            </w:r>
            <w:r w:rsidRPr="00CE5BC0">
              <w:rPr>
                <w:rFonts w:eastAsia="Times New Roman" w:cs="Times New Roman"/>
                <w:kern w:val="0"/>
                <w14:ligatures w14:val="none"/>
              </w:rPr>
              <w:t xml:space="preserve"> • </w:t>
            </w:r>
            <w:proofErr w:type="spellStart"/>
            <w:r w:rsidRPr="00CE5BC0"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  <w:t>p_token</w:t>
            </w:r>
            <w:proofErr w:type="spellEnd"/>
            <w:r w:rsidRPr="00CE5BC0">
              <w:rPr>
                <w:rFonts w:eastAsia="Times New Roman" w:cs="Times New Roman"/>
                <w:kern w:val="0"/>
                <w14:ligatures w14:val="none"/>
              </w:rPr>
              <w:t xml:space="preserve"> • </w:t>
            </w:r>
            <w:proofErr w:type="spellStart"/>
            <w:r w:rsidRPr="00CE5BC0"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  <w:t>pulse_n</w:t>
            </w:r>
            <w:proofErr w:type="spellEnd"/>
            <w:r w:rsidRPr="00CE5BC0">
              <w:rPr>
                <w:rFonts w:eastAsia="Times New Roman" w:cs="Times New Roman"/>
                <w:kern w:val="0"/>
                <w14:ligatures w14:val="none"/>
              </w:rPr>
              <w:t xml:space="preserve"> • </w:t>
            </w:r>
            <w:proofErr w:type="spellStart"/>
            <w:r w:rsidRPr="00CE5BC0">
              <w:rPr>
                <w:rFonts w:eastAsia="Times New Roman" w:cs="Courier New"/>
                <w:b/>
                <w:bCs/>
                <w:kern w:val="0"/>
                <w:sz w:val="20"/>
                <w:szCs w:val="20"/>
                <w14:ligatures w14:val="none"/>
              </w:rPr>
              <w:t>turn_type</w:t>
            </w:r>
            <w:proofErr w:type="spellEnd"/>
            <w:r w:rsidRPr="00CE5BC0">
              <w:rPr>
                <w:rFonts w:eastAsia="Times New Roman" w:cs="Courier New"/>
                <w:b/>
                <w:bCs/>
                <w:kern w:val="0"/>
                <w:sz w:val="20"/>
                <w:szCs w:val="20"/>
                <w14:ligatures w14:val="none"/>
              </w:rPr>
              <w:t>?</w:t>
            </w:r>
            <w:r w:rsidRPr="00CE5BC0">
              <w:rPr>
                <w:rFonts w:eastAsia="Times New Roman" w:cs="Times New Roman"/>
                <w:kern w:val="0"/>
                <w14:ligatures w14:val="none"/>
              </w:rPr>
              <w:t xml:space="preserve"> • </w:t>
            </w:r>
            <w:proofErr w:type="spellStart"/>
            <w:r w:rsidRPr="00CE5BC0"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  <w:t>moderator_sig</w:t>
            </w:r>
            <w:proofErr w:type="spellEnd"/>
          </w:p>
        </w:tc>
      </w:tr>
      <w:tr w:rsidR="00CE5BC0" w:rsidRPr="00CE5BC0" w14:paraId="0296E0F6" w14:textId="77777777" w:rsidTr="00CE5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411BB" w14:textId="77777777" w:rsidR="00CE5BC0" w:rsidRPr="00CE5BC0" w:rsidRDefault="00CE5BC0" w:rsidP="00CE5BC0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proofErr w:type="spellStart"/>
            <w:r w:rsidRPr="00CE5BC0">
              <w:rPr>
                <w:rFonts w:eastAsia="Times New Roman" w:cs="Times New Roman"/>
                <w:b/>
                <w:bCs/>
                <w:kern w:val="0"/>
                <w14:ligatures w14:val="none"/>
              </w:rPr>
              <w:t>WitnessLog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392D97" w14:textId="77777777" w:rsidR="00CE5BC0" w:rsidRPr="00CE5BC0" w:rsidRDefault="00CE5BC0" w:rsidP="00CE5BC0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proofErr w:type="spellStart"/>
            <w:r w:rsidRPr="00CE5BC0"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  <w:t>turn_id</w:t>
            </w:r>
            <w:proofErr w:type="spellEnd"/>
            <w:r w:rsidRPr="00CE5BC0">
              <w:rPr>
                <w:rFonts w:eastAsia="Times New Roman" w:cs="Times New Roman"/>
                <w:kern w:val="0"/>
                <w14:ligatures w14:val="none"/>
              </w:rPr>
              <w:t xml:space="preserve"> • </w:t>
            </w:r>
            <w:proofErr w:type="spellStart"/>
            <w:r w:rsidRPr="00CE5BC0"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  <w:t>witness_sig</w:t>
            </w:r>
            <w:proofErr w:type="spellEnd"/>
          </w:p>
        </w:tc>
      </w:tr>
    </w:tbl>
    <w:p w14:paraId="7140EE71" w14:textId="77777777" w:rsidR="00CE5BC0" w:rsidRPr="00CE5BC0" w:rsidRDefault="00CE5BC0" w:rsidP="00CE5BC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E5BC0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3.4 API (diff</w:t>
      </w:r>
      <w:r w:rsidRPr="00CE5BC0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noBreakHyphen/>
        <w:t>style changes)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0"/>
        <w:gridCol w:w="1622"/>
        <w:gridCol w:w="7098"/>
      </w:tblGrid>
      <w:tr w:rsidR="00CE5BC0" w:rsidRPr="00CE5BC0" w14:paraId="7A4F7DC6" w14:textId="77777777" w:rsidTr="00CE5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86448" w14:textId="77777777" w:rsidR="00CE5BC0" w:rsidRPr="00CE5BC0" w:rsidRDefault="00CE5BC0" w:rsidP="00CE5BC0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CE5BC0">
              <w:rPr>
                <w:rFonts w:eastAsia="Times New Roman" w:cs="Times New Roman"/>
                <w:kern w:val="0"/>
                <w14:ligatures w14:val="none"/>
              </w:rPr>
              <w:t>Verb</w:t>
            </w:r>
          </w:p>
        </w:tc>
        <w:tc>
          <w:tcPr>
            <w:tcW w:w="0" w:type="auto"/>
            <w:vAlign w:val="center"/>
            <w:hideMark/>
          </w:tcPr>
          <w:p w14:paraId="53FBF8E5" w14:textId="77777777" w:rsidR="00CE5BC0" w:rsidRPr="00CE5BC0" w:rsidRDefault="00CE5BC0" w:rsidP="00CE5BC0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CE5BC0">
              <w:rPr>
                <w:rFonts w:eastAsia="Times New Roman" w:cs="Times New Roman"/>
                <w:kern w:val="0"/>
                <w14:ligatures w14:val="none"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048841C3" w14:textId="77777777" w:rsidR="00CE5BC0" w:rsidRPr="00CE5BC0" w:rsidRDefault="00CE5BC0" w:rsidP="00CE5BC0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CE5BC0">
              <w:rPr>
                <w:rFonts w:eastAsia="Times New Roman" w:cs="Times New Roman"/>
                <w:kern w:val="0"/>
                <w14:ligatures w14:val="none"/>
              </w:rPr>
              <w:t>Change</w:t>
            </w:r>
          </w:p>
        </w:tc>
      </w:tr>
      <w:tr w:rsidR="00CE5BC0" w:rsidRPr="00CE5BC0" w14:paraId="69617200" w14:textId="77777777" w:rsidTr="00CE5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90E03" w14:textId="77777777" w:rsidR="00CE5BC0" w:rsidRPr="00CE5BC0" w:rsidRDefault="00CE5BC0" w:rsidP="00CE5BC0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CE5BC0">
              <w:rPr>
                <w:rFonts w:eastAsia="Times New Roman" w:cs="Times New Roman"/>
                <w:kern w:val="0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48BB774F" w14:textId="77777777" w:rsidR="00CE5BC0" w:rsidRPr="00CE5BC0" w:rsidRDefault="00CE5BC0" w:rsidP="00CE5BC0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CE5BC0"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  <w:t>/loop/start</w:t>
            </w:r>
          </w:p>
        </w:tc>
        <w:tc>
          <w:tcPr>
            <w:tcW w:w="0" w:type="auto"/>
            <w:vAlign w:val="center"/>
            <w:hideMark/>
          </w:tcPr>
          <w:p w14:paraId="5ADCF2F4" w14:textId="77777777" w:rsidR="00CE5BC0" w:rsidRPr="00CE5BC0" w:rsidRDefault="00CE5BC0" w:rsidP="00CE5BC0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CE5BC0">
              <w:rPr>
                <w:rFonts w:eastAsia="Times New Roman" w:cs="Times New Roman"/>
                <w:kern w:val="0"/>
                <w14:ligatures w14:val="none"/>
              </w:rPr>
              <w:t xml:space="preserve">start loop with initial participant(s); returns </w:t>
            </w:r>
            <w:proofErr w:type="spellStart"/>
            <w:r w:rsidRPr="00CE5BC0"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  <w:t>loop_id</w:t>
            </w:r>
            <w:proofErr w:type="spellEnd"/>
            <w:r w:rsidRPr="00CE5BC0">
              <w:rPr>
                <w:rFonts w:eastAsia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CE5BC0"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  <w:t>ws_token</w:t>
            </w:r>
            <w:proofErr w:type="spellEnd"/>
          </w:p>
        </w:tc>
      </w:tr>
      <w:tr w:rsidR="00CE5BC0" w:rsidRPr="00CE5BC0" w14:paraId="5A333B80" w14:textId="77777777" w:rsidTr="00CE5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F5166" w14:textId="77777777" w:rsidR="00CE5BC0" w:rsidRPr="00CE5BC0" w:rsidRDefault="00CE5BC0" w:rsidP="00CE5BC0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CE5BC0">
              <w:rPr>
                <w:rFonts w:eastAsia="Times New Roman" w:cs="Times New Roman"/>
                <w:kern w:val="0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5C2A95F" w14:textId="77777777" w:rsidR="00CE5BC0" w:rsidRPr="00CE5BC0" w:rsidRDefault="00CE5BC0" w:rsidP="00CE5BC0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CE5BC0"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  <w:t>/loop/participants</w:t>
            </w:r>
          </w:p>
        </w:tc>
        <w:tc>
          <w:tcPr>
            <w:tcW w:w="0" w:type="auto"/>
            <w:vAlign w:val="center"/>
            <w:hideMark/>
          </w:tcPr>
          <w:p w14:paraId="67E869E4" w14:textId="77777777" w:rsidR="00CE5BC0" w:rsidRPr="00CE5BC0" w:rsidRDefault="00CE5BC0" w:rsidP="00CE5BC0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CE5BC0">
              <w:rPr>
                <w:rFonts w:eastAsia="Times New Roman" w:cs="Times New Roman"/>
                <w:kern w:val="0"/>
                <w14:ligatures w14:val="none"/>
              </w:rPr>
              <w:t xml:space="preserve">append/remove keys via </w:t>
            </w:r>
            <w:proofErr w:type="spellStart"/>
            <w:r w:rsidRPr="00CE5BC0"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  <w:t>participants_delta</w:t>
            </w:r>
            <w:proofErr w:type="spellEnd"/>
            <w:r w:rsidRPr="00CE5BC0">
              <w:rPr>
                <w:rFonts w:eastAsia="Times New Roman" w:cs="Times New Roman"/>
                <w:kern w:val="0"/>
                <w14:ligatures w14:val="none"/>
              </w:rPr>
              <w:t>; returns updated roles map</w:t>
            </w:r>
          </w:p>
        </w:tc>
      </w:tr>
      <w:tr w:rsidR="00CE5BC0" w:rsidRPr="00CE5BC0" w14:paraId="164839FF" w14:textId="77777777" w:rsidTr="00CE5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E7803" w14:textId="77777777" w:rsidR="00CE5BC0" w:rsidRPr="00CE5BC0" w:rsidRDefault="00CE5BC0" w:rsidP="00CE5BC0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CE5BC0">
              <w:rPr>
                <w:rFonts w:eastAsia="Times New Roman" w:cs="Times New Roman"/>
                <w:kern w:val="0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0CEF51D" w14:textId="77777777" w:rsidR="00CE5BC0" w:rsidRPr="00CE5BC0" w:rsidRDefault="00CE5BC0" w:rsidP="00CE5BC0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CE5BC0"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  <w:t>/loop/role</w:t>
            </w:r>
          </w:p>
        </w:tc>
        <w:tc>
          <w:tcPr>
            <w:tcW w:w="0" w:type="auto"/>
            <w:vAlign w:val="center"/>
            <w:hideMark/>
          </w:tcPr>
          <w:p w14:paraId="7E9E3445" w14:textId="77777777" w:rsidR="00CE5BC0" w:rsidRPr="00CE5BC0" w:rsidRDefault="00CE5BC0" w:rsidP="00CE5BC0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CE5BC0">
              <w:rPr>
                <w:rFonts w:eastAsia="Times New Roman" w:cs="Times New Roman"/>
                <w:kern w:val="0"/>
                <w14:ligatures w14:val="none"/>
              </w:rPr>
              <w:t>assign or change a role; requires moderator or loop creator</w:t>
            </w:r>
          </w:p>
        </w:tc>
      </w:tr>
      <w:tr w:rsidR="00CE5BC0" w:rsidRPr="00CE5BC0" w14:paraId="739727C1" w14:textId="77777777" w:rsidTr="00CE5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5B9EF" w14:textId="77777777" w:rsidR="00CE5BC0" w:rsidRPr="00CE5BC0" w:rsidRDefault="00CE5BC0" w:rsidP="00CE5BC0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CE5BC0">
              <w:rPr>
                <w:rFonts w:eastAsia="Times New Roman" w:cs="Times New Roman"/>
                <w:kern w:val="0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71AFEE8" w14:textId="77777777" w:rsidR="00CE5BC0" w:rsidRPr="00CE5BC0" w:rsidRDefault="00CE5BC0" w:rsidP="00CE5BC0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CE5BC0"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  <w:t>/loop/ruleset</w:t>
            </w:r>
          </w:p>
        </w:tc>
        <w:tc>
          <w:tcPr>
            <w:tcW w:w="0" w:type="auto"/>
            <w:vAlign w:val="center"/>
            <w:hideMark/>
          </w:tcPr>
          <w:p w14:paraId="11B1F881" w14:textId="77777777" w:rsidR="00CE5BC0" w:rsidRPr="00CE5BC0" w:rsidRDefault="00CE5BC0" w:rsidP="00CE5BC0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CE5BC0">
              <w:rPr>
                <w:rFonts w:eastAsia="Times New Roman" w:cs="Times New Roman"/>
                <w:kern w:val="0"/>
                <w14:ligatures w14:val="none"/>
              </w:rPr>
              <w:t xml:space="preserve">attach or update </w:t>
            </w:r>
            <w:proofErr w:type="spellStart"/>
            <w:r w:rsidRPr="00CE5BC0"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  <w:t>ruleset_cid</w:t>
            </w:r>
            <w:proofErr w:type="spellEnd"/>
            <w:r w:rsidRPr="00CE5BC0">
              <w:rPr>
                <w:rFonts w:eastAsia="Times New Roman" w:cs="Times New Roman"/>
                <w:kern w:val="0"/>
                <w14:ligatures w14:val="none"/>
              </w:rPr>
              <w:t>; Relay loads WASM/JSON</w:t>
            </w:r>
            <w:r w:rsidRPr="00CE5BC0">
              <w:rPr>
                <w:rFonts w:eastAsia="Times New Roman" w:cs="Times New Roman"/>
                <w:kern w:val="0"/>
                <w14:ligatures w14:val="none"/>
              </w:rPr>
              <w:noBreakHyphen/>
              <w:t>LD policy</w:t>
            </w:r>
          </w:p>
        </w:tc>
      </w:tr>
      <w:tr w:rsidR="00CE5BC0" w:rsidRPr="00CE5BC0" w14:paraId="29926A26" w14:textId="77777777" w:rsidTr="00CE5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D0E7A" w14:textId="77777777" w:rsidR="00CE5BC0" w:rsidRPr="00CE5BC0" w:rsidRDefault="00CE5BC0" w:rsidP="00CE5BC0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CE5BC0">
              <w:rPr>
                <w:rFonts w:eastAsia="Times New Roman" w:cs="Times New Roman"/>
                <w:kern w:val="0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3811F6F" w14:textId="77777777" w:rsidR="00CE5BC0" w:rsidRPr="00CE5BC0" w:rsidRDefault="00CE5BC0" w:rsidP="00CE5BC0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CE5BC0"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CE5BC0"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  <w:t>turn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B9FB93F" w14:textId="77777777" w:rsidR="00CE5BC0" w:rsidRPr="00CE5BC0" w:rsidRDefault="00CE5BC0" w:rsidP="00CE5BC0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CE5BC0">
              <w:rPr>
                <w:rFonts w:eastAsia="Times New Roman" w:cs="Times New Roman"/>
                <w:kern w:val="0"/>
                <w14:ligatures w14:val="none"/>
              </w:rPr>
              <w:t xml:space="preserve">must include PDSP header with </w:t>
            </w:r>
            <w:proofErr w:type="spellStart"/>
            <w:r w:rsidRPr="00CE5BC0"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  <w:t>turn_type</w:t>
            </w:r>
            <w:proofErr w:type="spellEnd"/>
            <w:r w:rsidRPr="00CE5BC0">
              <w:rPr>
                <w:rFonts w:eastAsia="Times New Roman" w:cs="Times New Roman"/>
                <w:kern w:val="0"/>
                <w14:ligatures w14:val="none"/>
              </w:rPr>
              <w:t xml:space="preserve">; Relay validates via rule engine + </w:t>
            </w:r>
            <w:proofErr w:type="spellStart"/>
            <w:r w:rsidRPr="00CE5BC0"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  <w:t>moderator_sig</w:t>
            </w:r>
            <w:proofErr w:type="spellEnd"/>
          </w:p>
        </w:tc>
      </w:tr>
      <w:tr w:rsidR="00CE5BC0" w:rsidRPr="00CE5BC0" w14:paraId="51A30126" w14:textId="77777777" w:rsidTr="00CE5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EF97C" w14:textId="77777777" w:rsidR="00CE5BC0" w:rsidRPr="00CE5BC0" w:rsidRDefault="00CE5BC0" w:rsidP="00CE5BC0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CE5BC0">
              <w:rPr>
                <w:rFonts w:eastAsia="Times New Roman" w:cs="Times New Roman"/>
                <w:kern w:val="0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0B60768" w14:textId="77777777" w:rsidR="00CE5BC0" w:rsidRPr="00CE5BC0" w:rsidRDefault="00CE5BC0" w:rsidP="00CE5BC0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CE5BC0"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CE5BC0"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  <w:t>sync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246CFE9" w14:textId="77777777" w:rsidR="00CE5BC0" w:rsidRPr="00CE5BC0" w:rsidRDefault="00CE5BC0" w:rsidP="00CE5BC0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CE5BC0">
              <w:rPr>
                <w:rFonts w:eastAsia="Times New Roman" w:cs="Times New Roman"/>
                <w:kern w:val="0"/>
                <w14:ligatures w14:val="none"/>
              </w:rPr>
              <w:t>unchanged; WS upgrade delivers new Turns</w:t>
            </w:r>
          </w:p>
        </w:tc>
      </w:tr>
    </w:tbl>
    <w:p w14:paraId="756FFC7F" w14:textId="77777777" w:rsidR="00CE5BC0" w:rsidRPr="00CE5BC0" w:rsidRDefault="00CE5BC0" w:rsidP="00CE5BC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E5BC0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3.5 Security Updates</w:t>
      </w:r>
    </w:p>
    <w:p w14:paraId="64369157" w14:textId="77777777" w:rsidR="00CE5BC0" w:rsidRPr="00CE5BC0" w:rsidRDefault="00CE5BC0" w:rsidP="00CE5B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E5BC0">
        <w:rPr>
          <w:rFonts w:eastAsia="Times New Roman" w:cs="Times New Roman"/>
          <w:kern w:val="0"/>
          <w14:ligatures w14:val="none"/>
        </w:rPr>
        <w:t xml:space="preserve">Relay persists highest </w:t>
      </w:r>
      <w:proofErr w:type="spellStart"/>
      <w:r w:rsidRPr="00CE5BC0">
        <w:rPr>
          <w:rFonts w:eastAsia="Times New Roman" w:cs="Courier New"/>
          <w:kern w:val="0"/>
          <w:sz w:val="20"/>
          <w:szCs w:val="20"/>
          <w14:ligatures w14:val="none"/>
        </w:rPr>
        <w:t>pulse_n</w:t>
      </w:r>
      <w:proofErr w:type="spellEnd"/>
      <w:r w:rsidRPr="00CE5BC0">
        <w:rPr>
          <w:rFonts w:eastAsia="Times New Roman" w:cs="Times New Roman"/>
          <w:kern w:val="0"/>
          <w14:ligatures w14:val="none"/>
        </w:rPr>
        <w:t xml:space="preserve"> per loop; rejects stale or duplicate pulses.</w:t>
      </w:r>
    </w:p>
    <w:p w14:paraId="1C72A487" w14:textId="77777777" w:rsidR="00CE5BC0" w:rsidRPr="00CE5BC0" w:rsidRDefault="00CE5BC0" w:rsidP="00CE5B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E5BC0">
        <w:rPr>
          <w:rFonts w:eastAsia="Times New Roman" w:cs="Times New Roman"/>
          <w:kern w:val="0"/>
          <w14:ligatures w14:val="none"/>
        </w:rPr>
        <w:t xml:space="preserve">Moderator AI (policy engine) signs each accepted Turn; missing or invalid signature </w:t>
      </w:r>
      <w:r w:rsidRPr="00CE5BC0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CE5BC0">
        <w:rPr>
          <w:rFonts w:eastAsia="Times New Roman" w:cs="Times New Roman"/>
          <w:kern w:val="0"/>
          <w14:ligatures w14:val="none"/>
        </w:rPr>
        <w:t xml:space="preserve"> Relay rejects packet (error 1002).</w:t>
      </w:r>
    </w:p>
    <w:p w14:paraId="751E946C" w14:textId="77777777" w:rsidR="00CE5BC0" w:rsidRPr="00CE5BC0" w:rsidRDefault="00CE5BC0" w:rsidP="00CE5B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E5BC0">
        <w:rPr>
          <w:rFonts w:eastAsia="Times New Roman" w:cs="Times New Roman"/>
          <w:kern w:val="0"/>
          <w14:ligatures w14:val="none"/>
        </w:rPr>
        <w:t>WASM rule set (</w:t>
      </w:r>
      <w:proofErr w:type="spellStart"/>
      <w:r w:rsidRPr="00CE5BC0">
        <w:rPr>
          <w:rFonts w:eastAsia="Times New Roman" w:cs="Courier New"/>
          <w:kern w:val="0"/>
          <w:sz w:val="20"/>
          <w:szCs w:val="20"/>
          <w14:ligatures w14:val="none"/>
        </w:rPr>
        <w:t>ruleset_cid</w:t>
      </w:r>
      <w:proofErr w:type="spellEnd"/>
      <w:r w:rsidRPr="00CE5BC0">
        <w:rPr>
          <w:rFonts w:eastAsia="Times New Roman" w:cs="Times New Roman"/>
          <w:kern w:val="0"/>
          <w14:ligatures w14:val="none"/>
        </w:rPr>
        <w:t xml:space="preserve">) must export function </w:t>
      </w:r>
      <w:r w:rsidRPr="00CE5BC0">
        <w:rPr>
          <w:rFonts w:eastAsia="Times New Roman" w:cs="Courier New"/>
          <w:kern w:val="0"/>
          <w:sz w:val="20"/>
          <w:szCs w:val="20"/>
          <w14:ligatures w14:val="none"/>
        </w:rPr>
        <w:t>validate(</w:t>
      </w:r>
      <w:proofErr w:type="spellStart"/>
      <w:r w:rsidRPr="00CE5BC0">
        <w:rPr>
          <w:rFonts w:eastAsia="Times New Roman" w:cs="Courier New"/>
          <w:kern w:val="0"/>
          <w:sz w:val="20"/>
          <w:szCs w:val="20"/>
          <w14:ligatures w14:val="none"/>
        </w:rPr>
        <w:t>turn_json</w:t>
      </w:r>
      <w:proofErr w:type="spellEnd"/>
      <w:r w:rsidRPr="00CE5BC0">
        <w:rPr>
          <w:rFonts w:eastAsia="Times New Roman" w:cs="Courier New"/>
          <w:kern w:val="0"/>
          <w:sz w:val="20"/>
          <w:szCs w:val="20"/>
          <w14:ligatures w14:val="none"/>
        </w:rPr>
        <w:t>) -&gt; bool</w:t>
      </w:r>
      <w:r w:rsidRPr="00CE5BC0">
        <w:rPr>
          <w:rFonts w:eastAsia="Times New Roman" w:cs="Times New Roman"/>
          <w:kern w:val="0"/>
          <w14:ligatures w14:val="none"/>
        </w:rPr>
        <w:t>.</w:t>
      </w:r>
    </w:p>
    <w:p w14:paraId="3130FB15" w14:textId="77777777" w:rsidR="00CE5BC0" w:rsidRPr="00CE5BC0" w:rsidRDefault="00193959" w:rsidP="00CE5BC0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93959">
        <w:rPr>
          <w:rFonts w:eastAsia="Times New Roman" w:cs="Times New Roman"/>
          <w:noProof/>
          <w:kern w:val="0"/>
        </w:rPr>
        <w:pict w14:anchorId="5F31900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F1D143E" w14:textId="77777777" w:rsidR="00CE5BC0" w:rsidRPr="00CE5BC0" w:rsidRDefault="00CE5BC0" w:rsidP="00CE5BC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CE5BC0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4 TypeScript </w:t>
      </w:r>
      <w:proofErr w:type="spellStart"/>
      <w:r w:rsidRPr="00CE5BC0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Monorepo</w:t>
      </w:r>
      <w:proofErr w:type="spellEnd"/>
      <w:r w:rsidRPr="00CE5BC0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Scaffold (delta)</w:t>
      </w:r>
    </w:p>
    <w:p w14:paraId="599E7087" w14:textId="77777777" w:rsidR="00CE5BC0" w:rsidRPr="00CE5BC0" w:rsidRDefault="00CE5BC0" w:rsidP="00CE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proofErr w:type="spellStart"/>
      <w:r w:rsidRPr="00CE5BC0">
        <w:rPr>
          <w:rFonts w:eastAsia="Times New Roman" w:cs="Courier New"/>
          <w:kern w:val="0"/>
          <w:sz w:val="20"/>
          <w:szCs w:val="20"/>
          <w14:ligatures w14:val="none"/>
        </w:rPr>
        <w:t>pdsp</w:t>
      </w:r>
      <w:proofErr w:type="spellEnd"/>
      <w:r w:rsidRPr="00CE5BC0">
        <w:rPr>
          <w:rFonts w:eastAsia="Times New Roman" w:cs="Courier New"/>
          <w:kern w:val="0"/>
          <w:sz w:val="20"/>
          <w:szCs w:val="20"/>
          <w14:ligatures w14:val="none"/>
        </w:rPr>
        <w:t>-bundle/</w:t>
      </w:r>
    </w:p>
    <w:p w14:paraId="2E4FDB5D" w14:textId="77777777" w:rsidR="00CE5BC0" w:rsidRPr="00CE5BC0" w:rsidRDefault="00CE5BC0" w:rsidP="00CE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CE5BC0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</w:t>
      </w:r>
      <w:r w:rsidRPr="00CE5BC0">
        <w:rPr>
          <w:rFonts w:eastAsia="Times New Roman" w:cs="Courier New"/>
          <w:kern w:val="0"/>
          <w:sz w:val="20"/>
          <w:szCs w:val="20"/>
          <w14:ligatures w14:val="none"/>
        </w:rPr>
        <w:t>─ packages/</w:t>
      </w:r>
    </w:p>
    <w:p w14:paraId="489F3CFA" w14:textId="77777777" w:rsidR="00CE5BC0" w:rsidRPr="00CE5BC0" w:rsidRDefault="00CE5BC0" w:rsidP="00CE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proofErr w:type="gramStart"/>
      <w:r w:rsidRPr="00CE5BC0">
        <w:rPr>
          <w:rFonts w:eastAsia="Times New Roman" w:cs="Courier New"/>
          <w:kern w:val="0"/>
          <w:sz w:val="20"/>
          <w:szCs w:val="20"/>
          <w14:ligatures w14:val="none"/>
        </w:rPr>
        <w:t xml:space="preserve">│  </w:t>
      </w:r>
      <w:r w:rsidRPr="00CE5BC0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</w:t>
      </w:r>
      <w:proofErr w:type="gramEnd"/>
      <w:r w:rsidRPr="00CE5BC0">
        <w:rPr>
          <w:rFonts w:eastAsia="Times New Roman" w:cs="Courier New"/>
          <w:kern w:val="0"/>
          <w:sz w:val="20"/>
          <w:szCs w:val="20"/>
          <w14:ligatures w14:val="none"/>
        </w:rPr>
        <w:t xml:space="preserve">─ </w:t>
      </w:r>
      <w:proofErr w:type="spellStart"/>
      <w:r w:rsidRPr="00CE5BC0">
        <w:rPr>
          <w:rFonts w:eastAsia="Times New Roman" w:cs="Courier New"/>
          <w:kern w:val="0"/>
          <w:sz w:val="20"/>
          <w:szCs w:val="20"/>
          <w14:ligatures w14:val="none"/>
        </w:rPr>
        <w:t>pdsp-sdk</w:t>
      </w:r>
      <w:proofErr w:type="spellEnd"/>
      <w:r w:rsidRPr="00CE5BC0">
        <w:rPr>
          <w:rFonts w:eastAsia="Times New Roman" w:cs="Courier New"/>
          <w:kern w:val="0"/>
          <w:sz w:val="20"/>
          <w:szCs w:val="20"/>
          <w14:ligatures w14:val="none"/>
        </w:rPr>
        <w:t xml:space="preserve">/            # now exposes </w:t>
      </w:r>
      <w:proofErr w:type="spellStart"/>
      <w:proofErr w:type="gramStart"/>
      <w:r w:rsidRPr="00CE5BC0">
        <w:rPr>
          <w:rFonts w:eastAsia="Times New Roman" w:cs="Courier New"/>
          <w:kern w:val="0"/>
          <w:sz w:val="20"/>
          <w:szCs w:val="20"/>
          <w14:ligatures w14:val="none"/>
        </w:rPr>
        <w:t>createGroupLoop</w:t>
      </w:r>
      <w:proofErr w:type="spellEnd"/>
      <w:r w:rsidRPr="00CE5BC0">
        <w:rPr>
          <w:rFonts w:eastAsia="Times New Roman" w:cs="Courier New"/>
          <w:kern w:val="0"/>
          <w:sz w:val="20"/>
          <w:szCs w:val="20"/>
          <w14:ligatures w14:val="none"/>
        </w:rPr>
        <w:t>(</w:t>
      </w:r>
      <w:proofErr w:type="gramEnd"/>
      <w:r w:rsidRPr="00CE5BC0">
        <w:rPr>
          <w:rFonts w:eastAsia="Times New Roman" w:cs="Courier New"/>
          <w:kern w:val="0"/>
          <w:sz w:val="20"/>
          <w:szCs w:val="20"/>
          <w14:ligatures w14:val="none"/>
        </w:rPr>
        <w:t xml:space="preserve">), </w:t>
      </w:r>
      <w:proofErr w:type="spellStart"/>
      <w:proofErr w:type="gramStart"/>
      <w:r w:rsidRPr="00CE5BC0">
        <w:rPr>
          <w:rFonts w:eastAsia="Times New Roman" w:cs="Courier New"/>
          <w:kern w:val="0"/>
          <w:sz w:val="20"/>
          <w:szCs w:val="20"/>
          <w14:ligatures w14:val="none"/>
        </w:rPr>
        <w:t>mutateParticipants</w:t>
      </w:r>
      <w:proofErr w:type="spellEnd"/>
      <w:r w:rsidRPr="00CE5BC0">
        <w:rPr>
          <w:rFonts w:eastAsia="Times New Roman" w:cs="Courier New"/>
          <w:kern w:val="0"/>
          <w:sz w:val="20"/>
          <w:szCs w:val="20"/>
          <w14:ligatures w14:val="none"/>
        </w:rPr>
        <w:t>(</w:t>
      </w:r>
      <w:proofErr w:type="gramEnd"/>
      <w:r w:rsidRPr="00CE5BC0">
        <w:rPr>
          <w:rFonts w:eastAsia="Times New Roman" w:cs="Courier New"/>
          <w:kern w:val="0"/>
          <w:sz w:val="20"/>
          <w:szCs w:val="20"/>
          <w14:ligatures w14:val="none"/>
        </w:rPr>
        <w:t xml:space="preserve">), </w:t>
      </w:r>
      <w:proofErr w:type="spellStart"/>
      <w:proofErr w:type="gramStart"/>
      <w:r w:rsidRPr="00CE5BC0">
        <w:rPr>
          <w:rFonts w:eastAsia="Times New Roman" w:cs="Courier New"/>
          <w:kern w:val="0"/>
          <w:sz w:val="20"/>
          <w:szCs w:val="20"/>
          <w14:ligatures w14:val="none"/>
        </w:rPr>
        <w:t>setRuleset</w:t>
      </w:r>
      <w:proofErr w:type="spellEnd"/>
      <w:r w:rsidRPr="00CE5BC0">
        <w:rPr>
          <w:rFonts w:eastAsia="Times New Roman" w:cs="Courier New"/>
          <w:kern w:val="0"/>
          <w:sz w:val="20"/>
          <w:szCs w:val="20"/>
          <w14:ligatures w14:val="none"/>
        </w:rPr>
        <w:t>(</w:t>
      </w:r>
      <w:proofErr w:type="gramEnd"/>
      <w:r w:rsidRPr="00CE5BC0">
        <w:rPr>
          <w:rFonts w:eastAsia="Times New Roman" w:cs="Courier New"/>
          <w:kern w:val="0"/>
          <w:sz w:val="20"/>
          <w:szCs w:val="20"/>
          <w14:ligatures w14:val="none"/>
        </w:rPr>
        <w:t>)</w:t>
      </w:r>
    </w:p>
    <w:p w14:paraId="1FF31385" w14:textId="77777777" w:rsidR="00CE5BC0" w:rsidRPr="00CE5BC0" w:rsidRDefault="00CE5BC0" w:rsidP="00CE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proofErr w:type="gramStart"/>
      <w:r w:rsidRPr="00CE5BC0">
        <w:rPr>
          <w:rFonts w:eastAsia="Times New Roman" w:cs="Courier New"/>
          <w:kern w:val="0"/>
          <w:sz w:val="20"/>
          <w:szCs w:val="20"/>
          <w14:ligatures w14:val="none"/>
        </w:rPr>
        <w:t xml:space="preserve">│  </w:t>
      </w:r>
      <w:r w:rsidRPr="00CE5BC0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</w:t>
      </w:r>
      <w:proofErr w:type="gramEnd"/>
      <w:r w:rsidRPr="00CE5BC0">
        <w:rPr>
          <w:rFonts w:eastAsia="Times New Roman" w:cs="Courier New"/>
          <w:kern w:val="0"/>
          <w:sz w:val="20"/>
          <w:szCs w:val="20"/>
          <w14:ligatures w14:val="none"/>
        </w:rPr>
        <w:t xml:space="preserve">─ </w:t>
      </w:r>
      <w:proofErr w:type="spellStart"/>
      <w:r w:rsidRPr="00CE5BC0">
        <w:rPr>
          <w:rFonts w:eastAsia="Times New Roman" w:cs="Courier New"/>
          <w:kern w:val="0"/>
          <w:sz w:val="20"/>
          <w:szCs w:val="20"/>
          <w14:ligatures w14:val="none"/>
        </w:rPr>
        <w:t>relaynode</w:t>
      </w:r>
      <w:proofErr w:type="spellEnd"/>
      <w:r w:rsidRPr="00CE5BC0">
        <w:rPr>
          <w:rFonts w:eastAsia="Times New Roman" w:cs="Courier New"/>
          <w:kern w:val="0"/>
          <w:sz w:val="20"/>
          <w:szCs w:val="20"/>
          <w14:ligatures w14:val="none"/>
        </w:rPr>
        <w:t>/           # enforces v0.2 header + new verbs</w:t>
      </w:r>
    </w:p>
    <w:p w14:paraId="4B40A0D8" w14:textId="77777777" w:rsidR="00CE5BC0" w:rsidRPr="00CE5BC0" w:rsidRDefault="00CE5BC0" w:rsidP="00CE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proofErr w:type="gramStart"/>
      <w:r w:rsidRPr="00CE5BC0">
        <w:rPr>
          <w:rFonts w:eastAsia="Times New Roman" w:cs="Courier New"/>
          <w:kern w:val="0"/>
          <w:sz w:val="20"/>
          <w:szCs w:val="20"/>
          <w14:ligatures w14:val="none"/>
        </w:rPr>
        <w:t xml:space="preserve">│  </w:t>
      </w:r>
      <w:r w:rsidRPr="00CE5BC0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</w:t>
      </w:r>
      <w:proofErr w:type="gramEnd"/>
      <w:r w:rsidRPr="00CE5BC0">
        <w:rPr>
          <w:rFonts w:eastAsia="Times New Roman" w:cs="Courier New"/>
          <w:kern w:val="0"/>
          <w:sz w:val="20"/>
          <w:szCs w:val="20"/>
          <w14:ligatures w14:val="none"/>
        </w:rPr>
        <w:t xml:space="preserve">─ </w:t>
      </w:r>
      <w:proofErr w:type="spellStart"/>
      <w:r w:rsidRPr="00CE5BC0">
        <w:rPr>
          <w:rFonts w:eastAsia="Times New Roman" w:cs="Courier New"/>
          <w:kern w:val="0"/>
          <w:sz w:val="20"/>
          <w:szCs w:val="20"/>
          <w14:ligatures w14:val="none"/>
        </w:rPr>
        <w:t>botworker</w:t>
      </w:r>
      <w:proofErr w:type="spellEnd"/>
      <w:r w:rsidRPr="00CE5BC0">
        <w:rPr>
          <w:rFonts w:eastAsia="Times New Roman" w:cs="Courier New"/>
          <w:kern w:val="0"/>
          <w:sz w:val="20"/>
          <w:szCs w:val="20"/>
          <w14:ligatures w14:val="none"/>
        </w:rPr>
        <w:t>/           # signs `</w:t>
      </w:r>
      <w:proofErr w:type="spellStart"/>
      <w:r w:rsidRPr="00CE5BC0">
        <w:rPr>
          <w:rFonts w:eastAsia="Times New Roman" w:cs="Courier New"/>
          <w:kern w:val="0"/>
          <w:sz w:val="20"/>
          <w:szCs w:val="20"/>
          <w14:ligatures w14:val="none"/>
        </w:rPr>
        <w:t>turn_type</w:t>
      </w:r>
      <w:proofErr w:type="spellEnd"/>
      <w:r w:rsidRPr="00CE5BC0">
        <w:rPr>
          <w:rFonts w:eastAsia="Times New Roman" w:cs="Courier New"/>
          <w:kern w:val="0"/>
          <w:sz w:val="20"/>
          <w:szCs w:val="20"/>
          <w14:ligatures w14:val="none"/>
        </w:rPr>
        <w:t>="</w:t>
      </w:r>
      <w:proofErr w:type="spellStart"/>
      <w:r w:rsidRPr="00CE5BC0">
        <w:rPr>
          <w:rFonts w:eastAsia="Times New Roman" w:cs="Courier New"/>
          <w:kern w:val="0"/>
          <w:sz w:val="20"/>
          <w:szCs w:val="20"/>
          <w14:ligatures w14:val="none"/>
        </w:rPr>
        <w:t>assistant_reply</w:t>
      </w:r>
      <w:proofErr w:type="spellEnd"/>
      <w:r w:rsidRPr="00CE5BC0">
        <w:rPr>
          <w:rFonts w:eastAsia="Times New Roman" w:cs="Courier New"/>
          <w:kern w:val="0"/>
          <w:sz w:val="20"/>
          <w:szCs w:val="20"/>
          <w14:ligatures w14:val="none"/>
        </w:rPr>
        <w:t>"` and `</w:t>
      </w:r>
      <w:proofErr w:type="spellStart"/>
      <w:r w:rsidRPr="00CE5BC0">
        <w:rPr>
          <w:rFonts w:eastAsia="Times New Roman" w:cs="Courier New"/>
          <w:kern w:val="0"/>
          <w:sz w:val="20"/>
          <w:szCs w:val="20"/>
          <w14:ligatures w14:val="none"/>
        </w:rPr>
        <w:t>moderator_sig</w:t>
      </w:r>
      <w:proofErr w:type="spellEnd"/>
      <w:r w:rsidRPr="00CE5BC0">
        <w:rPr>
          <w:rFonts w:eastAsia="Times New Roman" w:cs="Courier New"/>
          <w:kern w:val="0"/>
          <w:sz w:val="20"/>
          <w:szCs w:val="20"/>
          <w14:ligatures w14:val="none"/>
        </w:rPr>
        <w:t>` where relevant</w:t>
      </w:r>
    </w:p>
    <w:p w14:paraId="09675BE8" w14:textId="77777777" w:rsidR="00CE5BC0" w:rsidRPr="00CE5BC0" w:rsidRDefault="00CE5BC0" w:rsidP="00CE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proofErr w:type="gramStart"/>
      <w:r w:rsidRPr="00CE5BC0">
        <w:rPr>
          <w:rFonts w:eastAsia="Times New Roman" w:cs="Courier New"/>
          <w:kern w:val="0"/>
          <w:sz w:val="20"/>
          <w:szCs w:val="20"/>
          <w14:ligatures w14:val="none"/>
        </w:rPr>
        <w:t>│  └</w:t>
      </w:r>
      <w:proofErr w:type="gramEnd"/>
      <w:r w:rsidRPr="00CE5BC0">
        <w:rPr>
          <w:rFonts w:eastAsia="Times New Roman" w:cs="Courier New"/>
          <w:kern w:val="0"/>
          <w:sz w:val="20"/>
          <w:szCs w:val="20"/>
          <w14:ligatures w14:val="none"/>
        </w:rPr>
        <w:t xml:space="preserve">─ </w:t>
      </w:r>
      <w:proofErr w:type="spellStart"/>
      <w:r w:rsidRPr="00CE5BC0">
        <w:rPr>
          <w:rFonts w:eastAsia="Times New Roman" w:cs="Courier New"/>
          <w:kern w:val="0"/>
          <w:sz w:val="20"/>
          <w:szCs w:val="20"/>
          <w14:ligatures w14:val="none"/>
        </w:rPr>
        <w:t>spaclient</w:t>
      </w:r>
      <w:proofErr w:type="spellEnd"/>
      <w:r w:rsidRPr="00CE5BC0">
        <w:rPr>
          <w:rFonts w:eastAsia="Times New Roman" w:cs="Courier New"/>
          <w:kern w:val="0"/>
          <w:sz w:val="20"/>
          <w:szCs w:val="20"/>
          <w14:ligatures w14:val="none"/>
        </w:rPr>
        <w:t>/           # UI modal for role &amp; ruleset selection</w:t>
      </w:r>
    </w:p>
    <w:p w14:paraId="5D3D9A29" w14:textId="77777777" w:rsidR="00CE5BC0" w:rsidRPr="00CE5BC0" w:rsidRDefault="00CE5BC0" w:rsidP="00CE5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CE5BC0">
        <w:rPr>
          <w:rFonts w:eastAsia="Times New Roman" w:cs="Courier New"/>
          <w:kern w:val="0"/>
          <w:sz w:val="20"/>
          <w:szCs w:val="20"/>
          <w14:ligatures w14:val="none"/>
        </w:rPr>
        <w:t>└─ README.md</w:t>
      </w:r>
    </w:p>
    <w:p w14:paraId="1F5010A8" w14:textId="77777777" w:rsidR="00CE5BC0" w:rsidRPr="00CE5BC0" w:rsidRDefault="00CE5BC0" w:rsidP="00CE5BC0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E5BC0">
        <w:rPr>
          <w:rFonts w:eastAsia="Times New Roman" w:cs="Times New Roman"/>
          <w:kern w:val="0"/>
          <w14:ligatures w14:val="none"/>
        </w:rPr>
        <w:lastRenderedPageBreak/>
        <w:t>Run scripts remain the same (</w:t>
      </w:r>
      <w:proofErr w:type="spellStart"/>
      <w:r w:rsidRPr="00CE5BC0">
        <w:rPr>
          <w:rFonts w:eastAsia="Times New Roman" w:cs="Courier New"/>
          <w:kern w:val="0"/>
          <w:sz w:val="20"/>
          <w:szCs w:val="20"/>
          <w14:ligatures w14:val="none"/>
        </w:rPr>
        <w:t>pnpm</w:t>
      </w:r>
      <w:proofErr w:type="spellEnd"/>
      <w:r w:rsidRPr="00CE5BC0">
        <w:rPr>
          <w:rFonts w:eastAsia="Times New Roman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CE5BC0">
        <w:rPr>
          <w:rFonts w:eastAsia="Times New Roman" w:cs="Courier New"/>
          <w:kern w:val="0"/>
          <w:sz w:val="20"/>
          <w:szCs w:val="20"/>
          <w14:ligatures w14:val="none"/>
        </w:rPr>
        <w:t>dev:*</w:t>
      </w:r>
      <w:proofErr w:type="gramEnd"/>
      <w:r w:rsidRPr="00CE5BC0">
        <w:rPr>
          <w:rFonts w:eastAsia="Times New Roman" w:cs="Times New Roman"/>
          <w:kern w:val="0"/>
          <w14:ligatures w14:val="none"/>
        </w:rPr>
        <w:t>).</w:t>
      </w:r>
    </w:p>
    <w:p w14:paraId="5D9BB6E0" w14:textId="77777777" w:rsidR="00CE5BC0" w:rsidRPr="00CE5BC0" w:rsidRDefault="00193959" w:rsidP="00CE5BC0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93959">
        <w:rPr>
          <w:rFonts w:eastAsia="Times New Roman" w:cs="Times New Roman"/>
          <w:noProof/>
          <w:kern w:val="0"/>
        </w:rPr>
        <w:pict w14:anchorId="0B6E648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9C391E8" w14:textId="77777777" w:rsidR="00CE5BC0" w:rsidRPr="00CE5BC0" w:rsidRDefault="00CE5BC0" w:rsidP="00CE5BC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CE5BC0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5 Glossary Reference &amp; Change Log</w:t>
      </w:r>
    </w:p>
    <w:p w14:paraId="1EC145A7" w14:textId="77777777" w:rsidR="00CE5BC0" w:rsidRPr="00CE5BC0" w:rsidRDefault="00CE5BC0" w:rsidP="00CE5BC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E5BC0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Change Log</w:t>
      </w:r>
    </w:p>
    <w:p w14:paraId="7799DF5F" w14:textId="77777777" w:rsidR="00CE5BC0" w:rsidRPr="00CE5BC0" w:rsidRDefault="00CE5BC0" w:rsidP="00CE5B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E5BC0">
        <w:rPr>
          <w:rFonts w:eastAsia="Times New Roman" w:cs="Times New Roman"/>
          <w:b/>
          <w:bCs/>
          <w:kern w:val="0"/>
          <w14:ligatures w14:val="none"/>
        </w:rPr>
        <w:t>v0.2 (draft03, 2025</w:t>
      </w:r>
      <w:r w:rsidRPr="00CE5BC0">
        <w:rPr>
          <w:rFonts w:eastAsia="Times New Roman" w:cs="Times New Roman"/>
          <w:b/>
          <w:bCs/>
          <w:kern w:val="0"/>
          <w14:ligatures w14:val="none"/>
        </w:rPr>
        <w:noBreakHyphen/>
        <w:t>05</w:t>
      </w:r>
      <w:r w:rsidRPr="00CE5BC0">
        <w:rPr>
          <w:rFonts w:eastAsia="Times New Roman" w:cs="Times New Roman"/>
          <w:b/>
          <w:bCs/>
          <w:kern w:val="0"/>
          <w14:ligatures w14:val="none"/>
        </w:rPr>
        <w:noBreakHyphen/>
        <w:t>11)</w:t>
      </w:r>
      <w:r w:rsidRPr="00CE5BC0">
        <w:rPr>
          <w:rFonts w:eastAsia="Times New Roman" w:cs="Times New Roman"/>
          <w:kern w:val="0"/>
          <w14:ligatures w14:val="none"/>
        </w:rPr>
        <w:t xml:space="preserve"> – aligned with PDSP</w:t>
      </w:r>
      <w:r w:rsidRPr="00CE5BC0">
        <w:rPr>
          <w:rFonts w:eastAsia="Times New Roman" w:cs="Times New Roman"/>
          <w:kern w:val="0"/>
          <w14:ligatures w14:val="none"/>
        </w:rPr>
        <w:noBreakHyphen/>
        <w:t xml:space="preserve">lite v0.2; added </w:t>
      </w:r>
      <w:proofErr w:type="spellStart"/>
      <w:r w:rsidRPr="00CE5BC0">
        <w:rPr>
          <w:rFonts w:eastAsia="Times New Roman" w:cs="Courier New"/>
          <w:kern w:val="0"/>
          <w:sz w:val="20"/>
          <w:szCs w:val="20"/>
          <w14:ligatures w14:val="none"/>
        </w:rPr>
        <w:t>participants_delta</w:t>
      </w:r>
      <w:proofErr w:type="spellEnd"/>
      <w:r w:rsidRPr="00CE5BC0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CE5BC0">
        <w:rPr>
          <w:rFonts w:eastAsia="Times New Roman" w:cs="Courier New"/>
          <w:kern w:val="0"/>
          <w:sz w:val="20"/>
          <w:szCs w:val="20"/>
          <w14:ligatures w14:val="none"/>
        </w:rPr>
        <w:t>turn_type</w:t>
      </w:r>
      <w:proofErr w:type="spellEnd"/>
      <w:r w:rsidRPr="00CE5BC0">
        <w:rPr>
          <w:rFonts w:eastAsia="Times New Roman" w:cs="Times New Roman"/>
          <w:kern w:val="0"/>
          <w14:ligatures w14:val="none"/>
        </w:rPr>
        <w:t>, new roles, and new API verbs; status bumped to draft03.</w:t>
      </w:r>
    </w:p>
    <w:p w14:paraId="651B3931" w14:textId="77777777" w:rsidR="00CE5BC0" w:rsidRPr="00CE5BC0" w:rsidRDefault="00CE5BC0" w:rsidP="00CE5B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E5BC0">
        <w:rPr>
          <w:rFonts w:eastAsia="Times New Roman" w:cs="Times New Roman"/>
          <w:kern w:val="0"/>
          <w14:ligatures w14:val="none"/>
        </w:rPr>
        <w:t>v0.1 (draft02) – initial PDSP Integration bundle.</w:t>
      </w:r>
    </w:p>
    <w:p w14:paraId="606E0C67" w14:textId="77777777" w:rsidR="00CE5BC0" w:rsidRPr="00CE5BC0" w:rsidRDefault="00193959" w:rsidP="00CE5BC0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93959">
        <w:rPr>
          <w:rFonts w:eastAsia="Times New Roman" w:cs="Times New Roman"/>
          <w:noProof/>
          <w:kern w:val="0"/>
        </w:rPr>
        <w:pict w14:anchorId="2512A98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8DEB211" w14:textId="77777777" w:rsidR="00CE5BC0" w:rsidRPr="00CE5BC0" w:rsidRDefault="00CE5BC0" w:rsidP="00CE5BC0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E5BC0">
        <w:rPr>
          <w:rFonts w:eastAsia="Times New Roman" w:cs="Times New Roman"/>
          <w:b/>
          <w:bCs/>
          <w:kern w:val="0"/>
          <w14:ligatures w14:val="none"/>
        </w:rPr>
        <w:t>End of Bundle v0.2</w:t>
      </w:r>
    </w:p>
    <w:p w14:paraId="5AE7039E" w14:textId="77777777" w:rsidR="00927527" w:rsidRPr="00CE5BC0" w:rsidRDefault="00927527" w:rsidP="00CE5BC0"/>
    <w:sectPr w:rsidR="00927527" w:rsidRPr="00CE5B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23B19"/>
    <w:multiLevelType w:val="multilevel"/>
    <w:tmpl w:val="E090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B5464"/>
    <w:multiLevelType w:val="multilevel"/>
    <w:tmpl w:val="7554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04530"/>
    <w:multiLevelType w:val="multilevel"/>
    <w:tmpl w:val="0AFCC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B83CD3"/>
    <w:multiLevelType w:val="multilevel"/>
    <w:tmpl w:val="76005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DB1734"/>
    <w:multiLevelType w:val="multilevel"/>
    <w:tmpl w:val="D7BE5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7041A3"/>
    <w:multiLevelType w:val="multilevel"/>
    <w:tmpl w:val="82FEE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CE0D68"/>
    <w:multiLevelType w:val="multilevel"/>
    <w:tmpl w:val="1EAA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1F6021"/>
    <w:multiLevelType w:val="multilevel"/>
    <w:tmpl w:val="264C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D20528"/>
    <w:multiLevelType w:val="multilevel"/>
    <w:tmpl w:val="DFC8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BC35D9"/>
    <w:multiLevelType w:val="multilevel"/>
    <w:tmpl w:val="06B8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7336710">
    <w:abstractNumId w:val="2"/>
  </w:num>
  <w:num w:numId="2" w16cid:durableId="565147251">
    <w:abstractNumId w:val="6"/>
  </w:num>
  <w:num w:numId="3" w16cid:durableId="1079133855">
    <w:abstractNumId w:val="3"/>
  </w:num>
  <w:num w:numId="4" w16cid:durableId="1785808571">
    <w:abstractNumId w:val="1"/>
  </w:num>
  <w:num w:numId="5" w16cid:durableId="998264318">
    <w:abstractNumId w:val="0"/>
  </w:num>
  <w:num w:numId="6" w16cid:durableId="1056511891">
    <w:abstractNumId w:val="5"/>
  </w:num>
  <w:num w:numId="7" w16cid:durableId="1606114364">
    <w:abstractNumId w:val="4"/>
  </w:num>
  <w:num w:numId="8" w16cid:durableId="1066031944">
    <w:abstractNumId w:val="9"/>
  </w:num>
  <w:num w:numId="9" w16cid:durableId="1192109680">
    <w:abstractNumId w:val="8"/>
  </w:num>
  <w:num w:numId="10" w16cid:durableId="717831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33C"/>
    <w:rsid w:val="00193959"/>
    <w:rsid w:val="003175A3"/>
    <w:rsid w:val="0065733C"/>
    <w:rsid w:val="00927527"/>
    <w:rsid w:val="00C5503F"/>
    <w:rsid w:val="00C91EE3"/>
    <w:rsid w:val="00CE5BC0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584A4"/>
  <w15:chartTrackingRefBased/>
  <w15:docId w15:val="{A01C494F-F3AB-C24B-A27A-E38E5FAFD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3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73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73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3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3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3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3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3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3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3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73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573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3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3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3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3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3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3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3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3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3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3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3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3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3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3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3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33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573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65733C"/>
    <w:rPr>
      <w:i/>
      <w:iCs/>
    </w:rPr>
  </w:style>
  <w:style w:type="character" w:styleId="Strong">
    <w:name w:val="Strong"/>
    <w:basedOn w:val="DefaultParagraphFont"/>
    <w:uiPriority w:val="22"/>
    <w:qFormat/>
    <w:rsid w:val="0065733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73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733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5733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418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90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28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44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41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85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29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19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61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50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901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9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69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45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68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442</Words>
  <Characters>2522</Characters>
  <Application>Microsoft Office Word</Application>
  <DocSecurity>0</DocSecurity>
  <Lines>21</Lines>
  <Paragraphs>5</Paragraphs>
  <ScaleCrop>false</ScaleCrop>
  <Company/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2</cp:revision>
  <dcterms:created xsi:type="dcterms:W3CDTF">2025-05-12T01:20:00Z</dcterms:created>
  <dcterms:modified xsi:type="dcterms:W3CDTF">2025-05-12T01:20:00Z</dcterms:modified>
</cp:coreProperties>
</file>