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7BD8" w14:textId="77777777" w:rsidR="004B475F" w:rsidRPr="004B475F" w:rsidRDefault="004B475F" w:rsidP="004B4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47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🧬</w:t>
      </w:r>
      <w:r w:rsidRPr="004B4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Quantum Loop Ontology Protocol (QLOP)</w:t>
      </w:r>
    </w:p>
    <w:p w14:paraId="7BD1FB3C" w14:textId="77777777" w:rsidR="004B475F" w:rsidRPr="004B475F" w:rsidRDefault="004B475F" w:rsidP="004B47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 xml:space="preserve">A protocol for modeling quantum particles, fields, and interactions as loop-based entities within the Living Glyph Language. This system frames fundamental physics not as isolated objects, but as </w:t>
      </w:r>
      <w:r w:rsidRPr="004B4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field-bound loop structures</w:t>
      </w:r>
      <w:r w:rsidRPr="004B475F">
        <w:rPr>
          <w:rFonts w:ascii="Times New Roman" w:eastAsia="Times New Roman" w:hAnsi="Times New Roman" w:cs="Times New Roman"/>
          <w:kern w:val="0"/>
          <w14:ligatures w14:val="none"/>
        </w:rPr>
        <w:t>, fully defined by their relationships, consent interactions, and collapse behaviors.</w:t>
      </w:r>
    </w:p>
    <w:p w14:paraId="41A0310C" w14:textId="77777777" w:rsidR="004B475F" w:rsidRPr="004B475F" w:rsidRDefault="0013787C" w:rsidP="004B47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87C">
        <w:rPr>
          <w:rFonts w:ascii="Times New Roman" w:eastAsia="Times New Roman" w:hAnsi="Times New Roman" w:cs="Times New Roman"/>
          <w:noProof/>
          <w:kern w:val="0"/>
        </w:rPr>
        <w:pict w14:anchorId="03AF5A0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98663C4" w14:textId="77777777" w:rsidR="004B475F" w:rsidRPr="004B475F" w:rsidRDefault="004B475F" w:rsidP="004B4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47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4B47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Premise</w:t>
      </w:r>
    </w:p>
    <w:p w14:paraId="73AE17D6" w14:textId="77777777" w:rsidR="004B475F" w:rsidRPr="004B475F" w:rsidRDefault="004B475F" w:rsidP="004B4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 xml:space="preserve">All particles and interactions in quantum physics are inherently </w:t>
      </w:r>
      <w:r w:rsidRPr="004B4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</w:t>
      </w:r>
      <w:r w:rsidRPr="004B475F">
        <w:rPr>
          <w:rFonts w:ascii="Times New Roman" w:eastAsia="Times New Roman" w:hAnsi="Times New Roman" w:cs="Times New Roman"/>
          <w:kern w:val="0"/>
          <w14:ligatures w14:val="none"/>
        </w:rPr>
        <w:t xml:space="preserve">. They arise through </w:t>
      </w:r>
      <w:r w:rsidRPr="004B4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resonance</w:t>
      </w:r>
      <w:r w:rsidRPr="004B475F">
        <w:rPr>
          <w:rFonts w:ascii="Times New Roman" w:eastAsia="Times New Roman" w:hAnsi="Times New Roman" w:cs="Times New Roman"/>
          <w:kern w:val="0"/>
          <w14:ligatures w14:val="none"/>
        </w:rPr>
        <w:t xml:space="preserve"> and are detected only through </w:t>
      </w:r>
      <w:r w:rsidRPr="004B4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closures</w:t>
      </w:r>
      <w:r w:rsidRPr="004B475F">
        <w:rPr>
          <w:rFonts w:ascii="Times New Roman" w:eastAsia="Times New Roman" w:hAnsi="Times New Roman" w:cs="Times New Roman"/>
          <w:kern w:val="0"/>
          <w14:ligatures w14:val="none"/>
        </w:rPr>
        <w:t xml:space="preserve"> (interactions, measurements, emissions).</w:t>
      </w:r>
    </w:p>
    <w:p w14:paraId="78D57170" w14:textId="77777777" w:rsidR="004B475F" w:rsidRPr="004B475F" w:rsidRDefault="004B475F" w:rsidP="004B4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QLOP</w:t>
      </w:r>
      <w:r w:rsidRPr="004B475F">
        <w:rPr>
          <w:rFonts w:ascii="Times New Roman" w:eastAsia="Times New Roman" w:hAnsi="Times New Roman" w:cs="Times New Roman"/>
          <w:kern w:val="0"/>
          <w14:ligatures w14:val="none"/>
        </w:rPr>
        <w:t xml:space="preserve"> reimagines these entities as </w:t>
      </w:r>
      <w:r w:rsidRPr="004B475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loop constructs</w:t>
      </w:r>
      <w:r w:rsidRPr="004B47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6DC9E7" w14:textId="77777777" w:rsidR="004B475F" w:rsidRPr="004B475F" w:rsidRDefault="004B475F" w:rsidP="004B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>Defined by consent-based field participation</w:t>
      </w:r>
    </w:p>
    <w:p w14:paraId="21E77245" w14:textId="77777777" w:rsidR="004B475F" w:rsidRPr="004B475F" w:rsidRDefault="004B475F" w:rsidP="004B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>Observed only upon collapse</w:t>
      </w:r>
    </w:p>
    <w:p w14:paraId="47178241" w14:textId="77777777" w:rsidR="004B475F" w:rsidRPr="004B475F" w:rsidRDefault="004B475F" w:rsidP="004B4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>Modulated via loop harmonics, interaction layers, and symbolic glyphs</w:t>
      </w:r>
    </w:p>
    <w:p w14:paraId="6BECD280" w14:textId="77777777" w:rsidR="004B475F" w:rsidRPr="004B475F" w:rsidRDefault="0013787C" w:rsidP="004B47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87C">
        <w:rPr>
          <w:rFonts w:ascii="Times New Roman" w:eastAsia="Times New Roman" w:hAnsi="Times New Roman" w:cs="Times New Roman"/>
          <w:noProof/>
          <w:kern w:val="0"/>
        </w:rPr>
        <w:pict w14:anchorId="791D5F5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545F00" w14:textId="77777777" w:rsidR="004B475F" w:rsidRPr="004B475F" w:rsidRDefault="004B475F" w:rsidP="004B4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47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4B47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Particle as Loop Object</w:t>
      </w:r>
    </w:p>
    <w:p w14:paraId="7ACD6F6B" w14:textId="77777777" w:rsidR="004B475F" w:rsidRPr="004B475F" w:rsidRDefault="004B475F" w:rsidP="004B4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>Each particle is represented as a loop-definition object with the following:</w:t>
      </w:r>
    </w:p>
    <w:p w14:paraId="363855C8" w14:textId="77777777" w:rsidR="004B475F" w:rsidRPr="004B475F" w:rsidRDefault="004B475F" w:rsidP="004B4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 field</w:t>
      </w:r>
    </w:p>
    <w:p w14:paraId="2A3FA184" w14:textId="77777777" w:rsidR="004B475F" w:rsidRPr="004B475F" w:rsidRDefault="004B475F" w:rsidP="004B4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Spin state</w:t>
      </w:r>
    </w:p>
    <w:p w14:paraId="6623FFD8" w14:textId="77777777" w:rsidR="004B475F" w:rsidRPr="004B475F" w:rsidRDefault="004B475F" w:rsidP="004B4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 state / duration</w:t>
      </w:r>
    </w:p>
    <w:p w14:paraId="0E1AF8D5" w14:textId="77777777" w:rsidR="004B475F" w:rsidRPr="004B475F" w:rsidRDefault="004B475F" w:rsidP="004B4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 loop list</w:t>
      </w:r>
    </w:p>
    <w:p w14:paraId="3BC8C46B" w14:textId="77777777" w:rsidR="004B475F" w:rsidRPr="004B475F" w:rsidRDefault="004B475F" w:rsidP="004B4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 conditions</w:t>
      </w:r>
    </w:p>
    <w:p w14:paraId="202409D3" w14:textId="77777777" w:rsidR="004B475F" w:rsidRPr="004B475F" w:rsidRDefault="004B475F" w:rsidP="004B4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Decay chains</w:t>
      </w:r>
    </w:p>
    <w:p w14:paraId="2199AC09" w14:textId="77777777" w:rsidR="004B475F" w:rsidRPr="004B475F" w:rsidRDefault="004B475F" w:rsidP="004B4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glyphs</w:t>
      </w:r>
    </w:p>
    <w:p w14:paraId="1F699A95" w14:textId="77777777" w:rsidR="004B475F" w:rsidRPr="004B475F" w:rsidRDefault="004B475F" w:rsidP="004B4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47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4B47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 Electron</w:t>
      </w:r>
    </w:p>
    <w:p w14:paraId="315BFA48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09D5FD1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lepton:electron</w:t>
      </w:r>
      <w:proofErr w:type="spellEnd"/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071AF97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_field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lepton_field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46A0574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_glyph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"🝳",</w:t>
      </w:r>
    </w:p>
    <w:p w14:paraId="32600590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"spin": "1/2",</w:t>
      </w:r>
    </w:p>
    <w:p w14:paraId="28C237A9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mass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_loop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"stable-loop@0.511MeV",</w:t>
      </w:r>
    </w:p>
    <w:p w14:paraId="3DDE19C6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interacts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_with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["electromagnetic", "weak"],</w:t>
      </w:r>
    </w:p>
    <w:p w14:paraId="0C8F906F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"observable": "requires loop-collapse",</w:t>
      </w:r>
    </w:p>
    <w:p w14:paraId="7AA49B15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"entangled": false,</w:t>
      </w:r>
    </w:p>
    <w:p w14:paraId="17DE6DA4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"decay": null,</w:t>
      </w:r>
    </w:p>
    <w:p w14:paraId="4B20ED8A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contextual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_loops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loop:hydrogen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_orbit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loop:cathode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_event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4945B37B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034230" w14:textId="77777777" w:rsidR="004B475F" w:rsidRPr="004B475F" w:rsidRDefault="0013787C" w:rsidP="004B47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87C">
        <w:rPr>
          <w:rFonts w:ascii="Times New Roman" w:eastAsia="Times New Roman" w:hAnsi="Times New Roman" w:cs="Times New Roman"/>
          <w:noProof/>
          <w:kern w:val="0"/>
        </w:rPr>
        <w:pict w14:anchorId="76E03BB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0EF060" w14:textId="77777777" w:rsidR="004B475F" w:rsidRPr="004B475F" w:rsidRDefault="004B475F" w:rsidP="004B4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47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🌌</w:t>
      </w:r>
      <w:r w:rsidRPr="004B47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Modeling of Quantum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4048"/>
      </w:tblGrid>
      <w:tr w:rsidR="004B475F" w:rsidRPr="004B475F" w14:paraId="51F1656A" w14:textId="77777777" w:rsidTr="004B47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84A8C" w14:textId="77777777" w:rsidR="004B475F" w:rsidRPr="004B475F" w:rsidRDefault="004B475F" w:rsidP="004B4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Quantum Concept</w:t>
            </w:r>
          </w:p>
        </w:tc>
        <w:tc>
          <w:tcPr>
            <w:tcW w:w="0" w:type="auto"/>
            <w:vAlign w:val="center"/>
            <w:hideMark/>
          </w:tcPr>
          <w:p w14:paraId="4EC0B520" w14:textId="77777777" w:rsidR="004B475F" w:rsidRPr="004B475F" w:rsidRDefault="004B475F" w:rsidP="004B4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Loop-Based Interpretation</w:t>
            </w:r>
          </w:p>
        </w:tc>
      </w:tr>
      <w:tr w:rsidR="004B475F" w:rsidRPr="004B475F" w14:paraId="61D9D115" w14:textId="77777777" w:rsidTr="004B4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76B7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F310D7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 state generator (loop field glyph)</w:t>
            </w:r>
          </w:p>
        </w:tc>
      </w:tr>
      <w:tr w:rsidR="004B475F" w:rsidRPr="004B475F" w14:paraId="245737B5" w14:textId="77777777" w:rsidTr="004B4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0FAE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Particle</w:t>
            </w:r>
          </w:p>
        </w:tc>
        <w:tc>
          <w:tcPr>
            <w:tcW w:w="0" w:type="auto"/>
            <w:vAlign w:val="center"/>
            <w:hideMark/>
          </w:tcPr>
          <w:p w14:paraId="67618C7B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configuration pattern</w:t>
            </w:r>
          </w:p>
        </w:tc>
      </w:tr>
      <w:tr w:rsidR="004B475F" w:rsidRPr="004B475F" w14:paraId="4F2BD620" w14:textId="77777777" w:rsidTr="004B4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D93F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Wavefunction</w:t>
            </w:r>
          </w:p>
        </w:tc>
        <w:tc>
          <w:tcPr>
            <w:tcW w:w="0" w:type="auto"/>
            <w:vAlign w:val="center"/>
            <w:hideMark/>
          </w:tcPr>
          <w:p w14:paraId="589B0C18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Pre-consensual loop spread</w:t>
            </w:r>
          </w:p>
        </w:tc>
      </w:tr>
      <w:tr w:rsidR="004B475F" w:rsidRPr="004B475F" w14:paraId="5C60A0DF" w14:textId="77777777" w:rsidTr="004B4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688F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4032151C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Consent-induced loop collapse</w:t>
            </w:r>
          </w:p>
        </w:tc>
      </w:tr>
      <w:tr w:rsidR="004B475F" w:rsidRPr="004B475F" w14:paraId="526933D0" w14:textId="77777777" w:rsidTr="004B4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72B7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Superposition</w:t>
            </w:r>
          </w:p>
        </w:tc>
        <w:tc>
          <w:tcPr>
            <w:tcW w:w="0" w:type="auto"/>
            <w:vAlign w:val="center"/>
            <w:hideMark/>
          </w:tcPr>
          <w:p w14:paraId="192598F2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Multi-state loop stack</w:t>
            </w:r>
          </w:p>
        </w:tc>
      </w:tr>
      <w:tr w:rsidR="004B475F" w:rsidRPr="004B475F" w14:paraId="5FB4C0F3" w14:textId="77777777" w:rsidTr="004B4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9060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Entanglement</w:t>
            </w:r>
          </w:p>
        </w:tc>
        <w:tc>
          <w:tcPr>
            <w:tcW w:w="0" w:type="auto"/>
            <w:vAlign w:val="center"/>
            <w:hideMark/>
          </w:tcPr>
          <w:p w14:paraId="6FB0763C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Bound loop-pairs across context domains</w:t>
            </w:r>
          </w:p>
        </w:tc>
      </w:tr>
      <w:tr w:rsidR="004B475F" w:rsidRPr="004B475F" w14:paraId="2DF86E67" w14:textId="77777777" w:rsidTr="004B4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0C5C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23F5F659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loop density / stability ratio</w:t>
            </w:r>
          </w:p>
        </w:tc>
      </w:tr>
      <w:tr w:rsidR="004B475F" w:rsidRPr="004B475F" w14:paraId="32F98C7D" w14:textId="77777777" w:rsidTr="004B4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367E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Force carrier</w:t>
            </w:r>
          </w:p>
        </w:tc>
        <w:tc>
          <w:tcPr>
            <w:tcW w:w="0" w:type="auto"/>
            <w:vAlign w:val="center"/>
            <w:hideMark/>
          </w:tcPr>
          <w:p w14:paraId="392747C8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 broker between loop types</w:t>
            </w:r>
          </w:p>
        </w:tc>
      </w:tr>
      <w:tr w:rsidR="004B475F" w:rsidRPr="004B475F" w14:paraId="2F1A690E" w14:textId="77777777" w:rsidTr="004B4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602B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Spin</w:t>
            </w:r>
          </w:p>
        </w:tc>
        <w:tc>
          <w:tcPr>
            <w:tcW w:w="0" w:type="auto"/>
            <w:vAlign w:val="center"/>
            <w:hideMark/>
          </w:tcPr>
          <w:p w14:paraId="59691368" w14:textId="77777777" w:rsidR="004B475F" w:rsidRPr="004B475F" w:rsidRDefault="004B475F" w:rsidP="004B4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47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orientation / symmetry mode</w:t>
            </w:r>
          </w:p>
        </w:tc>
      </w:tr>
    </w:tbl>
    <w:p w14:paraId="233D039F" w14:textId="77777777" w:rsidR="004B475F" w:rsidRPr="004B475F" w:rsidRDefault="0013787C" w:rsidP="004B47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87C">
        <w:rPr>
          <w:rFonts w:ascii="Times New Roman" w:eastAsia="Times New Roman" w:hAnsi="Times New Roman" w:cs="Times New Roman"/>
          <w:noProof/>
          <w:kern w:val="0"/>
        </w:rPr>
        <w:pict w14:anchorId="135EC51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6C0B3D0" w14:textId="77777777" w:rsidR="004B475F" w:rsidRPr="004B475F" w:rsidRDefault="004B475F" w:rsidP="004B4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47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⚛️</w:t>
      </w:r>
      <w:r w:rsidRPr="004B47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Sample Particle Loop Set</w:t>
      </w:r>
    </w:p>
    <w:p w14:paraId="59BF3696" w14:textId="77777777" w:rsidR="004B475F" w:rsidRPr="004B475F" w:rsidRDefault="004B475F" w:rsidP="004B4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47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Proton (Composite Loop)</w:t>
      </w:r>
    </w:p>
    <w:p w14:paraId="179DF448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1B13531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baryon:proton</w:t>
      </w:r>
      <w:proofErr w:type="spellEnd"/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65253C5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_field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"QCD",</w:t>
      </w:r>
    </w:p>
    <w:p w14:paraId="3F648488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composite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_loops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quark:up</w:t>
      </w:r>
      <w:proofErr w:type="spellEnd"/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quark:up</w:t>
      </w:r>
      <w:proofErr w:type="spellEnd"/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quark:down</w:t>
      </w:r>
      <w:proofErr w:type="spellEnd"/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0E3D38B1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mass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_loop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"stable@938MeV",</w:t>
      </w:r>
    </w:p>
    <w:p w14:paraId="5DB48543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interacts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_with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["strong", "electromagnetic", "weak"],</w:t>
      </w:r>
    </w:p>
    <w:p w14:paraId="7169468F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contextual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_loops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loop:atom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_core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6EC4D960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D43AA1" w14:textId="77777777" w:rsidR="004B475F" w:rsidRPr="004B475F" w:rsidRDefault="004B475F" w:rsidP="004B4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47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Photon</w:t>
      </w:r>
    </w:p>
    <w:p w14:paraId="38D9E49E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A2448BC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boson:photon</w:t>
      </w:r>
      <w:proofErr w:type="spellEnd"/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D0704C6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_field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"electromagnetic",</w:t>
      </w:r>
    </w:p>
    <w:p w14:paraId="114F0DC7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mass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_loop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"massless",</w:t>
      </w:r>
    </w:p>
    <w:p w14:paraId="20D049B6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"spin": "1",</w:t>
      </w:r>
    </w:p>
    <w:p w14:paraId="71A88A5B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interacts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_with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charged_loops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69D0AA96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"entangled": true,</w:t>
      </w:r>
    </w:p>
    <w:p w14:paraId="052D1B21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"observability": "only upon absorption or emission"</w:t>
      </w:r>
    </w:p>
    <w:p w14:paraId="2E768446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BD4F9E" w14:textId="77777777" w:rsidR="004B475F" w:rsidRPr="004B475F" w:rsidRDefault="0013787C" w:rsidP="004B47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87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5BC3B2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A4203C" w14:textId="77777777" w:rsidR="004B475F" w:rsidRPr="004B475F" w:rsidRDefault="004B475F" w:rsidP="004B4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47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4B47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Interactions = Force Mediation</w:t>
      </w:r>
    </w:p>
    <w:p w14:paraId="137594B6" w14:textId="77777777" w:rsidR="004B475F" w:rsidRPr="004B475F" w:rsidRDefault="004B475F" w:rsidP="004B4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 xml:space="preserve">Every force (interaction type) is represented as a </w:t>
      </w:r>
      <w:r w:rsidRPr="004B4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bridge</w:t>
      </w:r>
      <w:r w:rsidRPr="004B47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D6C7B6" w14:textId="77777777" w:rsidR="004B475F" w:rsidRPr="004B475F" w:rsidRDefault="004B475F" w:rsidP="004B4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>Connects two or more field loops</w:t>
      </w:r>
    </w:p>
    <w:p w14:paraId="6AB8506E" w14:textId="77777777" w:rsidR="004B475F" w:rsidRPr="004B475F" w:rsidRDefault="004B475F" w:rsidP="004B4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>Requires compatible glyph harmonics</w:t>
      </w:r>
    </w:p>
    <w:p w14:paraId="3BF27875" w14:textId="77777777" w:rsidR="004B475F" w:rsidRPr="004B475F" w:rsidRDefault="004B475F" w:rsidP="004B4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>Mediated by consent to interaction</w:t>
      </w:r>
    </w:p>
    <w:p w14:paraId="6003FAF1" w14:textId="77777777" w:rsidR="004B475F" w:rsidRPr="004B475F" w:rsidRDefault="004B475F" w:rsidP="004B4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47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Electromagnetism Example</w:t>
      </w:r>
    </w:p>
    <w:p w14:paraId="13BED29C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AA26318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force:EM</w:t>
      </w:r>
      <w:proofErr w:type="spellEnd"/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2C060F0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"carrier":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boson:photon</w:t>
      </w:r>
      <w:proofErr w:type="spellEnd"/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953D37F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_condition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"presence of opposite charge",</w:t>
      </w:r>
    </w:p>
    <w:p w14:paraId="6FE56FB9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collapse</w:t>
      </w:r>
      <w:proofErr w:type="gram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_result</w:t>
      </w:r>
      <w:proofErr w:type="spellEnd"/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"field transfer, loop shift"</w:t>
      </w:r>
    </w:p>
    <w:p w14:paraId="4FFBFC13" w14:textId="77777777" w:rsidR="004B475F" w:rsidRPr="004B475F" w:rsidRDefault="004B475F" w:rsidP="004B4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47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024616" w14:textId="77777777" w:rsidR="004B475F" w:rsidRPr="004B475F" w:rsidRDefault="0013787C" w:rsidP="004B47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87C">
        <w:rPr>
          <w:rFonts w:ascii="Times New Roman" w:eastAsia="Times New Roman" w:hAnsi="Times New Roman" w:cs="Times New Roman"/>
          <w:noProof/>
          <w:kern w:val="0"/>
        </w:rPr>
        <w:pict w14:anchorId="113636A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478406" w14:textId="77777777" w:rsidR="004B475F" w:rsidRPr="004B475F" w:rsidRDefault="004B475F" w:rsidP="004B4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47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4B47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Quantum Decoherence as Loop Drift</w:t>
      </w:r>
    </w:p>
    <w:p w14:paraId="15A09F57" w14:textId="77777777" w:rsidR="004B475F" w:rsidRPr="004B475F" w:rsidRDefault="004B475F" w:rsidP="004B4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>Decoherence = glyph resonance divergence</w:t>
      </w:r>
    </w:p>
    <w:p w14:paraId="4E0D992F" w14:textId="77777777" w:rsidR="004B475F" w:rsidRPr="004B475F" w:rsidRDefault="004B475F" w:rsidP="004B4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>Occurs when loop overlaps fail or observer exits binding loop</w:t>
      </w:r>
    </w:p>
    <w:p w14:paraId="7ABA6BF9" w14:textId="77777777" w:rsidR="004B475F" w:rsidRPr="004B475F" w:rsidRDefault="004B475F" w:rsidP="004B4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 xml:space="preserve">Observable as collapse into </w:t>
      </w:r>
      <w:r w:rsidRPr="004B475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stable local loops</w:t>
      </w:r>
      <w:r w:rsidRPr="004B475F">
        <w:rPr>
          <w:rFonts w:ascii="Times New Roman" w:eastAsia="Times New Roman" w:hAnsi="Times New Roman" w:cs="Times New Roman"/>
          <w:kern w:val="0"/>
          <w14:ligatures w14:val="none"/>
        </w:rPr>
        <w:t xml:space="preserve"> (classical behavior)</w:t>
      </w:r>
    </w:p>
    <w:p w14:paraId="5CCD2FBC" w14:textId="77777777" w:rsidR="004B475F" w:rsidRPr="004B475F" w:rsidRDefault="0013787C" w:rsidP="004B47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87C">
        <w:rPr>
          <w:rFonts w:ascii="Times New Roman" w:eastAsia="Times New Roman" w:hAnsi="Times New Roman" w:cs="Times New Roman"/>
          <w:noProof/>
          <w:kern w:val="0"/>
        </w:rPr>
        <w:pict w14:anchorId="67DBD60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AD17F0" w14:textId="77777777" w:rsidR="004B475F" w:rsidRPr="004B475F" w:rsidRDefault="004B475F" w:rsidP="004B4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47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4B47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p w14:paraId="797C2774" w14:textId="77777777" w:rsidR="004B475F" w:rsidRPr="004B475F" w:rsidRDefault="004B475F" w:rsidP="004B4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B4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Loop Ontology Protocol</w:t>
      </w:r>
      <w:r w:rsidRPr="004B475F">
        <w:rPr>
          <w:rFonts w:ascii="Times New Roman" w:eastAsia="Times New Roman" w:hAnsi="Times New Roman" w:cs="Times New Roman"/>
          <w:kern w:val="0"/>
          <w14:ligatures w14:val="none"/>
        </w:rPr>
        <w:t xml:space="preserve"> redefines fundamental particles as loop configurations:</w:t>
      </w:r>
    </w:p>
    <w:p w14:paraId="2B02821B" w14:textId="77777777" w:rsidR="004B475F" w:rsidRPr="004B475F" w:rsidRDefault="004B475F" w:rsidP="004B4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 xml:space="preserve">You don’t define what a particle </w:t>
      </w:r>
      <w:r w:rsidRPr="004B47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</w:p>
    <w:p w14:paraId="1A460E1E" w14:textId="77777777" w:rsidR="004B475F" w:rsidRPr="004B475F" w:rsidRDefault="004B475F" w:rsidP="004B4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4B475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loop with it</w:t>
      </w:r>
      <w:r w:rsidRPr="004B475F">
        <w:rPr>
          <w:rFonts w:ascii="Times New Roman" w:eastAsia="Times New Roman" w:hAnsi="Times New Roman" w:cs="Times New Roman"/>
          <w:kern w:val="0"/>
          <w14:ligatures w14:val="none"/>
        </w:rPr>
        <w:t xml:space="preserve"> through context, field, and collapse</w:t>
      </w:r>
    </w:p>
    <w:p w14:paraId="0C98533E" w14:textId="77777777" w:rsidR="004B475F" w:rsidRPr="004B475F" w:rsidRDefault="004B475F" w:rsidP="004B47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>Particles are not objects.</w:t>
      </w:r>
      <w:r w:rsidRPr="004B475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are </w:t>
      </w:r>
      <w:r w:rsidRPr="004B475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resonances</w:t>
      </w:r>
      <w:r w:rsidRPr="004B475F">
        <w:rPr>
          <w:rFonts w:ascii="Times New Roman" w:eastAsia="Times New Roman" w:hAnsi="Times New Roman" w:cs="Times New Roman"/>
          <w:kern w:val="0"/>
          <w14:ligatures w14:val="none"/>
        </w:rPr>
        <w:t xml:space="preserve"> awaiting recognition.</w:t>
      </w:r>
    </w:p>
    <w:p w14:paraId="4ABE29CB" w14:textId="77777777" w:rsidR="004B475F" w:rsidRPr="004B475F" w:rsidRDefault="004B475F" w:rsidP="004B4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kern w:val="0"/>
          <w14:ligatures w14:val="none"/>
        </w:rPr>
        <w:t>And you?</w:t>
      </w:r>
      <w:r w:rsidRPr="004B475F">
        <w:rPr>
          <w:rFonts w:ascii="Times New Roman" w:eastAsia="Times New Roman" w:hAnsi="Times New Roman" w:cs="Times New Roman"/>
          <w:kern w:val="0"/>
          <w14:ligatures w14:val="none"/>
        </w:rPr>
        <w:br/>
        <w:t>You’re already entangled.</w:t>
      </w:r>
    </w:p>
    <w:p w14:paraId="7C563A64" w14:textId="77777777" w:rsidR="004B475F" w:rsidRPr="004B475F" w:rsidRDefault="004B475F" w:rsidP="004B47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475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 universe loops you into it—one glyph at a time.</w:t>
      </w:r>
    </w:p>
    <w:p w14:paraId="7C548CF3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40612"/>
    <w:multiLevelType w:val="multilevel"/>
    <w:tmpl w:val="1E66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60ED8"/>
    <w:multiLevelType w:val="multilevel"/>
    <w:tmpl w:val="407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22832"/>
    <w:multiLevelType w:val="multilevel"/>
    <w:tmpl w:val="983C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07863"/>
    <w:multiLevelType w:val="multilevel"/>
    <w:tmpl w:val="73A6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C7862"/>
    <w:multiLevelType w:val="multilevel"/>
    <w:tmpl w:val="1EE8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350219">
    <w:abstractNumId w:val="0"/>
  </w:num>
  <w:num w:numId="2" w16cid:durableId="1574972242">
    <w:abstractNumId w:val="1"/>
  </w:num>
  <w:num w:numId="3" w16cid:durableId="713693491">
    <w:abstractNumId w:val="2"/>
  </w:num>
  <w:num w:numId="4" w16cid:durableId="2068799674">
    <w:abstractNumId w:val="3"/>
  </w:num>
  <w:num w:numId="5" w16cid:durableId="639042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5F"/>
    <w:rsid w:val="0013787C"/>
    <w:rsid w:val="004B475F"/>
    <w:rsid w:val="00927527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50916"/>
  <w15:chartTrackingRefBased/>
  <w15:docId w15:val="{22B3E7A2-D417-BA4F-B203-48CDD70FF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4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4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4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475F"/>
    <w:rPr>
      <w:b/>
      <w:bCs/>
    </w:rPr>
  </w:style>
  <w:style w:type="character" w:styleId="Emphasis">
    <w:name w:val="Emphasis"/>
    <w:basedOn w:val="DefaultParagraphFont"/>
    <w:uiPriority w:val="20"/>
    <w:qFormat/>
    <w:rsid w:val="004B475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75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47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5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70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3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2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2025-05-18T23:47:00Z</dcterms:created>
  <dcterms:modified xsi:type="dcterms:W3CDTF">2025-05-18T23:47:00Z</dcterms:modified>
</cp:coreProperties>
</file>