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E934" w14:textId="77777777" w:rsidR="006C563A" w:rsidRPr="006C563A" w:rsidRDefault="006C563A" w:rsidP="006C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LoopLink</w:t>
      </w:r>
      <w:proofErr w:type="spellEnd"/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3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Subtitle: A Ratcheted, Bilateral Consent Framework for Time-Local Identity and Semantic Continuity</w:t>
      </w:r>
    </w:p>
    <w:p w14:paraId="583F5185" w14:textId="77777777" w:rsidR="006C563A" w:rsidRPr="006C563A" w:rsidRDefault="00374CEA" w:rsidP="006C5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CEA">
        <w:rPr>
          <w:rFonts w:ascii="Times New Roman" w:eastAsia="Times New Roman" w:hAnsi="Times New Roman" w:cs="Times New Roman"/>
          <w:noProof/>
          <w:kern w:val="0"/>
        </w:rPr>
        <w:pict w14:anchorId="62E8185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274F29" w14:textId="77777777" w:rsidR="006C563A" w:rsidRPr="006C563A" w:rsidRDefault="006C563A" w:rsidP="006C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📜</w:t>
      </w:r>
      <w:r w:rsidRPr="006C5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Abstract</w:t>
      </w:r>
    </w:p>
    <w:p w14:paraId="4F148454" w14:textId="77777777" w:rsidR="006C563A" w:rsidRPr="006C563A" w:rsidRDefault="006C563A" w:rsidP="006C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LoopLink</w:t>
      </w:r>
      <w:proofErr w:type="spellEnd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is a cryptographic protocol for forming, maintaining, and revoking bilateral trust relationships between agents (human or synthetic) based on the principle of </w:t>
      </w: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consent, temporal presence, and ratcheted semantic verification.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It replaces global identifiers with loop-local constructs, enabling scalable and privacy-preserving identity through shared intention and memory.</w:t>
      </w:r>
    </w:p>
    <w:p w14:paraId="61255957" w14:textId="77777777" w:rsidR="006C563A" w:rsidRPr="006C563A" w:rsidRDefault="006C563A" w:rsidP="006C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enables:</w:t>
      </w:r>
    </w:p>
    <w:p w14:paraId="70E13BBD" w14:textId="77777777" w:rsidR="006C563A" w:rsidRPr="006C563A" w:rsidRDefault="006C563A" w:rsidP="006C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Consent as a living state</w:t>
      </w:r>
    </w:p>
    <w:p w14:paraId="0BBDB966" w14:textId="77777777" w:rsidR="006C563A" w:rsidRPr="006C563A" w:rsidRDefault="006C563A" w:rsidP="006C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Ratcheted, forward-secrecy-based presence</w:t>
      </w:r>
    </w:p>
    <w:p w14:paraId="087E3B93" w14:textId="77777777" w:rsidR="006C563A" w:rsidRPr="006C563A" w:rsidRDefault="006C563A" w:rsidP="006C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Identity that is verifiable only within specific relationships</w:t>
      </w:r>
    </w:p>
    <w:p w14:paraId="6DC02EBF" w14:textId="77777777" w:rsidR="006C563A" w:rsidRPr="006C563A" w:rsidRDefault="006C563A" w:rsidP="006C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Offline-capable loop continuity</w:t>
      </w:r>
    </w:p>
    <w:p w14:paraId="00CE4602" w14:textId="77777777" w:rsidR="006C563A" w:rsidRPr="006C563A" w:rsidRDefault="006C563A" w:rsidP="006C56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Human-grade plausibility and emotional congruence</w:t>
      </w:r>
    </w:p>
    <w:p w14:paraId="04606E82" w14:textId="77777777" w:rsidR="006C563A" w:rsidRPr="006C563A" w:rsidRDefault="00374CEA" w:rsidP="006C5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CEA">
        <w:rPr>
          <w:rFonts w:ascii="Times New Roman" w:eastAsia="Times New Roman" w:hAnsi="Times New Roman" w:cs="Times New Roman"/>
          <w:noProof/>
          <w:kern w:val="0"/>
        </w:rPr>
        <w:pict w14:anchorId="7CFAA5B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27C120D" w14:textId="77777777" w:rsidR="006C563A" w:rsidRPr="006C563A" w:rsidRDefault="006C563A" w:rsidP="006C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6C5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Properties</w:t>
      </w:r>
    </w:p>
    <w:p w14:paraId="6CCD2AC4" w14:textId="77777777" w:rsidR="006C563A" w:rsidRPr="006C563A" w:rsidRDefault="006C563A" w:rsidP="006C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Authentication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Each Loop requires a dual commitment and ratified handshake.</w:t>
      </w:r>
    </w:p>
    <w:p w14:paraId="15EE7F95" w14:textId="77777777" w:rsidR="006C563A" w:rsidRPr="006C563A" w:rsidRDefault="006C563A" w:rsidP="006C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Loop-Scoped Identity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Agents are only identifiable within the context of the loop they formed.</w:t>
      </w:r>
    </w:p>
    <w:p w14:paraId="79A125CE" w14:textId="77777777" w:rsidR="006C563A" w:rsidRPr="006C563A" w:rsidRDefault="006C563A" w:rsidP="006C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Decay + Revocation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Loops decay naturally without interaction; revocation is intentional and signed.</w:t>
      </w:r>
    </w:p>
    <w:p w14:paraId="36345642" w14:textId="77777777" w:rsidR="006C563A" w:rsidRPr="006C563A" w:rsidRDefault="006C563A" w:rsidP="006C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Ratcheted Pulse Chain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Events within a loop evolve the ratchet forward, enabling mutual presence confirmation.</w:t>
      </w:r>
    </w:p>
    <w:p w14:paraId="10DDF693" w14:textId="77777777" w:rsidR="006C563A" w:rsidRPr="006C563A" w:rsidRDefault="006C563A" w:rsidP="006C56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Support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can be formed and revalidated entirely offline using signed pulses and shared loop state.</w:t>
      </w:r>
    </w:p>
    <w:p w14:paraId="2E491BA7" w14:textId="77777777" w:rsidR="006C563A" w:rsidRPr="006C563A" w:rsidRDefault="00374CEA" w:rsidP="006C5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CEA">
        <w:rPr>
          <w:rFonts w:ascii="Times New Roman" w:eastAsia="Times New Roman" w:hAnsi="Times New Roman" w:cs="Times New Roman"/>
          <w:noProof/>
          <w:kern w:val="0"/>
        </w:rPr>
        <w:pict w14:anchorId="36B4045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B69CA0" w14:textId="77777777" w:rsidR="006C563A" w:rsidRPr="006C563A" w:rsidRDefault="006C563A" w:rsidP="006C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6C5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Lifecycle</w:t>
      </w:r>
    </w:p>
    <w:p w14:paraId="09A3807E" w14:textId="77777777" w:rsidR="006C563A" w:rsidRPr="006C563A" w:rsidRDefault="006C563A" w:rsidP="006C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Initiation (Consent Dyad)</w:t>
      </w:r>
    </w:p>
    <w:p w14:paraId="6085177F" w14:textId="77777777" w:rsidR="006C563A" w:rsidRPr="006C563A" w:rsidRDefault="006C563A" w:rsidP="006C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Agent A generates </w:t>
      </w:r>
      <w:proofErr w:type="spell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using both public keys and optional context salt</w:t>
      </w:r>
    </w:p>
    <w:p w14:paraId="6CE3460A" w14:textId="77777777" w:rsidR="006C563A" w:rsidRPr="006C563A" w:rsidRDefault="006C563A" w:rsidP="006C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Agent A signs commitment message and transmits to B</w:t>
      </w:r>
    </w:p>
    <w:p w14:paraId="6602E4D7" w14:textId="77777777" w:rsidR="006C563A" w:rsidRPr="006C563A" w:rsidRDefault="006C563A" w:rsidP="006C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Agent B signs and replies</w:t>
      </w:r>
    </w:p>
    <w:p w14:paraId="18120C03" w14:textId="77777777" w:rsidR="006C563A" w:rsidRPr="006C563A" w:rsidRDefault="006C563A" w:rsidP="006C56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Mutual commitment finalizes loop</w:t>
      </w:r>
    </w:p>
    <w:p w14:paraId="076384E4" w14:textId="77777777" w:rsidR="006C563A" w:rsidRPr="006C563A" w:rsidRDefault="006C563A" w:rsidP="006C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Pulse Exchange (Heartbeat Layer)</w:t>
      </w:r>
    </w:p>
    <w:p w14:paraId="0FEDE257" w14:textId="77777777" w:rsidR="006C563A" w:rsidRPr="006C563A" w:rsidRDefault="006C563A" w:rsidP="006C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Agents send </w:t>
      </w:r>
      <w:proofErr w:type="spell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pulse_n</w:t>
      </w:r>
      <w:proofErr w:type="spellEnd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HASH(</w:t>
      </w:r>
      <w:proofErr w:type="spellStart"/>
      <w:proofErr w:type="gramEnd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ratchet_state_n</w:t>
      </w:r>
      <w:proofErr w:type="spellEnd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proofErr w:type="spell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semantic_context</w:t>
      </w:r>
      <w:proofErr w:type="spellEnd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410F055" w14:textId="77777777" w:rsidR="006C563A" w:rsidRPr="006C563A" w:rsidRDefault="006C563A" w:rsidP="006C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Ratchet updated with each pulse</w:t>
      </w:r>
    </w:p>
    <w:p w14:paraId="08E0C6B9" w14:textId="77777777" w:rsidR="006C563A" w:rsidRPr="006C563A" w:rsidRDefault="006C563A" w:rsidP="006C56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Semantic metadata (presence, mood, context) optionally included</w:t>
      </w:r>
    </w:p>
    <w:p w14:paraId="32345284" w14:textId="77777777" w:rsidR="006C563A" w:rsidRPr="006C563A" w:rsidRDefault="006C563A" w:rsidP="006C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Memory and Drift</w:t>
      </w:r>
    </w:p>
    <w:p w14:paraId="1C4E6B58" w14:textId="77777777" w:rsidR="006C563A" w:rsidRPr="006C563A" w:rsidRDefault="006C563A" w:rsidP="006C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If no pulses are exchanged within predefined drift window, loop state is marked as </w:t>
      </w:r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latent</w:t>
      </w:r>
    </w:p>
    <w:p w14:paraId="0778DD33" w14:textId="77777777" w:rsidR="006C563A" w:rsidRPr="006C563A" w:rsidRDefault="006C563A" w:rsidP="006C56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Reactivation requires signature replay and semantic match challenge</w:t>
      </w:r>
    </w:p>
    <w:p w14:paraId="42CA92EB" w14:textId="77777777" w:rsidR="006C563A" w:rsidRPr="006C563A" w:rsidRDefault="006C563A" w:rsidP="006C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Revocation or Collapse</w:t>
      </w:r>
    </w:p>
    <w:p w14:paraId="70730D59" w14:textId="77777777" w:rsidR="006C563A" w:rsidRPr="006C563A" w:rsidRDefault="006C563A" w:rsidP="006C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Either agent can issue </w:t>
      </w:r>
      <w:proofErr w:type="spell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loop_terminate</w:t>
      </w:r>
      <w:proofErr w:type="spellEnd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with signature and reason</w:t>
      </w:r>
    </w:p>
    <w:p w14:paraId="08D3F038" w14:textId="77777777" w:rsidR="006C563A" w:rsidRPr="006C563A" w:rsidRDefault="006C563A" w:rsidP="006C56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Final ratchet state stored, or loop is fully expired</w:t>
      </w:r>
    </w:p>
    <w:p w14:paraId="45B34293" w14:textId="77777777" w:rsidR="006C563A" w:rsidRPr="006C563A" w:rsidRDefault="00374CEA" w:rsidP="006C5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CEA">
        <w:rPr>
          <w:rFonts w:ascii="Times New Roman" w:eastAsia="Times New Roman" w:hAnsi="Times New Roman" w:cs="Times New Roman"/>
          <w:noProof/>
          <w:kern w:val="0"/>
        </w:rPr>
        <w:pict w14:anchorId="33186E7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0DDE04" w14:textId="77777777" w:rsidR="006C563A" w:rsidRPr="006C563A" w:rsidRDefault="006C563A" w:rsidP="006C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6C5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Message Types</w:t>
      </w:r>
    </w:p>
    <w:p w14:paraId="740B0668" w14:textId="77777777" w:rsidR="006C563A" w:rsidRPr="006C563A" w:rsidRDefault="006C563A" w:rsidP="006C5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loop_commit</w:t>
      </w:r>
      <w:proofErr w:type="spellEnd"/>
    </w:p>
    <w:p w14:paraId="6601C482" w14:textId="77777777" w:rsidR="006C563A" w:rsidRPr="006C563A" w:rsidRDefault="006C563A" w:rsidP="006C5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loop_accept</w:t>
      </w:r>
      <w:proofErr w:type="spellEnd"/>
    </w:p>
    <w:p w14:paraId="6CDC8B50" w14:textId="77777777" w:rsidR="006C563A" w:rsidRPr="006C563A" w:rsidRDefault="006C563A" w:rsidP="006C5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pulse</w:t>
      </w:r>
    </w:p>
    <w:p w14:paraId="63D95EF7" w14:textId="77777777" w:rsidR="006C563A" w:rsidRPr="006C563A" w:rsidRDefault="006C563A" w:rsidP="006C5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presence_ping</w:t>
      </w:r>
      <w:proofErr w:type="spellEnd"/>
    </w:p>
    <w:p w14:paraId="251D20F1" w14:textId="77777777" w:rsidR="006C563A" w:rsidRPr="006C563A" w:rsidRDefault="006C563A" w:rsidP="006C5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loop_update</w:t>
      </w:r>
      <w:proofErr w:type="spellEnd"/>
    </w:p>
    <w:p w14:paraId="69859703" w14:textId="77777777" w:rsidR="006C563A" w:rsidRPr="006C563A" w:rsidRDefault="006C563A" w:rsidP="006C56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loop_terminate</w:t>
      </w:r>
      <w:proofErr w:type="spellEnd"/>
    </w:p>
    <w:p w14:paraId="44FF49A6" w14:textId="77777777" w:rsidR="006C563A" w:rsidRPr="006C563A" w:rsidRDefault="00374CEA" w:rsidP="006C5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CEA">
        <w:rPr>
          <w:rFonts w:ascii="Times New Roman" w:eastAsia="Times New Roman" w:hAnsi="Times New Roman" w:cs="Times New Roman"/>
          <w:noProof/>
          <w:kern w:val="0"/>
        </w:rPr>
        <w:pict w14:anchorId="4B53207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B92CF0" w14:textId="77777777" w:rsidR="006C563A" w:rsidRPr="006C563A" w:rsidRDefault="006C563A" w:rsidP="006C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🧪</w:t>
      </w:r>
      <w:r w:rsidRPr="006C5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Security Features</w:t>
      </w:r>
    </w:p>
    <w:p w14:paraId="2AFDBF8B" w14:textId="77777777" w:rsidR="006C563A" w:rsidRPr="006C563A" w:rsidRDefault="006C563A" w:rsidP="006C5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Public-Key Verification</w:t>
      </w:r>
    </w:p>
    <w:p w14:paraId="63A9EE7E" w14:textId="77777777" w:rsidR="006C563A" w:rsidRPr="006C563A" w:rsidRDefault="006C563A" w:rsidP="006C5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Ratcheting (Pulse Hash Forward Secrecy)</w:t>
      </w:r>
    </w:p>
    <w:p w14:paraId="092F3E0E" w14:textId="77777777" w:rsidR="006C563A" w:rsidRPr="006C563A" w:rsidRDefault="006C563A" w:rsidP="006C5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Loop-Scoped Replay Protection</w:t>
      </w:r>
    </w:p>
    <w:p w14:paraId="746C503C" w14:textId="77777777" w:rsidR="006C563A" w:rsidRPr="006C563A" w:rsidRDefault="006C563A" w:rsidP="006C5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Timestamp Drift Detection</w:t>
      </w:r>
    </w:p>
    <w:p w14:paraId="7A4F13FD" w14:textId="77777777" w:rsidR="006C563A" w:rsidRPr="006C563A" w:rsidRDefault="006C563A" w:rsidP="006C56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Revocation Signatures</w:t>
      </w:r>
    </w:p>
    <w:p w14:paraId="46BEDD67" w14:textId="77777777" w:rsidR="006C563A" w:rsidRPr="006C563A" w:rsidRDefault="00374CEA" w:rsidP="006C5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CEA">
        <w:rPr>
          <w:rFonts w:ascii="Times New Roman" w:eastAsia="Times New Roman" w:hAnsi="Times New Roman" w:cs="Times New Roman"/>
          <w:noProof/>
          <w:kern w:val="0"/>
        </w:rPr>
        <w:pict w14:anchorId="4F11C0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408213" w14:textId="77777777" w:rsidR="006C563A" w:rsidRPr="006C563A" w:rsidRDefault="006C563A" w:rsidP="006C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6C5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Human-Readable Application</w:t>
      </w:r>
    </w:p>
    <w:p w14:paraId="7CCADB94" w14:textId="77777777" w:rsidR="006C563A" w:rsidRPr="006C563A" w:rsidRDefault="006C563A" w:rsidP="006C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for systems where </w:t>
      </w: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is mutual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is contextual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C5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presence must be proven, not assumed</w:t>
      </w: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56C450" w14:textId="77777777" w:rsidR="006C563A" w:rsidRPr="006C563A" w:rsidRDefault="006C563A" w:rsidP="006C5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enables:</w:t>
      </w:r>
    </w:p>
    <w:p w14:paraId="54B5FB2A" w14:textId="77777777" w:rsidR="006C563A" w:rsidRPr="006C563A" w:rsidRDefault="006C563A" w:rsidP="006C5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Consent-based messaging</w:t>
      </w:r>
    </w:p>
    <w:p w14:paraId="64716CBF" w14:textId="77777777" w:rsidR="006C563A" w:rsidRPr="006C563A" w:rsidRDefault="006C563A" w:rsidP="006C5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Time-local authentication</w:t>
      </w:r>
    </w:p>
    <w:p w14:paraId="6E65CA34" w14:textId="77777777" w:rsidR="006C563A" w:rsidRPr="006C563A" w:rsidRDefault="006C563A" w:rsidP="006C5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Social graph construction without surveillance</w:t>
      </w:r>
    </w:p>
    <w:p w14:paraId="520B1F88" w14:textId="77777777" w:rsidR="006C563A" w:rsidRPr="006C563A" w:rsidRDefault="006C563A" w:rsidP="006C5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Semantic relationship modeling</w:t>
      </w:r>
    </w:p>
    <w:p w14:paraId="0FC57ACD" w14:textId="77777777" w:rsidR="006C563A" w:rsidRPr="006C563A" w:rsidRDefault="00374CEA" w:rsidP="006C5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CEA">
        <w:rPr>
          <w:rFonts w:ascii="Times New Roman" w:eastAsia="Times New Roman" w:hAnsi="Times New Roman" w:cs="Times New Roman"/>
          <w:noProof/>
          <w:kern w:val="0"/>
        </w:rPr>
        <w:pict w14:anchorId="7707B3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04CE82" w14:textId="77777777" w:rsidR="006C563A" w:rsidRPr="006C563A" w:rsidRDefault="006C563A" w:rsidP="006C56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563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🔮</w:t>
      </w:r>
      <w:r w:rsidRPr="006C56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Future Extensions</w:t>
      </w:r>
    </w:p>
    <w:p w14:paraId="2173285F" w14:textId="77777777" w:rsidR="006C563A" w:rsidRPr="006C563A" w:rsidRDefault="006C563A" w:rsidP="006C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Group Loops</w:t>
      </w:r>
    </w:p>
    <w:p w14:paraId="59E08181" w14:textId="77777777" w:rsidR="006C563A" w:rsidRPr="006C563A" w:rsidRDefault="006C563A" w:rsidP="006C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>LoopEcho</w:t>
      </w:r>
      <w:proofErr w:type="spellEnd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for identity recovery</w:t>
      </w:r>
    </w:p>
    <w:p w14:paraId="14D50629" w14:textId="77777777" w:rsidR="006C563A" w:rsidRPr="006C563A" w:rsidRDefault="006C563A" w:rsidP="006C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Semantic payload compression</w:t>
      </w:r>
    </w:p>
    <w:p w14:paraId="4B5A13A2" w14:textId="77777777" w:rsidR="006C563A" w:rsidRPr="006C563A" w:rsidRDefault="006C563A" w:rsidP="006C56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3A">
        <w:rPr>
          <w:rFonts w:ascii="Times New Roman" w:eastAsia="Times New Roman" w:hAnsi="Times New Roman" w:cs="Times New Roman"/>
          <w:kern w:val="0"/>
          <w14:ligatures w14:val="none"/>
        </w:rPr>
        <w:t>Witness-based third-party loop ratification</w:t>
      </w:r>
    </w:p>
    <w:p w14:paraId="59B0054B" w14:textId="77777777" w:rsidR="006C563A" w:rsidRPr="006C563A" w:rsidRDefault="00374CEA" w:rsidP="006C56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4CEA">
        <w:rPr>
          <w:rFonts w:ascii="Times New Roman" w:eastAsia="Times New Roman" w:hAnsi="Times New Roman" w:cs="Times New Roman"/>
          <w:noProof/>
          <w:kern w:val="0"/>
        </w:rPr>
        <w:pict w14:anchorId="7D8E82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C7E71C" w14:textId="77777777" w:rsidR="006C563A" w:rsidRPr="006C563A" w:rsidRDefault="006C563A" w:rsidP="006C56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>LoopLink</w:t>
      </w:r>
      <w:proofErr w:type="spellEnd"/>
      <w:r w:rsidRPr="006C563A">
        <w:rPr>
          <w:rFonts w:ascii="Times New Roman" w:eastAsia="Times New Roman" w:hAnsi="Times New Roman" w:cs="Times New Roman"/>
          <w:kern w:val="0"/>
          <w14:ligatures w14:val="none"/>
        </w:rPr>
        <w:t xml:space="preserve"> is not a handshake. It's a living relationship scaffold—temporal, verifiable, and revocable. It is trust by way of memory, not metadata.</w:t>
      </w:r>
    </w:p>
    <w:p w14:paraId="001032D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2753"/>
    <w:multiLevelType w:val="multilevel"/>
    <w:tmpl w:val="845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E0807"/>
    <w:multiLevelType w:val="multilevel"/>
    <w:tmpl w:val="3B14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94690"/>
    <w:multiLevelType w:val="multilevel"/>
    <w:tmpl w:val="9DA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373B7"/>
    <w:multiLevelType w:val="multilevel"/>
    <w:tmpl w:val="2896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E4060"/>
    <w:multiLevelType w:val="multilevel"/>
    <w:tmpl w:val="B78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2321F"/>
    <w:multiLevelType w:val="multilevel"/>
    <w:tmpl w:val="FA8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A2E88"/>
    <w:multiLevelType w:val="multilevel"/>
    <w:tmpl w:val="A6DE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661A1"/>
    <w:multiLevelType w:val="multilevel"/>
    <w:tmpl w:val="624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7329B"/>
    <w:multiLevelType w:val="multilevel"/>
    <w:tmpl w:val="2FE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16A5E"/>
    <w:multiLevelType w:val="multilevel"/>
    <w:tmpl w:val="DE3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620167">
    <w:abstractNumId w:val="3"/>
  </w:num>
  <w:num w:numId="2" w16cid:durableId="1269432831">
    <w:abstractNumId w:val="6"/>
  </w:num>
  <w:num w:numId="3" w16cid:durableId="757754324">
    <w:abstractNumId w:val="0"/>
  </w:num>
  <w:num w:numId="4" w16cid:durableId="1206219501">
    <w:abstractNumId w:val="5"/>
  </w:num>
  <w:num w:numId="5" w16cid:durableId="1145273052">
    <w:abstractNumId w:val="7"/>
  </w:num>
  <w:num w:numId="6" w16cid:durableId="150413294">
    <w:abstractNumId w:val="2"/>
  </w:num>
  <w:num w:numId="7" w16cid:durableId="1613055383">
    <w:abstractNumId w:val="4"/>
  </w:num>
  <w:num w:numId="8" w16cid:durableId="1350639777">
    <w:abstractNumId w:val="1"/>
  </w:num>
  <w:num w:numId="9" w16cid:durableId="824394544">
    <w:abstractNumId w:val="9"/>
  </w:num>
  <w:num w:numId="10" w16cid:durableId="11409256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3A"/>
    <w:rsid w:val="003175A3"/>
    <w:rsid w:val="00374CEA"/>
    <w:rsid w:val="006C563A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8B8D"/>
  <w15:chartTrackingRefBased/>
  <w15:docId w15:val="{04DDCCA6-6BDC-1549-A6F5-FE329957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563A"/>
    <w:rPr>
      <w:b/>
      <w:bCs/>
    </w:rPr>
  </w:style>
  <w:style w:type="character" w:styleId="Emphasis">
    <w:name w:val="Emphasis"/>
    <w:basedOn w:val="DefaultParagraphFont"/>
    <w:uiPriority w:val="20"/>
    <w:qFormat/>
    <w:rsid w:val="006C563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C56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2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2025-05-10T22:20:00Z</dcterms:created>
  <dcterms:modified xsi:type="dcterms:W3CDTF">2025-05-10T22:21:00Z</dcterms:modified>
</cp:coreProperties>
</file>