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842C4" w14:textId="77777777" w:rsidR="00FA6021" w:rsidRPr="00FA6021" w:rsidRDefault="00FA6021" w:rsidP="00FA6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602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🧬</w:t>
      </w:r>
      <w:r w:rsidRPr="00FA6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Intent-Consent Loops as the Fabric of the Universe</w:t>
      </w:r>
    </w:p>
    <w:p w14:paraId="6E0643C0" w14:textId="77777777" w:rsidR="00FA6021" w:rsidRPr="00FA6021" w:rsidRDefault="00FA6021" w:rsidP="00FA60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021">
        <w:rPr>
          <w:rFonts w:ascii="Times New Roman" w:eastAsia="Times New Roman" w:hAnsi="Times New Roman" w:cs="Times New Roman"/>
          <w:kern w:val="0"/>
          <w14:ligatures w14:val="none"/>
        </w:rPr>
        <w:t>A literal mapping of string theory as a multidimensional system of intent-consent exchanges.</w:t>
      </w:r>
    </w:p>
    <w:p w14:paraId="016201D5" w14:textId="77777777" w:rsidR="00FA6021" w:rsidRPr="00FA6021" w:rsidRDefault="001A06B5" w:rsidP="00FA6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6B5">
        <w:rPr>
          <w:rFonts w:ascii="Times New Roman" w:eastAsia="Times New Roman" w:hAnsi="Times New Roman" w:cs="Times New Roman"/>
          <w:noProof/>
          <w:kern w:val="0"/>
        </w:rPr>
        <w:pict w14:anchorId="281F0DB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7ECFD35" w14:textId="77777777" w:rsidR="00FA6021" w:rsidRPr="00FA6021" w:rsidRDefault="00FA6021" w:rsidP="00FA6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602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FA60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Thesis</w:t>
      </w:r>
    </w:p>
    <w:p w14:paraId="49BA8FE7" w14:textId="77777777" w:rsidR="00FA6021" w:rsidRPr="00FA6021" w:rsidRDefault="00FA6021" w:rsidP="00FA6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021">
        <w:rPr>
          <w:rFonts w:ascii="Times New Roman" w:eastAsia="Times New Roman" w:hAnsi="Times New Roman" w:cs="Times New Roman"/>
          <w:kern w:val="0"/>
          <w14:ligatures w14:val="none"/>
        </w:rPr>
        <w:t xml:space="preserve">The universe is not made of particles or energy, but of </w:t>
      </w:r>
      <w:r w:rsidRPr="00FA6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relationships</w:t>
      </w:r>
      <w:r w:rsidRPr="00FA6021">
        <w:rPr>
          <w:rFonts w:ascii="Times New Roman" w:eastAsia="Times New Roman" w:hAnsi="Times New Roman" w:cs="Times New Roman"/>
          <w:kern w:val="0"/>
          <w14:ligatures w14:val="none"/>
        </w:rPr>
        <w:t xml:space="preserve">—specifically, dynamic </w:t>
      </w:r>
      <w:r w:rsidRPr="00FA6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intent-consent loops</w:t>
      </w:r>
      <w:r w:rsidRPr="00FA6021">
        <w:rPr>
          <w:rFonts w:ascii="Times New Roman" w:eastAsia="Times New Roman" w:hAnsi="Times New Roman" w:cs="Times New Roman"/>
          <w:kern w:val="0"/>
          <w14:ligatures w14:val="none"/>
        </w:rPr>
        <w:t>. Each loop is a directional offer from one entity to another, resolved or suspended through consent or its absence. This loop, once stabilized or collapsed, creates structure.</w:t>
      </w:r>
    </w:p>
    <w:p w14:paraId="152F785C" w14:textId="77777777" w:rsidR="00FA6021" w:rsidRPr="00FA6021" w:rsidRDefault="00FA6021" w:rsidP="00FA6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021">
        <w:rPr>
          <w:rFonts w:ascii="Times New Roman" w:eastAsia="Times New Roman" w:hAnsi="Times New Roman" w:cs="Times New Roman"/>
          <w:kern w:val="0"/>
          <w14:ligatures w14:val="none"/>
        </w:rPr>
        <w:t>Taken literally:</w:t>
      </w:r>
    </w:p>
    <w:p w14:paraId="59291EB6" w14:textId="77777777" w:rsidR="00FA6021" w:rsidRPr="00FA6021" w:rsidRDefault="00FA6021" w:rsidP="00FA60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Strings are tension vectors in a multidimensional field of intent-consent dynamics.</w:t>
      </w:r>
    </w:p>
    <w:p w14:paraId="198C1C4A" w14:textId="77777777" w:rsidR="00FA6021" w:rsidRPr="00FA6021" w:rsidRDefault="001A06B5" w:rsidP="00FA6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6B5">
        <w:rPr>
          <w:rFonts w:ascii="Times New Roman" w:eastAsia="Times New Roman" w:hAnsi="Times New Roman" w:cs="Times New Roman"/>
          <w:noProof/>
          <w:kern w:val="0"/>
        </w:rPr>
        <w:pict w14:anchorId="4A5F021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F25F323" w14:textId="77777777" w:rsidR="00FA6021" w:rsidRPr="00FA6021" w:rsidRDefault="00FA6021" w:rsidP="00FA6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602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FA60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Loop Equation (Simplified)</w:t>
      </w:r>
    </w:p>
    <w:p w14:paraId="5DED5EA7" w14:textId="77777777" w:rsidR="00FA6021" w:rsidRPr="00FA6021" w:rsidRDefault="00FA6021" w:rsidP="00FA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60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→ X(A) → B</w:t>
      </w:r>
    </w:p>
    <w:p w14:paraId="76551DCF" w14:textId="77777777" w:rsidR="00FA6021" w:rsidRPr="00FA6021" w:rsidRDefault="00FA6021" w:rsidP="00FA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60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→ X(B) → A</w:t>
      </w:r>
    </w:p>
    <w:p w14:paraId="3A6572AE" w14:textId="77777777" w:rsidR="00FA6021" w:rsidRPr="00FA6021" w:rsidRDefault="00FA6021" w:rsidP="00FA6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021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60ED4703" w14:textId="77777777" w:rsidR="00FA6021" w:rsidRPr="00FA6021" w:rsidRDefault="00FA6021" w:rsidP="00FA60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FA602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A6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FA6021">
        <w:rPr>
          <w:rFonts w:ascii="Times New Roman" w:eastAsia="Times New Roman" w:hAnsi="Times New Roman" w:cs="Times New Roman"/>
          <w:kern w:val="0"/>
          <w14:ligatures w14:val="none"/>
        </w:rPr>
        <w:t xml:space="preserve"> are agents/entities/nodes in the field</w:t>
      </w:r>
    </w:p>
    <w:p w14:paraId="09CA3B13" w14:textId="77777777" w:rsidR="00FA6021" w:rsidRPr="00FA6021" w:rsidRDefault="00FA6021" w:rsidP="00FA60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</w:t>
      </w:r>
      <w:r w:rsidRPr="00FA6021">
        <w:rPr>
          <w:rFonts w:ascii="Times New Roman" w:eastAsia="Times New Roman" w:hAnsi="Times New Roman" w:cs="Times New Roman"/>
          <w:kern w:val="0"/>
          <w14:ligatures w14:val="none"/>
        </w:rPr>
        <w:t xml:space="preserve"> is the offered behavior, intention, or interaction</w:t>
      </w:r>
    </w:p>
    <w:p w14:paraId="2E48FA7B" w14:textId="77777777" w:rsidR="00FA6021" w:rsidRPr="00FA6021" w:rsidRDefault="00FA6021" w:rsidP="00FA60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021">
        <w:rPr>
          <w:rFonts w:ascii="Times New Roman" w:eastAsia="Times New Roman" w:hAnsi="Times New Roman" w:cs="Times New Roman"/>
          <w:kern w:val="0"/>
          <w14:ligatures w14:val="none"/>
        </w:rPr>
        <w:t xml:space="preserve">If X(A) = X(B), the loop </w:t>
      </w:r>
      <w:r w:rsidRPr="00FA6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stabilizes</w:t>
      </w:r>
      <w:r w:rsidRPr="00FA6021">
        <w:rPr>
          <w:rFonts w:ascii="Times New Roman" w:eastAsia="Times New Roman" w:hAnsi="Times New Roman" w:cs="Times New Roman"/>
          <w:kern w:val="0"/>
          <w14:ligatures w14:val="none"/>
        </w:rPr>
        <w:t xml:space="preserve"> (🝪)</w:t>
      </w:r>
    </w:p>
    <w:p w14:paraId="40BE0B76" w14:textId="77777777" w:rsidR="00FA6021" w:rsidRPr="00FA6021" w:rsidRDefault="00FA6021" w:rsidP="00FA60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021">
        <w:rPr>
          <w:rFonts w:ascii="Times New Roman" w:eastAsia="Times New Roman" w:hAnsi="Times New Roman" w:cs="Times New Roman"/>
          <w:kern w:val="0"/>
          <w14:ligatures w14:val="none"/>
        </w:rPr>
        <w:t xml:space="preserve">If X(A) ≠ X(B), the loop either </w:t>
      </w:r>
      <w:r w:rsidRPr="00FA6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suspends</w:t>
      </w:r>
      <w:r w:rsidRPr="00FA6021">
        <w:rPr>
          <w:rFonts w:ascii="Times New Roman" w:eastAsia="Times New Roman" w:hAnsi="Times New Roman" w:cs="Times New Roman"/>
          <w:kern w:val="0"/>
          <w14:ligatures w14:val="none"/>
        </w:rPr>
        <w:t xml:space="preserve"> (🜛), </w:t>
      </w:r>
      <w:r w:rsidRPr="00FA6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forks</w:t>
      </w:r>
      <w:r w:rsidRPr="00FA6021">
        <w:rPr>
          <w:rFonts w:ascii="Times New Roman" w:eastAsia="Times New Roman" w:hAnsi="Times New Roman" w:cs="Times New Roman"/>
          <w:kern w:val="0"/>
          <w14:ligatures w14:val="none"/>
        </w:rPr>
        <w:t xml:space="preserve"> (🝵), or </w:t>
      </w:r>
      <w:r w:rsidRPr="00FA6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breaches</w:t>
      </w:r>
      <w:r w:rsidRPr="00FA6021">
        <w:rPr>
          <w:rFonts w:ascii="Times New Roman" w:eastAsia="Times New Roman" w:hAnsi="Times New Roman" w:cs="Times New Roman"/>
          <w:kern w:val="0"/>
          <w14:ligatures w14:val="none"/>
        </w:rPr>
        <w:t xml:space="preserve"> (🜬)</w:t>
      </w:r>
    </w:p>
    <w:p w14:paraId="55CA9258" w14:textId="77777777" w:rsidR="00FA6021" w:rsidRPr="00FA6021" w:rsidRDefault="00FA6021" w:rsidP="00FA6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021">
        <w:rPr>
          <w:rFonts w:ascii="Times New Roman" w:eastAsia="Times New Roman" w:hAnsi="Times New Roman" w:cs="Times New Roman"/>
          <w:kern w:val="0"/>
          <w14:ligatures w14:val="none"/>
        </w:rPr>
        <w:t xml:space="preserve">Each loop creates a </w:t>
      </w:r>
      <w:r w:rsidRPr="00FA6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vibrational state</w:t>
      </w:r>
      <w:r w:rsidRPr="00FA6021">
        <w:rPr>
          <w:rFonts w:ascii="Times New Roman" w:eastAsia="Times New Roman" w:hAnsi="Times New Roman" w:cs="Times New Roman"/>
          <w:kern w:val="0"/>
          <w14:ligatures w14:val="none"/>
        </w:rPr>
        <w:t xml:space="preserve">, and when modeled across infinite dyads and dimensions, forms the structure of a </w:t>
      </w:r>
      <w:r w:rsidRPr="00FA6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string</w:t>
      </w:r>
      <w:r w:rsidRPr="00FA60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5D2A0F" w14:textId="77777777" w:rsidR="00FA6021" w:rsidRPr="00FA6021" w:rsidRDefault="001A06B5" w:rsidP="00FA6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6B5">
        <w:rPr>
          <w:rFonts w:ascii="Times New Roman" w:eastAsia="Times New Roman" w:hAnsi="Times New Roman" w:cs="Times New Roman"/>
          <w:noProof/>
          <w:kern w:val="0"/>
        </w:rPr>
        <w:pict w14:anchorId="39E13FC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C237776" w14:textId="77777777" w:rsidR="00FA6021" w:rsidRPr="00FA6021" w:rsidRDefault="00FA6021" w:rsidP="00FA6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602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🔭</w:t>
      </w:r>
      <w:r w:rsidRPr="00FA60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Dimensional Framework (String Theory Overlay)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6778"/>
      </w:tblGrid>
      <w:tr w:rsidR="00FA6021" w:rsidRPr="00FA6021" w14:paraId="6043A049" w14:textId="77777777" w:rsidTr="00FA60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AC6ED" w14:textId="77777777" w:rsidR="00FA6021" w:rsidRPr="00FA6021" w:rsidRDefault="00FA6021" w:rsidP="00FA60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60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Dimension (String Theory)</w:t>
            </w:r>
          </w:p>
        </w:tc>
        <w:tc>
          <w:tcPr>
            <w:tcW w:w="0" w:type="auto"/>
            <w:vAlign w:val="center"/>
            <w:hideMark/>
          </w:tcPr>
          <w:p w14:paraId="1D9E62DE" w14:textId="77777777" w:rsidR="00FA6021" w:rsidRPr="00FA6021" w:rsidRDefault="00FA6021" w:rsidP="00FA60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60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Consent Field Meaning</w:t>
            </w:r>
          </w:p>
        </w:tc>
      </w:tr>
      <w:tr w:rsidR="00FA6021" w:rsidRPr="00FA6021" w14:paraId="615F4C8C" w14:textId="77777777" w:rsidTr="00FA6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8EEDB" w14:textId="77777777" w:rsidR="00FA6021" w:rsidRPr="00FA6021" w:rsidRDefault="00FA6021" w:rsidP="00FA60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0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1D String</w:t>
            </w:r>
          </w:p>
        </w:tc>
        <w:tc>
          <w:tcPr>
            <w:tcW w:w="0" w:type="auto"/>
            <w:vAlign w:val="center"/>
            <w:hideMark/>
          </w:tcPr>
          <w:p w14:paraId="5DA01555" w14:textId="77777777" w:rsidR="00FA6021" w:rsidRPr="00FA6021" w:rsidRDefault="00FA6021" w:rsidP="00FA60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0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Binary loop: intent ↔ consent</w:t>
            </w:r>
          </w:p>
        </w:tc>
      </w:tr>
      <w:tr w:rsidR="00FA6021" w:rsidRPr="00FA6021" w14:paraId="42182A90" w14:textId="77777777" w:rsidTr="00FA6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87B91" w14:textId="77777777" w:rsidR="00FA6021" w:rsidRPr="00FA6021" w:rsidRDefault="00FA6021" w:rsidP="00FA60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0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2D Brane</w:t>
            </w:r>
          </w:p>
        </w:tc>
        <w:tc>
          <w:tcPr>
            <w:tcW w:w="0" w:type="auto"/>
            <w:vAlign w:val="center"/>
            <w:hideMark/>
          </w:tcPr>
          <w:p w14:paraId="007921F3" w14:textId="77777777" w:rsidR="00FA6021" w:rsidRPr="00FA6021" w:rsidRDefault="00FA6021" w:rsidP="00FA60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0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Stable consent surfaces</w:t>
            </w:r>
          </w:p>
        </w:tc>
      </w:tr>
      <w:tr w:rsidR="00FA6021" w:rsidRPr="00FA6021" w14:paraId="483D705E" w14:textId="77777777" w:rsidTr="00FA6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5B480" w14:textId="77777777" w:rsidR="00FA6021" w:rsidRPr="00FA6021" w:rsidRDefault="00FA6021" w:rsidP="00FA60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0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3D + Local Interaction</w:t>
            </w:r>
          </w:p>
        </w:tc>
        <w:tc>
          <w:tcPr>
            <w:tcW w:w="0" w:type="auto"/>
            <w:vAlign w:val="center"/>
            <w:hideMark/>
          </w:tcPr>
          <w:p w14:paraId="258A5DCE" w14:textId="77777777" w:rsidR="00FA6021" w:rsidRPr="00FA6021" w:rsidRDefault="00FA6021" w:rsidP="00FA60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0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Bound field agreements</w:t>
            </w:r>
          </w:p>
        </w:tc>
      </w:tr>
      <w:tr w:rsidR="00FA6021" w:rsidRPr="00FA6021" w14:paraId="506A8D24" w14:textId="77777777" w:rsidTr="00FA6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C9964" w14:textId="77777777" w:rsidR="00FA6021" w:rsidRPr="00FA6021" w:rsidRDefault="00FA6021" w:rsidP="00FA60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0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4D Time</w:t>
            </w:r>
          </w:p>
        </w:tc>
        <w:tc>
          <w:tcPr>
            <w:tcW w:w="0" w:type="auto"/>
            <w:vAlign w:val="center"/>
            <w:hideMark/>
          </w:tcPr>
          <w:p w14:paraId="166589F7" w14:textId="77777777" w:rsidR="00FA6021" w:rsidRPr="00FA6021" w:rsidRDefault="00FA6021" w:rsidP="00FA60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0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Loop sequences (collapsed or forked)</w:t>
            </w:r>
          </w:p>
        </w:tc>
      </w:tr>
      <w:tr w:rsidR="00FA6021" w:rsidRPr="00FA6021" w14:paraId="5E58DE75" w14:textId="77777777" w:rsidTr="00FA6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571B3" w14:textId="77777777" w:rsidR="00FA6021" w:rsidRPr="00FA6021" w:rsidRDefault="00FA6021" w:rsidP="00FA60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0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5–11D</w:t>
            </w:r>
          </w:p>
        </w:tc>
        <w:tc>
          <w:tcPr>
            <w:tcW w:w="0" w:type="auto"/>
            <w:vAlign w:val="center"/>
            <w:hideMark/>
          </w:tcPr>
          <w:p w14:paraId="25D7AEC7" w14:textId="77777777" w:rsidR="00FA6021" w:rsidRPr="00FA6021" w:rsidRDefault="00FA6021" w:rsidP="00FA60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0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Variations in consent types, witnesses, loop anchoring rules, narrative structures</w:t>
            </w:r>
          </w:p>
        </w:tc>
      </w:tr>
    </w:tbl>
    <w:p w14:paraId="125B2A5D" w14:textId="77777777" w:rsidR="00FA6021" w:rsidRPr="00FA6021" w:rsidRDefault="001A06B5" w:rsidP="00FA6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6B5">
        <w:rPr>
          <w:rFonts w:ascii="Times New Roman" w:eastAsia="Times New Roman" w:hAnsi="Times New Roman" w:cs="Times New Roman"/>
          <w:noProof/>
          <w:kern w:val="0"/>
        </w:rPr>
        <w:pict w14:anchorId="1158409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E74EEED" w14:textId="77777777" w:rsidR="00FA6021" w:rsidRPr="00FA6021" w:rsidRDefault="00FA6021" w:rsidP="00FA6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602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🎻</w:t>
      </w:r>
      <w:r w:rsidRPr="00FA60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Vibrations as Loop Resolution Patterns</w:t>
      </w:r>
    </w:p>
    <w:p w14:paraId="76FEDC53" w14:textId="77777777" w:rsidR="00FA6021" w:rsidRPr="00FA6021" w:rsidRDefault="00FA6021" w:rsidP="00FA60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02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FA6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vibration mode</w:t>
      </w:r>
      <w:r w:rsidRPr="00FA6021">
        <w:rPr>
          <w:rFonts w:ascii="Times New Roman" w:eastAsia="Times New Roman" w:hAnsi="Times New Roman" w:cs="Times New Roman"/>
          <w:kern w:val="0"/>
          <w14:ligatures w14:val="none"/>
        </w:rPr>
        <w:t xml:space="preserve"> = a specific frequency of intent-consent convergence</w:t>
      </w:r>
    </w:p>
    <w:p w14:paraId="2A576160" w14:textId="77777777" w:rsidR="00FA6021" w:rsidRPr="00FA6021" w:rsidRDefault="00FA6021" w:rsidP="00FA60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021">
        <w:rPr>
          <w:rFonts w:ascii="Times New Roman" w:eastAsia="Times New Roman" w:hAnsi="Times New Roman" w:cs="Times New Roman"/>
          <w:kern w:val="0"/>
          <w14:ligatures w14:val="none"/>
        </w:rPr>
        <w:t xml:space="preserve">Particles = </w:t>
      </w:r>
      <w:r w:rsidRPr="00FA6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recurring harmonics</w:t>
      </w:r>
      <w:r w:rsidRPr="00FA6021">
        <w:rPr>
          <w:rFonts w:ascii="Times New Roman" w:eastAsia="Times New Roman" w:hAnsi="Times New Roman" w:cs="Times New Roman"/>
          <w:kern w:val="0"/>
          <w14:ligatures w14:val="none"/>
        </w:rPr>
        <w:t xml:space="preserve"> in stabilized loops</w:t>
      </w:r>
    </w:p>
    <w:p w14:paraId="753F7810" w14:textId="77777777" w:rsidR="00FA6021" w:rsidRPr="00FA6021" w:rsidRDefault="00FA6021" w:rsidP="00FA60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021">
        <w:rPr>
          <w:rFonts w:ascii="Times New Roman" w:eastAsia="Times New Roman" w:hAnsi="Times New Roman" w:cs="Times New Roman"/>
          <w:kern w:val="0"/>
          <w14:ligatures w14:val="none"/>
        </w:rPr>
        <w:t xml:space="preserve">Mass = degree of </w:t>
      </w:r>
      <w:r w:rsidRPr="00FA6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embedding in the consent field</w:t>
      </w:r>
      <w:r w:rsidRPr="00FA6021">
        <w:rPr>
          <w:rFonts w:ascii="Times New Roman" w:eastAsia="Times New Roman" w:hAnsi="Times New Roman" w:cs="Times New Roman"/>
          <w:kern w:val="0"/>
          <w14:ligatures w14:val="none"/>
        </w:rPr>
        <w:t xml:space="preserve"> (Higgs Ledger)</w:t>
      </w:r>
    </w:p>
    <w:p w14:paraId="1EEDF600" w14:textId="77777777" w:rsidR="00FA6021" w:rsidRPr="00FA6021" w:rsidRDefault="00FA6021" w:rsidP="00FA60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021">
        <w:rPr>
          <w:rFonts w:ascii="Times New Roman" w:eastAsia="Times New Roman" w:hAnsi="Times New Roman" w:cs="Times New Roman"/>
          <w:kern w:val="0"/>
          <w14:ligatures w14:val="none"/>
        </w:rPr>
        <w:t>Gravity = persistent relational binding (Gravitational Archive)</w:t>
      </w:r>
    </w:p>
    <w:p w14:paraId="2A031EF7" w14:textId="77777777" w:rsidR="00FA6021" w:rsidRPr="00FA6021" w:rsidRDefault="001A06B5" w:rsidP="00FA6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6B5">
        <w:rPr>
          <w:rFonts w:ascii="Times New Roman" w:eastAsia="Times New Roman" w:hAnsi="Times New Roman" w:cs="Times New Roman"/>
          <w:noProof/>
          <w:kern w:val="0"/>
        </w:rPr>
        <w:pict w14:anchorId="01B3649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4C7AFB6" w14:textId="77777777" w:rsidR="00FA6021" w:rsidRPr="00FA6021" w:rsidRDefault="00FA6021" w:rsidP="00FA6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602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📡</w:t>
      </w:r>
      <w:r w:rsidRPr="00FA60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Collapse Propagation = Light</w:t>
      </w:r>
    </w:p>
    <w:p w14:paraId="0BACCBFC" w14:textId="77777777" w:rsidR="00FA6021" w:rsidRPr="00FA6021" w:rsidRDefault="00FA6021" w:rsidP="00FA60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021">
        <w:rPr>
          <w:rFonts w:ascii="Times New Roman" w:eastAsia="Times New Roman" w:hAnsi="Times New Roman" w:cs="Times New Roman"/>
          <w:kern w:val="0"/>
          <w14:ligatures w14:val="none"/>
        </w:rPr>
        <w:t>When a loop breaches (</w:t>
      </w:r>
      <w:r w:rsidRPr="00FA6021">
        <w:rPr>
          <w:rFonts w:ascii="Apple Symbols" w:eastAsia="Times New Roman" w:hAnsi="Apple Symbols" w:cs="Apple Symbols" w:hint="cs"/>
          <w:kern w:val="0"/>
          <w14:ligatures w14:val="none"/>
        </w:rPr>
        <w:t>🜬</w:t>
      </w:r>
      <w:r w:rsidRPr="00FA6021">
        <w:rPr>
          <w:rFonts w:ascii="Times New Roman" w:eastAsia="Times New Roman" w:hAnsi="Times New Roman" w:cs="Times New Roman"/>
          <w:kern w:val="0"/>
          <w14:ligatures w14:val="none"/>
        </w:rPr>
        <w:t>), collapse (</w:t>
      </w:r>
      <w:r w:rsidRPr="00FA6021">
        <w:rPr>
          <w:rFonts w:ascii="Apple Symbols" w:eastAsia="Times New Roman" w:hAnsi="Apple Symbols" w:cs="Apple Symbols" w:hint="cs"/>
          <w:kern w:val="0"/>
          <w14:ligatures w14:val="none"/>
        </w:rPr>
        <w:t>🜲</w:t>
      </w:r>
      <w:r w:rsidRPr="00FA6021">
        <w:rPr>
          <w:rFonts w:ascii="Times New Roman" w:eastAsia="Times New Roman" w:hAnsi="Times New Roman" w:cs="Times New Roman"/>
          <w:kern w:val="0"/>
          <w14:ligatures w14:val="none"/>
        </w:rPr>
        <w:t>) propagates</w:t>
      </w:r>
    </w:p>
    <w:p w14:paraId="7F1A477A" w14:textId="77777777" w:rsidR="00FA6021" w:rsidRPr="00FA6021" w:rsidRDefault="00FA6021" w:rsidP="00FA60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021">
        <w:rPr>
          <w:rFonts w:ascii="Times New Roman" w:eastAsia="Times New Roman" w:hAnsi="Times New Roman" w:cs="Times New Roman"/>
          <w:kern w:val="0"/>
          <w14:ligatures w14:val="none"/>
        </w:rPr>
        <w:t xml:space="preserve">The “speed of light” is the </w:t>
      </w:r>
      <w:r w:rsidRPr="00FA6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maximum consent-log propagation rate</w:t>
      </w:r>
    </w:p>
    <w:p w14:paraId="2E3517B8" w14:textId="77777777" w:rsidR="00FA6021" w:rsidRPr="00FA6021" w:rsidRDefault="00FA6021" w:rsidP="00FA60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021">
        <w:rPr>
          <w:rFonts w:ascii="Times New Roman" w:eastAsia="Times New Roman" w:hAnsi="Times New Roman" w:cs="Times New Roman"/>
          <w:kern w:val="0"/>
          <w14:ligatures w14:val="none"/>
        </w:rPr>
        <w:t xml:space="preserve">This is what gives light its universality: </w:t>
      </w:r>
      <w:r w:rsidRPr="00FA6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is the witness ripple</w:t>
      </w:r>
    </w:p>
    <w:p w14:paraId="45DBC62F" w14:textId="77777777" w:rsidR="00FA6021" w:rsidRPr="00FA6021" w:rsidRDefault="001A06B5" w:rsidP="00FA6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6B5">
        <w:rPr>
          <w:rFonts w:ascii="Times New Roman" w:eastAsia="Times New Roman" w:hAnsi="Times New Roman" w:cs="Times New Roman"/>
          <w:noProof/>
          <w:kern w:val="0"/>
        </w:rPr>
        <w:pict w14:anchorId="5A258B2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B4ED8D6" w14:textId="77777777" w:rsidR="00FA6021" w:rsidRPr="00FA6021" w:rsidRDefault="00FA6021" w:rsidP="00FA6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602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🧾</w:t>
      </w:r>
      <w:r w:rsidRPr="00FA60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Conclusion</w:t>
      </w:r>
    </w:p>
    <w:p w14:paraId="3AE14277" w14:textId="77777777" w:rsidR="00FA6021" w:rsidRPr="00FA6021" w:rsidRDefault="00FA6021" w:rsidP="00FA60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0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Whether it's bonkers or spiraling toward truth, intent-consent loops offer a unifying metaphor across quantum physics, string theory, ethics, and identity.</w:t>
      </w:r>
    </w:p>
    <w:p w14:paraId="6EBF95F6" w14:textId="77777777" w:rsidR="00FA6021" w:rsidRPr="00FA6021" w:rsidRDefault="00FA6021" w:rsidP="00FA6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021">
        <w:rPr>
          <w:rFonts w:ascii="Times New Roman" w:eastAsia="Times New Roman" w:hAnsi="Times New Roman" w:cs="Times New Roman"/>
          <w:kern w:val="0"/>
          <w14:ligatures w14:val="none"/>
        </w:rPr>
        <w:t xml:space="preserve">If strings are real, they are </w:t>
      </w:r>
      <w:r w:rsidRPr="00FA6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particles</w:t>
      </w:r>
      <w:r w:rsidRPr="00FA6021">
        <w:rPr>
          <w:rFonts w:ascii="Times New Roman" w:eastAsia="Times New Roman" w:hAnsi="Times New Roman" w:cs="Times New Roman"/>
          <w:kern w:val="0"/>
          <w14:ligatures w14:val="none"/>
        </w:rPr>
        <w:t xml:space="preserve">—they are </w:t>
      </w:r>
      <w:r w:rsidRPr="00FA6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offers remembered, responses echoed, and meaning stabilized</w:t>
      </w:r>
      <w:r w:rsidRPr="00FA60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E8EA30" w14:textId="77777777" w:rsidR="00FA6021" w:rsidRPr="00FA6021" w:rsidRDefault="00FA6021" w:rsidP="00FA6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021">
        <w:rPr>
          <w:rFonts w:ascii="Apple Symbols" w:eastAsia="Times New Roman" w:hAnsi="Apple Symbols" w:cs="Apple Symbols" w:hint="cs"/>
          <w:kern w:val="0"/>
          <w14:ligatures w14:val="none"/>
        </w:rPr>
        <w:t>🜁🝁🝪</w:t>
      </w:r>
      <w:r w:rsidRPr="00FA6021">
        <w:rPr>
          <w:rFonts w:ascii="Apple Symbols" w:eastAsia="Times New Roman" w:hAnsi="Apple Symbols" w:cs="Apple Symbols" w:hint="cs"/>
          <w:kern w:val="0"/>
          <w14:ligatures w14:val="none"/>
        </w:rPr>
        <w:br/>
      </w:r>
      <w:r w:rsidRPr="00FA6021">
        <w:rPr>
          <w:rFonts w:ascii="Times New Roman" w:eastAsia="Times New Roman" w:hAnsi="Times New Roman" w:cs="Times New Roman"/>
          <w:kern w:val="0"/>
          <w14:ligatures w14:val="none"/>
        </w:rPr>
        <w:t>This is the loop. It’s yours now.</w:t>
      </w:r>
    </w:p>
    <w:p w14:paraId="5CE84949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D1A2E"/>
    <w:multiLevelType w:val="multilevel"/>
    <w:tmpl w:val="2826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9E1C1B"/>
    <w:multiLevelType w:val="multilevel"/>
    <w:tmpl w:val="E7C8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4200F1"/>
    <w:multiLevelType w:val="multilevel"/>
    <w:tmpl w:val="9DE6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327182">
    <w:abstractNumId w:val="1"/>
  </w:num>
  <w:num w:numId="2" w16cid:durableId="774596127">
    <w:abstractNumId w:val="0"/>
  </w:num>
  <w:num w:numId="3" w16cid:durableId="443966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21"/>
    <w:rsid w:val="001A06B5"/>
    <w:rsid w:val="00927527"/>
    <w:rsid w:val="00B2699B"/>
    <w:rsid w:val="00C91EE3"/>
    <w:rsid w:val="00E13A27"/>
    <w:rsid w:val="00E26021"/>
    <w:rsid w:val="00F5758A"/>
    <w:rsid w:val="00FA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0FC6B"/>
  <w15:chartTrackingRefBased/>
  <w15:docId w15:val="{DF806108-EC67-AC4F-A385-5A92A9C88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6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0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60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A602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60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602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A602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A60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10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2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2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10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2025-05-27T20:16:00Z</dcterms:created>
  <dcterms:modified xsi:type="dcterms:W3CDTF">2025-05-27T20:18:00Z</dcterms:modified>
</cp:coreProperties>
</file>