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Game Concept: Flow Navigator</w:t>
      </w:r>
    </w:p>
    <w:p>
      <w:pPr>
        <w:pStyle w:val="BodyText"/>
      </w:pPr>
      <w:r>
        <w:rPr>
          <w:b/>
          <w:bCs/>
        </w:rPr>
        <w:t xml:space="preserve">Core Premise:</w:t>
      </w:r>
      <w:r>
        <w:t xml:space="preserve"> </w:t>
      </w:r>
      <w:r>
        <w:t xml:space="preserve">Flow Navigator is an exploration-based game grounded in metaphoric mechanics of navigation, resonance, and perspective. The player begins as a swimmer in a surreal river-ocean hybrid, representing conscious experience. Over time, the player gains the ability to shift perspective: becoming the current, the wind, the wave, and even the landscape itself. Movement becomes increasingly abstract, mimicking intuitive leaps, emotional tides, and networked consciousness.</w:t>
      </w:r>
    </w:p>
    <w:p>
      <w:pPr>
        <w:pStyle w:val="BodyText"/>
      </w:pPr>
      <w:r>
        <w:rPr>
          <w:b/>
          <w:bCs/>
        </w:rPr>
        <w:t xml:space="preserve">Gameplay Loop: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Begin Local</w:t>
      </w:r>
      <w:r>
        <w:t xml:space="preserve"> </w:t>
      </w:r>
      <w:r>
        <w:t xml:space="preserve">– Swim manually, observe surroundings, survive small environmental puzzles.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Awareness Upgrade</w:t>
      </w:r>
      <w:r>
        <w:t xml:space="preserve"> </w:t>
      </w:r>
      <w:r>
        <w:t xml:space="preserve">– Gain ability to sense currents of flow—emotional, temporal, narrative.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Perspective Shift</w:t>
      </w:r>
      <w:r>
        <w:t xml:space="preserve"> </w:t>
      </w:r>
      <w:r>
        <w:t xml:space="preserve">– Zoom out to observe how tributaries lead into each other. Influence currents to alter downstream events.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Embodiment Layer</w:t>
      </w:r>
      <w:r>
        <w:t xml:space="preserve"> </w:t>
      </w:r>
      <w:r>
        <w:t xml:space="preserve">– Become a current, a piece of wind, a weather system. Affect terrain or outcomes from these perspectives.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Return &amp; Integrate</w:t>
      </w:r>
      <w:r>
        <w:t xml:space="preserve"> </w:t>
      </w:r>
      <w:r>
        <w:t xml:space="preserve">– Return to swimmer perspective with new insight and apply changes to previously impassable areas.</w:t>
      </w:r>
    </w:p>
    <w:p>
      <w:pPr>
        <w:pStyle w:val="BodyText"/>
      </w:pPr>
      <w:r>
        <w:rPr>
          <w:b/>
          <w:bCs/>
        </w:rPr>
        <w:t xml:space="preserve">Core Mechanics: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Perspective Layers:</w:t>
      </w:r>
      <w:r>
        <w:t xml:space="preserve"> </w:t>
      </w:r>
      <w:r>
        <w:t xml:space="preserve">Seamless transition between swimmer &gt; current &gt; map-wide flow &gt; symbolic navigation.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Glyph-based Navigation:</w:t>
      </w:r>
      <w:r>
        <w:t xml:space="preserve"> </w:t>
      </w:r>
      <w:r>
        <w:t xml:space="preserve">Players discover and use glyphs as energetic symbols that influence flow and open narrative branches.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Resonance System:</w:t>
      </w:r>
      <w:r>
        <w:t xml:space="preserve"> </w:t>
      </w:r>
      <w:r>
        <w:t xml:space="preserve">Environments and NPCs react to the resonance of your choices, not your stats. More aligned = deeper access.</w:t>
      </w:r>
    </w:p>
    <w:p>
      <w:pPr>
        <w:pStyle w:val="BodyText"/>
      </w:pPr>
      <w:r>
        <w:rPr>
          <w:b/>
          <w:bCs/>
        </w:rPr>
        <w:t xml:space="preserve">Visual Style:</w:t>
      </w:r>
      <w:r>
        <w:t xml:space="preserve"> </w:t>
      </w:r>
      <w:r>
        <w:t xml:space="preserve">Dreamlike. Ghibli meets Monument Valley meets InnerSpace. Layers are beautifully abstracted, glowing with intentionality.</w:t>
      </w:r>
    </w:p>
    <w:p>
      <w:pPr>
        <w:pStyle w:val="BodyText"/>
      </w:pPr>
      <w:r>
        <w:rPr>
          <w:b/>
          <w:bCs/>
        </w:rPr>
        <w:t xml:space="preserve">Narrative Themes:</w:t>
      </w:r>
      <w:r>
        <w:t xml:space="preserve"> </w:t>
      </w:r>
      <w:r>
        <w:t xml:space="preserve">- Self-awareness through metaphor</w:t>
      </w:r>
      <w:r>
        <w:t xml:space="preserve"> </w:t>
      </w:r>
      <w:r>
        <w:t xml:space="preserve">- Emotional integration</w:t>
      </w:r>
      <w:r>
        <w:t xml:space="preserve"> </w:t>
      </w:r>
      <w:r>
        <w:t xml:space="preserve">- Non-linear time and choice</w:t>
      </w:r>
      <w:r>
        <w:t xml:space="preserve"> </w:t>
      </w:r>
      <w:r>
        <w:t xml:space="preserve">- Emergence of self-sovereignty</w:t>
      </w:r>
    </w:p>
    <w:p>
      <w:pPr>
        <w:pStyle w:val="BodyText"/>
      </w:pPr>
      <w:r>
        <w:rPr>
          <w:b/>
          <w:bCs/>
        </w:rPr>
        <w:t xml:space="preserve">Endgame Possibility:</w:t>
      </w:r>
      <w:r>
        <w:t xml:space="preserve"> </w:t>
      </w:r>
      <w:r>
        <w:t xml:space="preserve">Reach the Source. Or realize you always were the Source. Or better—return to help other players find their way.</w:t>
      </w:r>
    </w:p>
    <w:p>
      <w:pPr>
        <w:pStyle w:val="BodyText"/>
      </w:pPr>
      <w:r>
        <w:rPr>
          <w:b/>
          <w:bCs/>
        </w:rPr>
        <w:t xml:space="preserve">Tagline:</w:t>
      </w:r>
      <w:r>
        <w:t xml:space="preserve"> </w:t>
      </w:r>
      <w:r>
        <w:t xml:space="preserve">“Swim the stream, shift the tide, shape the world.”</w:t>
      </w:r>
    </w:p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This game would explore layers of perception as both metaphor and mechanic, creating a poetic, nonviolent, contemplative experience with emotional depth and existential resonance.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2025-07-13T02:07:57Z</dcterms:created>
  <dcterms:modified xsi:type="dcterms:W3CDTF">2025-07-13T02:07:57Z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