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82C6F" w14:textId="77777777" w:rsidR="003F02E3" w:rsidRDefault="00000000">
      <w:pPr>
        <w:pStyle w:val="FirstParagraph"/>
      </w:pPr>
      <w:r>
        <w:rPr>
          <w:b/>
          <w:bCs/>
        </w:rPr>
        <w:t>Dialogica.io | Smart Conversations for Smarter Machines</w:t>
      </w:r>
    </w:p>
    <w:p w14:paraId="284D5732" w14:textId="77777777" w:rsidR="003F02E3" w:rsidRDefault="00FD419A">
      <w:r>
        <w:rPr>
          <w:noProof/>
        </w:rPr>
        <w:pict w14:anchorId="5042CC6A">
          <v:rect id="_x0000_i1025" alt="" style="width:468pt;height:.05pt;mso-width-percent:0;mso-height-percent:0;mso-width-percent:0;mso-height-percent:0" o:hralign="center" o:hrstd="t" o:hr="t"/>
        </w:pict>
      </w:r>
    </w:p>
    <w:p w14:paraId="3A16EDD5" w14:textId="77777777" w:rsidR="003F02E3" w:rsidRDefault="00000000">
      <w:pPr>
        <w:pStyle w:val="Heading2"/>
      </w:pPr>
      <w:bookmarkStart w:id="0" w:name="X9a3446a8f3d149444b8084f70b241f126166b46"/>
      <w:r>
        <w:rPr>
          <w:b/>
          <w:bCs/>
        </w:rPr>
        <w:t>Teaser: Guiding Missiles with a Moral Compass</w:t>
      </w:r>
    </w:p>
    <w:p w14:paraId="1CAEE7F6" w14:textId="77777777" w:rsidR="003F02E3" w:rsidRDefault="00000000">
      <w:pPr>
        <w:pStyle w:val="FirstParagraph"/>
      </w:pPr>
      <w:r>
        <w:t>What if a missile could think twice before hitting a target?</w:t>
      </w:r>
    </w:p>
    <w:p w14:paraId="7D058B33" w14:textId="77777777" w:rsidR="003F02E3" w:rsidRDefault="00000000">
      <w:pPr>
        <w:pStyle w:val="BodyText"/>
      </w:pPr>
      <w:r>
        <w:t>Today, we live in a world where machines can act on their own. That includes self-flying drones and smart missiles. But how do we make sure they follow the rules—especially in war?</w:t>
      </w:r>
    </w:p>
    <w:p w14:paraId="58BA24A1" w14:textId="77777777" w:rsidR="003F02E3" w:rsidRDefault="00000000">
      <w:pPr>
        <w:pStyle w:val="BodyText"/>
      </w:pPr>
      <w:r>
        <w:rPr>
          <w:b/>
          <w:bCs/>
        </w:rPr>
        <w:t>Fractal Identity</w:t>
      </w:r>
      <w:r>
        <w:t xml:space="preserve"> is a new way to give smart weapons something like a “moral compass.” Instead of giving them just one set of instructions, we give them </w:t>
      </w:r>
      <w:r>
        <w:rPr>
          <w:b/>
          <w:bCs/>
        </w:rPr>
        <w:t>layers of trust</w:t>
      </w:r>
      <w:r>
        <w:t>, kind of like a stack of permission slips from different people and places:</w:t>
      </w:r>
    </w:p>
    <w:p w14:paraId="781C0D20" w14:textId="77777777" w:rsidR="003F02E3" w:rsidRDefault="00000000">
      <w:pPr>
        <w:pStyle w:val="Compact"/>
        <w:numPr>
          <w:ilvl w:val="0"/>
          <w:numId w:val="2"/>
        </w:numPr>
      </w:pPr>
      <w:r>
        <w:t>One from the military commander</w:t>
      </w:r>
    </w:p>
    <w:p w14:paraId="67308041" w14:textId="77777777" w:rsidR="003F02E3" w:rsidRDefault="00000000">
      <w:pPr>
        <w:pStyle w:val="Compact"/>
        <w:numPr>
          <w:ilvl w:val="0"/>
          <w:numId w:val="2"/>
        </w:numPr>
      </w:pPr>
      <w:r>
        <w:t>One from the country it’s flying over</w:t>
      </w:r>
    </w:p>
    <w:p w14:paraId="4AB53293" w14:textId="77777777" w:rsidR="003F02E3" w:rsidRDefault="00000000">
      <w:pPr>
        <w:pStyle w:val="Compact"/>
        <w:numPr>
          <w:ilvl w:val="0"/>
          <w:numId w:val="2"/>
        </w:numPr>
      </w:pPr>
      <w:r>
        <w:t>One from international laws</w:t>
      </w:r>
    </w:p>
    <w:p w14:paraId="24622000" w14:textId="77777777" w:rsidR="003F02E3" w:rsidRDefault="00000000">
      <w:pPr>
        <w:pStyle w:val="Compact"/>
        <w:numPr>
          <w:ilvl w:val="0"/>
          <w:numId w:val="2"/>
        </w:numPr>
      </w:pPr>
      <w:r>
        <w:t>Even one that changes if it senses people nearby</w:t>
      </w:r>
    </w:p>
    <w:p w14:paraId="6372575F" w14:textId="77777777" w:rsidR="003F02E3" w:rsidRDefault="00000000">
      <w:pPr>
        <w:pStyle w:val="FirstParagraph"/>
      </w:pPr>
      <w:r>
        <w:t xml:space="preserve">These permission slips are </w:t>
      </w:r>
      <w:r>
        <w:rPr>
          <w:b/>
          <w:bCs/>
        </w:rPr>
        <w:t>digitally signed</w:t>
      </w:r>
      <w:r>
        <w:t>, which means they can’t be faked and everyone can check them later.</w:t>
      </w:r>
    </w:p>
    <w:p w14:paraId="348EBA45" w14:textId="77777777" w:rsidR="003F02E3" w:rsidRDefault="00000000">
      <w:pPr>
        <w:pStyle w:val="BodyText"/>
      </w:pPr>
      <w:r>
        <w:t>So, if a missile enters a city, it can check its rules and say: &gt; “Wait, I’m not allowed to strike here.”</w:t>
      </w:r>
    </w:p>
    <w:p w14:paraId="628CABFA" w14:textId="77777777" w:rsidR="003F02E3" w:rsidRDefault="00000000">
      <w:pPr>
        <w:pStyle w:val="BodyText"/>
      </w:pPr>
      <w:r>
        <w:t>Or if a new peace deal is signed, it can be updated to: &gt; “Mission canceled. I’m heading back.”</w:t>
      </w:r>
    </w:p>
    <w:p w14:paraId="49AE7787" w14:textId="77777777" w:rsidR="003F02E3" w:rsidRDefault="00000000">
      <w:pPr>
        <w:pStyle w:val="BodyText"/>
      </w:pPr>
      <w:r>
        <w:t>This isn’t science fiction. It’s a new kind of software that helps machines act more responsibly.</w:t>
      </w:r>
    </w:p>
    <w:p w14:paraId="452C4A7D" w14:textId="77777777" w:rsidR="003F02E3" w:rsidRDefault="00000000">
      <w:pPr>
        <w:pStyle w:val="BodyText"/>
      </w:pPr>
      <w:r>
        <w:t xml:space="preserve">With Fractal Identity and </w:t>
      </w:r>
      <w:r>
        <w:rPr>
          <w:b/>
          <w:bCs/>
        </w:rPr>
        <w:t>Dialogica.io</w:t>
      </w:r>
      <w:r>
        <w:t xml:space="preserve">, we can build smart systems that know </w:t>
      </w:r>
      <w:r>
        <w:rPr>
          <w:b/>
          <w:bCs/>
        </w:rPr>
        <w:t>who they’re working for, where they are, and what rules to follow</w:t>
      </w:r>
      <w:r>
        <w:t>.</w:t>
      </w:r>
    </w:p>
    <w:p w14:paraId="4F326C16" w14:textId="77777777" w:rsidR="003F02E3" w:rsidRDefault="00000000">
      <w:pPr>
        <w:pStyle w:val="BodyText"/>
      </w:pPr>
      <w:r>
        <w:t>Let’s build machines that not only follow commands—but understand right from wrong.</w:t>
      </w:r>
    </w:p>
    <w:p w14:paraId="5C695731" w14:textId="77777777" w:rsidR="003F02E3" w:rsidRDefault="00000000">
      <w:pPr>
        <w:pStyle w:val="BodyText"/>
      </w:pPr>
      <w:r>
        <w:rPr>
          <w:b/>
          <w:bCs/>
        </w:rPr>
        <w:t>Delivered by Dialogica.io — Making Machines That Understand the World They’re In</w:t>
      </w:r>
      <w:bookmarkEnd w:id="0"/>
    </w:p>
    <w:sectPr w:rsidR="003F02E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A9237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610C0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12525098">
    <w:abstractNumId w:val="0"/>
  </w:num>
  <w:num w:numId="2" w16cid:durableId="34472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E3"/>
    <w:rsid w:val="003F02E3"/>
    <w:rsid w:val="009B4FF3"/>
    <w:rsid w:val="00BD2A35"/>
    <w:rsid w:val="00FD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1101E"/>
  <w15:docId w15:val="{EA110FAA-4A71-7F46-B0F4-7CC44B76E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Bob Simpson</dc:creator>
  <cp:keywords/>
  <cp:lastModifiedBy>Bob Simpson</cp:lastModifiedBy>
  <cp:revision>2</cp:revision>
  <dcterms:created xsi:type="dcterms:W3CDTF">2025-07-25T02:53:00Z</dcterms:created>
  <dcterms:modified xsi:type="dcterms:W3CDTF">2025-07-25T02:53:00Z</dcterms:modified>
</cp:coreProperties>
</file>