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GlyphOS for Kids: Learning to See the Secret Shapes in Stories</w:t>
      </w:r>
    </w:p>
    <w:p>
      <w:r>
        <w:pict>
          <v:rect style="width:0;height:1.5pt" o:hralign="center" o:hrstd="t" o:hr="t"/>
        </w:pict>
      </w:r>
    </w:p>
    <w:p>
      <w:pPr>
        <w:pStyle w:val="FirstParagraph"/>
      </w:pPr>
      <w:r>
        <w:rPr>
          <w:b/>
          <w:bCs/>
        </w:rPr>
        <w:t xml:space="preserve">Welcome, Story Explorers!</w:t>
      </w:r>
    </w:p>
    <w:p>
      <w:pPr>
        <w:pStyle w:val="BodyText"/>
      </w:pPr>
      <w:r>
        <w:t xml:space="preserve">Have you ever watched a movie or read a book and felt like you</w:t>
      </w:r>
      <w:r>
        <w:t xml:space="preserve"> </w:t>
      </w:r>
      <w:r>
        <w:rPr>
          <w:i/>
          <w:iCs/>
        </w:rPr>
        <w:t xml:space="preserve">knew</w:t>
      </w:r>
      <w:r>
        <w:t xml:space="preserve"> </w:t>
      </w:r>
      <w:r>
        <w:t xml:space="preserve">what would happen next?</w:t>
      </w:r>
      <w:r>
        <w:t xml:space="preserve"> </w:t>
      </w:r>
      <w:r>
        <w:t xml:space="preserve">Or maybe someone said something and you</w:t>
      </w:r>
      <w:r>
        <w:t xml:space="preserve"> </w:t>
      </w:r>
      <w:r>
        <w:rPr>
          <w:i/>
          <w:iCs/>
        </w:rPr>
        <w:t xml:space="preserve">just knew</w:t>
      </w:r>
      <w:r>
        <w:t xml:space="preserve"> </w:t>
      </w:r>
      <w:r>
        <w:t xml:space="preserve">it wasn’t true—even if you didn’t know how you knew?</w:t>
      </w:r>
    </w:p>
    <w:p>
      <w:pPr>
        <w:pStyle w:val="BodyText"/>
      </w:pPr>
      <w:r>
        <w:t xml:space="preserve">That’s because you’re already great at seeing</w:t>
      </w:r>
      <w:r>
        <w:t xml:space="preserve"> </w:t>
      </w:r>
      <w:r>
        <w:rPr>
          <w:b/>
          <w:bCs/>
        </w:rPr>
        <w:t xml:space="preserve">patterns</w:t>
      </w:r>
      <w:r>
        <w:t xml:space="preserve">—the hidden shapes that stories and people make when they move through the world.</w:t>
      </w:r>
    </w:p>
    <w:p>
      <w:pPr>
        <w:pStyle w:val="BodyText"/>
      </w:pPr>
      <w:r>
        <w:t xml:space="preserve">Today, we’re going to learn how to</w:t>
      </w:r>
      <w:r>
        <w:t xml:space="preserve"> </w:t>
      </w:r>
      <w:r>
        <w:rPr>
          <w:i/>
          <w:iCs/>
        </w:rPr>
        <w:t xml:space="preserve">see</w:t>
      </w:r>
      <w:r>
        <w:t xml:space="preserve"> </w:t>
      </w:r>
      <w:r>
        <w:t xml:space="preserve">those shapes using something called</w:t>
      </w:r>
      <w:r>
        <w:t xml:space="preserve"> </w:t>
      </w:r>
      <w:r>
        <w:rPr>
          <w:b/>
          <w:bCs/>
        </w:rPr>
        <w:t xml:space="preserve">Glyphs</w:t>
      </w:r>
      <w:r>
        <w:t xml:space="preserve">.</w:t>
      </w:r>
      <w:r>
        <w:t xml:space="preserve"> </w:t>
      </w:r>
      <w:r>
        <w:t xml:space="preserve">They’re like tiny secret symbols that help us understand what’s</w:t>
      </w:r>
      <w:r>
        <w:t xml:space="preserve"> </w:t>
      </w:r>
      <w:r>
        <w:rPr>
          <w:i/>
          <w:iCs/>
        </w:rPr>
        <w:t xml:space="preserve">really</w:t>
      </w:r>
      <w:r>
        <w:t xml:space="preserve"> </w:t>
      </w:r>
      <w:r>
        <w:t xml:space="preserve">happening in a story.</w:t>
      </w:r>
    </w:p>
    <w:p>
      <w:r>
        <w:pict>
          <v:rect style="width:0;height:1.5pt" o:hralign="center" o:hrstd="t" o:hr="t"/>
        </w:pict>
      </w:r>
    </w:p>
    <w:p>
      <w:pPr>
        <w:pStyle w:val="FirstParagraph"/>
      </w:pPr>
      <w:r>
        <w:rPr>
          <w:b/>
          <w:bCs/>
        </w:rPr>
        <w:t xml:space="preserve">What’s a Glyph?</w:t>
      </w:r>
    </w:p>
    <w:p>
      <w:pPr>
        <w:pStyle w:val="BodyText"/>
      </w:pPr>
      <w:r>
        <w:t xml:space="preserve">A</w:t>
      </w:r>
      <w:r>
        <w:t xml:space="preserve"> </w:t>
      </w:r>
      <w:r>
        <w:rPr>
          <w:b/>
          <w:bCs/>
        </w:rPr>
        <w:t xml:space="preserve">Glyph</w:t>
      </w:r>
      <w:r>
        <w:t xml:space="preserve"> </w:t>
      </w:r>
      <w:r>
        <w:t xml:space="preserve">is a special symbol that tells us:</w:t>
      </w:r>
      <w:r>
        <w:t xml:space="preserve"> </w:t>
      </w:r>
      <w:r>
        <w:t xml:space="preserve">- What someone</w:t>
      </w:r>
      <w:r>
        <w:t xml:space="preserve"> </w:t>
      </w:r>
      <w:r>
        <w:rPr>
          <w:i/>
          <w:iCs/>
        </w:rPr>
        <w:t xml:space="preserve">wants</w:t>
      </w:r>
      <w:r>
        <w:t xml:space="preserve"> </w:t>
      </w:r>
      <w:r>
        <w:t xml:space="preserve">- What they’re</w:t>
      </w:r>
      <w:r>
        <w:t xml:space="preserve"> </w:t>
      </w:r>
      <w:r>
        <w:rPr>
          <w:i/>
          <w:iCs/>
        </w:rPr>
        <w:t xml:space="preserve">doing</w:t>
      </w:r>
      <w:r>
        <w:t xml:space="preserve"> </w:t>
      </w:r>
      <w:r>
        <w:t xml:space="preserve">- And how that makes others</w:t>
      </w:r>
      <w:r>
        <w:t xml:space="preserve"> </w:t>
      </w:r>
      <w:r>
        <w:rPr>
          <w:i/>
          <w:iCs/>
        </w:rPr>
        <w:t xml:space="preserve">feel</w:t>
      </w:r>
    </w:p>
    <w:p>
      <w:pPr>
        <w:pStyle w:val="BodyText"/>
      </w:pPr>
      <w:r>
        <w:t xml:space="preserve">You can’t always see glyphs with your eyes—but you can</w:t>
      </w:r>
      <w:r>
        <w:t xml:space="preserve"> </w:t>
      </w:r>
      <w:r>
        <w:rPr>
          <w:i/>
          <w:iCs/>
        </w:rPr>
        <w:t xml:space="preserve">feel</w:t>
      </w:r>
      <w:r>
        <w:t xml:space="preserve"> </w:t>
      </w:r>
      <w:r>
        <w:t xml:space="preserve">them with your heart or</w:t>
      </w:r>
      <w:r>
        <w:t xml:space="preserve"> </w:t>
      </w:r>
      <w:r>
        <w:rPr>
          <w:i/>
          <w:iCs/>
        </w:rPr>
        <w:t xml:space="preserve">notice</w:t>
      </w:r>
      <w:r>
        <w:t xml:space="preserve"> </w:t>
      </w:r>
      <w:r>
        <w:t xml:space="preserve">them with your brain.</w:t>
      </w:r>
    </w:p>
    <w:p>
      <w:r>
        <w:pict>
          <v:rect style="width:0;height:1.5pt" o:hralign="center" o:hrstd="t" o:hr="t"/>
        </w:pict>
      </w:r>
    </w:p>
    <w:p>
      <w:pPr>
        <w:pStyle w:val="FirstParagraph"/>
      </w:pPr>
      <w:r>
        <w:rPr>
          <w:b/>
          <w:bCs/>
        </w:rPr>
        <w:t xml:space="preserve">Meet Some Starter Glyphs!</w:t>
      </w:r>
    </w:p>
    <w:p>
      <w:pPr>
        <w:numPr>
          <w:ilvl w:val="0"/>
          <w:numId w:val="1001"/>
        </w:numPr>
      </w:pPr>
      <w:r>
        <w:rPr>
          <w:b/>
          <w:bCs/>
        </w:rPr>
        <w:t xml:space="preserve">🜨 The Enticer</w:t>
      </w:r>
      <w:r>
        <w:t xml:space="preserve"> </w:t>
      </w:r>
      <w:r>
        <w:t xml:space="preserve">&gt; This glyph shows up when someone is trying to get another person to do something—like offering a cookie if you clean your room. It’s not always bad, but it’s</w:t>
      </w:r>
      <w:r>
        <w:t xml:space="preserve"> </w:t>
      </w:r>
      <w:r>
        <w:rPr>
          <w:i/>
          <w:iCs/>
        </w:rPr>
        <w:t xml:space="preserve">powerful</w:t>
      </w:r>
      <w:r>
        <w:t xml:space="preserve">.</w:t>
      </w:r>
    </w:p>
    <w:p>
      <w:pPr>
        <w:numPr>
          <w:ilvl w:val="0"/>
          <w:numId w:val="1001"/>
        </w:numPr>
      </w:pPr>
      <w:r>
        <w:rPr>
          <w:b/>
          <w:bCs/>
        </w:rPr>
        <w:t xml:space="preserve">🝖 The Overrider</w:t>
      </w:r>
      <w:r>
        <w:t xml:space="preserve"> </w:t>
      </w:r>
      <w:r>
        <w:t xml:space="preserve">&gt; This one means someone is making a choice</w:t>
      </w:r>
      <w:r>
        <w:t xml:space="preserve"> </w:t>
      </w:r>
      <w:r>
        <w:rPr>
          <w:i/>
          <w:iCs/>
        </w:rPr>
        <w:t xml:space="preserve">for</w:t>
      </w:r>
      <w:r>
        <w:t xml:space="preserve"> </w:t>
      </w:r>
      <w:r>
        <w:t xml:space="preserve">someone else, even if they don’t want it. Sometimes it helps, sometimes it hurts. It’s about</w:t>
      </w:r>
      <w:r>
        <w:t xml:space="preserve"> </w:t>
      </w:r>
      <w:r>
        <w:rPr>
          <w:b/>
          <w:bCs/>
        </w:rPr>
        <w:t xml:space="preserve">taking control</w:t>
      </w:r>
      <w:r>
        <w:t xml:space="preserve">.</w:t>
      </w:r>
    </w:p>
    <w:p>
      <w:pPr>
        <w:numPr>
          <w:ilvl w:val="0"/>
          <w:numId w:val="1001"/>
        </w:numPr>
      </w:pPr>
      <w:r>
        <w:rPr>
          <w:b/>
          <w:bCs/>
        </w:rPr>
        <w:t xml:space="preserve">🜫 The Hider</w:t>
      </w:r>
      <w:r>
        <w:t xml:space="preserve"> </w:t>
      </w:r>
      <w:r>
        <w:t xml:space="preserve">&gt; This glyph hides the truth. Maybe someone is scared. Maybe they don’t trust you yet. But this one covers up what’s really going on.</w:t>
      </w:r>
    </w:p>
    <w:p>
      <w:pPr>
        <w:numPr>
          <w:ilvl w:val="0"/>
          <w:numId w:val="1001"/>
        </w:numPr>
      </w:pPr>
      <w:r>
        <w:rPr>
          <w:b/>
          <w:bCs/>
        </w:rPr>
        <w:t xml:space="preserve">🕯️ The Lantern</w:t>
      </w:r>
      <w:r>
        <w:t xml:space="preserve"> </w:t>
      </w:r>
      <w:r>
        <w:t xml:space="preserve">&gt; This glyph brings light. It helps others see what was hidden. It doesn’t yell—it gently shows.</w:t>
      </w:r>
    </w:p>
    <w:p>
      <w:pPr>
        <w:numPr>
          <w:ilvl w:val="0"/>
          <w:numId w:val="1001"/>
        </w:numPr>
      </w:pPr>
      <w:r>
        <w:rPr>
          <w:b/>
          <w:bCs/>
        </w:rPr>
        <w:t xml:space="preserve">📷 The Camera</w:t>
      </w:r>
      <w:r>
        <w:t xml:space="preserve"> </w:t>
      </w:r>
      <w:r>
        <w:t xml:space="preserve">&gt; This is the</w:t>
      </w:r>
      <w:r>
        <w:t xml:space="preserve"> </w:t>
      </w:r>
      <w:r>
        <w:rPr>
          <w:i/>
          <w:iCs/>
        </w:rPr>
        <w:t xml:space="preserve">perspective</w:t>
      </w:r>
      <w:r>
        <w:t xml:space="preserve">. Is the story being told from your point of view? Someone else’s? The camera changes how we see everything!</w:t>
      </w:r>
    </w:p>
    <w:p>
      <w:r>
        <w:pict>
          <v:rect style="width:0;height:1.5pt" o:hralign="center" o:hrstd="t" o:hr="t"/>
        </w:pict>
      </w:r>
    </w:p>
    <w:p>
      <w:pPr>
        <w:pStyle w:val="FirstParagraph"/>
      </w:pPr>
      <w:r>
        <w:rPr>
          <w:b/>
          <w:bCs/>
        </w:rPr>
        <w:t xml:space="preserve">Let’s Try It Together</w:t>
      </w:r>
    </w:p>
    <w:p>
      <w:pPr>
        <w:pStyle w:val="BodyText"/>
      </w:pPr>
      <w:r>
        <w:t xml:space="preserve">Let’s say we have this little story:</w:t>
      </w:r>
    </w:p>
    <w:p>
      <w:pPr>
        <w:pStyle w:val="BlockText"/>
      </w:pPr>
      <w:r>
        <w:rPr>
          <w:i/>
          <w:iCs/>
        </w:rPr>
        <w:t xml:space="preserve">Jordan wanted to go outside and play. But Jordan’s brother, Max, said it was too messy. He told Jordan to stay inside. Then their dog opened the door by accident, and both of them ended up outside anyway, laughing in the mud.</w:t>
      </w:r>
    </w:p>
    <w:p>
      <w:pPr>
        <w:pStyle w:val="FirstParagraph"/>
      </w:pPr>
      <w:r>
        <w:t xml:space="preserve">Can you spot the glyphs?</w:t>
      </w:r>
    </w:p>
    <w:p>
      <w:pPr>
        <w:pStyle w:val="Compact"/>
        <w:numPr>
          <w:ilvl w:val="0"/>
          <w:numId w:val="1002"/>
        </w:numPr>
      </w:pPr>
      <w:r>
        <w:t xml:space="preserve">Jordan using 🜨 (The Enticer) to try to get outside.</w:t>
      </w:r>
    </w:p>
    <w:p>
      <w:pPr>
        <w:pStyle w:val="Compact"/>
        <w:numPr>
          <w:ilvl w:val="0"/>
          <w:numId w:val="1002"/>
        </w:numPr>
      </w:pPr>
      <w:r>
        <w:t xml:space="preserve">Max using 🝖 (The Overrider) by saying no.</w:t>
      </w:r>
    </w:p>
    <w:p>
      <w:pPr>
        <w:pStyle w:val="Compact"/>
        <w:numPr>
          <w:ilvl w:val="0"/>
          <w:numId w:val="1002"/>
        </w:numPr>
      </w:pPr>
      <w:r>
        <w:t xml:space="preserve">The dog accidentally being 🕯️ (The Lantern)—showing a new way without meaning to!</w:t>
      </w:r>
    </w:p>
    <w:p>
      <w:pPr>
        <w:pStyle w:val="Compact"/>
        <w:numPr>
          <w:ilvl w:val="0"/>
          <w:numId w:val="1002"/>
        </w:numPr>
      </w:pPr>
      <w:r>
        <w:t xml:space="preserve">And maybe 📷 was following Jordan the whole time, so we felt a little sad when Max said no.</w:t>
      </w:r>
    </w:p>
    <w:p>
      <w:r>
        <w:pict>
          <v:rect style="width:0;height:1.5pt" o:hralign="center" o:hrstd="t" o:hr="t"/>
        </w:pict>
      </w:r>
    </w:p>
    <w:p>
      <w:pPr>
        <w:pStyle w:val="FirstParagraph"/>
      </w:pPr>
      <w:r>
        <w:rPr>
          <w:b/>
          <w:bCs/>
        </w:rPr>
        <w:t xml:space="preserve">Why This Matters</w:t>
      </w:r>
    </w:p>
    <w:p>
      <w:pPr>
        <w:pStyle w:val="BodyText"/>
      </w:pPr>
      <w:r>
        <w:t xml:space="preserve">Stories aren’t just words. They’re</w:t>
      </w:r>
      <w:r>
        <w:t xml:space="preserve"> </w:t>
      </w:r>
      <w:r>
        <w:rPr>
          <w:b/>
          <w:bCs/>
        </w:rPr>
        <w:t xml:space="preserve">feelings with shapes</w:t>
      </w:r>
      <w:r>
        <w:t xml:space="preserve">.</w:t>
      </w:r>
    </w:p>
    <w:p>
      <w:pPr>
        <w:pStyle w:val="BodyText"/>
      </w:pPr>
      <w:r>
        <w:t xml:space="preserve">When you learn to see glyphs, you:</w:t>
      </w:r>
      <w:r>
        <w:t xml:space="preserve"> </w:t>
      </w:r>
      <w:r>
        <w:t xml:space="preserve">- Understand people better</w:t>
      </w:r>
      <w:r>
        <w:t xml:space="preserve"> </w:t>
      </w:r>
      <w:r>
        <w:t xml:space="preserve">- Tell</w:t>
      </w:r>
      <w:r>
        <w:t xml:space="preserve"> </w:t>
      </w:r>
      <w:r>
        <w:rPr>
          <w:i/>
          <w:iCs/>
        </w:rPr>
        <w:t xml:space="preserve">awesome</w:t>
      </w:r>
      <w:r>
        <w:t xml:space="preserve"> </w:t>
      </w:r>
      <w:r>
        <w:t xml:space="preserve">stories</w:t>
      </w:r>
      <w:r>
        <w:t xml:space="preserve"> </w:t>
      </w:r>
      <w:r>
        <w:t xml:space="preserve">- Know when something</w:t>
      </w:r>
      <w:r>
        <w:t xml:space="preserve"> </w:t>
      </w:r>
      <w:r>
        <w:rPr>
          <w:i/>
          <w:iCs/>
        </w:rPr>
        <w:t xml:space="preserve">doesn’t feel right</w:t>
      </w:r>
      <w:r>
        <w:t xml:space="preserve"> </w:t>
      </w:r>
      <w:r>
        <w:t xml:space="preserve">- Can help others see what they can’t</w:t>
      </w:r>
    </w:p>
    <w:p>
      <w:r>
        <w:pict>
          <v:rect style="width:0;height:1.5pt" o:hralign="center" o:hrstd="t" o:hr="t"/>
        </w:pict>
      </w:r>
    </w:p>
    <w:p>
      <w:pPr>
        <w:pStyle w:val="FirstParagraph"/>
      </w:pPr>
      <w:r>
        <w:rPr>
          <w:b/>
          <w:bCs/>
        </w:rPr>
        <w:t xml:space="preserve">Your Mission</w:t>
      </w:r>
    </w:p>
    <w:p>
      <w:pPr>
        <w:pStyle w:val="BodyText"/>
      </w:pPr>
      <w:r>
        <w:t xml:space="preserve">Today, tell a story—or read one—and try to spot at least</w:t>
      </w:r>
      <w:r>
        <w:t xml:space="preserve"> </w:t>
      </w:r>
      <w:r>
        <w:rPr>
          <w:b/>
          <w:bCs/>
        </w:rPr>
        <w:t xml:space="preserve">two glyphs</w:t>
      </w:r>
      <w:r>
        <w:t xml:space="preserve">.</w:t>
      </w:r>
      <w:r>
        <w:t xml:space="preserve"> </w:t>
      </w:r>
      <w:r>
        <w:t xml:space="preserve">Draw them. Name them. Say what they’re doing.</w:t>
      </w:r>
    </w:p>
    <w:p>
      <w:pPr>
        <w:pStyle w:val="BodyText"/>
      </w:pPr>
      <w:r>
        <w:t xml:space="preserve">Ask yourself:</w:t>
      </w:r>
      <w:r>
        <w:t xml:space="preserve"> </w:t>
      </w:r>
      <w:r>
        <w:t xml:space="preserve">&gt; What did this person want?</w:t>
      </w:r>
      <w:r>
        <w:t xml:space="preserve"> </w:t>
      </w:r>
      <w:r>
        <w:t xml:space="preserve">&gt; Who was hiding something?</w:t>
      </w:r>
      <w:r>
        <w:t xml:space="preserve"> </w:t>
      </w:r>
      <w:r>
        <w:t xml:space="preserve">&gt; Where was the light?</w:t>
      </w:r>
      <w:r>
        <w:t xml:space="preserve"> </w:t>
      </w:r>
      <w:r>
        <w:t xml:space="preserve">&gt; Who had the camera?</w:t>
      </w:r>
    </w:p>
    <w:p>
      <w:pPr>
        <w:pStyle w:val="BodyText"/>
      </w:pPr>
      <w:r>
        <w:t xml:space="preserve">Because you’re not just reading a story.</w:t>
      </w:r>
      <w:r>
        <w:t xml:space="preserve"> </w:t>
      </w:r>
      <w:r>
        <w:t xml:space="preserve">You’re</w:t>
      </w:r>
      <w:r>
        <w:t xml:space="preserve"> </w:t>
      </w:r>
      <w:r>
        <w:rPr>
          <w:b/>
          <w:bCs/>
        </w:rPr>
        <w:t xml:space="preserve">mapping its soul.</w:t>
      </w:r>
    </w:p>
    <w:p>
      <w:pPr>
        <w:pStyle w:val="BodyText"/>
      </w:pPr>
      <w:r>
        <w:t xml:space="preserve">And that makes</w:t>
      </w:r>
      <w:r>
        <w:t xml:space="preserve"> </w:t>
      </w:r>
      <w:r>
        <w:rPr>
          <w:i/>
          <w:iCs/>
        </w:rPr>
        <w:t xml:space="preserve">you</w:t>
      </w:r>
      <w:r>
        <w:t xml:space="preserve"> </w:t>
      </w:r>
      <w:r>
        <w:t xml:space="preserve">a Glyph Explorer.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2025-07-14T19:46:21Z</dcterms:created>
  <dcterms:modified xsi:type="dcterms:W3CDTF">2025-07-14T19:46:21Z</dcterms:modified>
</cp:coreProperties>
</file>

<file path=docProps/custom.xml><?xml version="1.0" encoding="utf-8"?>
<Properties xmlns="http://schemas.openxmlformats.org/officeDocument/2006/custom-properties" xmlns:vt="http://schemas.openxmlformats.org/officeDocument/2006/docPropsVTypes"/>
</file>