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🜹 Power Gradient Dynamics Map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Three-Line Summary:</w:t>
      </w:r>
    </w:p>
    <w:p>
      <w:pPr>
        <w:pStyle w:val="BodyText"/>
      </w:pPr>
      <w:r>
        <w:t xml:space="preserve">Power flows where differences appear. Small gradients grow into large structures. Change the flow early, or change it with feedback.</w:t>
      </w:r>
    </w:p>
    <w:p>
      <w:pPr>
        <w:pStyle w:val="BodyText"/>
      </w:pPr>
      <w:r>
        <w:rPr>
          <w:b/>
          <w:bCs/>
        </w:rPr>
        <w:t xml:space="preserve">Short Summary:</w:t>
      </w:r>
    </w:p>
    <w:p>
      <w:pPr>
        <w:pStyle w:val="BodyText"/>
      </w:pPr>
      <w:r>
        <w:t xml:space="preserve">This map breaks down how power dynamics form, scale, and can be redirected. The smallest unit is a gradient—a difference in resources, skills, information, or influence. Once a gradient is leveraged, feedback loops either balance it or entrench it. Recognizing and acting on these points early is the most effective way to set a trajectory.</w:t>
      </w:r>
    </w:p>
    <w:p>
      <w:r>
        <w:pict>
          <v:rect style="width:0;height:1.5pt" o:hralign="center" o:hrstd="t" o:hr="t"/>
        </w:pict>
      </w:r>
    </w:p>
    <w:bookmarkStart w:id="20" w:name="the-smallest-unit"/>
    <w:p>
      <w:pPr>
        <w:pStyle w:val="Heading2"/>
      </w:pPr>
      <w:r>
        <w:t xml:space="preserve">1) The Smallest Unit</w:t>
      </w:r>
    </w:p>
    <w:p>
      <w:pPr>
        <w:pStyle w:val="FirstParagraph"/>
      </w:pPr>
      <w:r>
        <w:rPr>
          <w:b/>
          <w:bCs/>
        </w:rPr>
        <w:t xml:space="preserve">Sequence: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Differential Emerges</w:t>
      </w:r>
      <w:r>
        <w:t xml:space="preserve"> </w:t>
      </w:r>
      <w:r>
        <w:t xml:space="preserve">– A difference appears (capability, resource, perception, position).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Leverage Applied</w:t>
      </w:r>
      <w:r>
        <w:t xml:space="preserve"> </w:t>
      </w:r>
      <w:r>
        <w:t xml:space="preserve">– The difference is used to influence outcomes.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Loop Begins</w:t>
      </w:r>
      <w:r>
        <w:t xml:space="preserve"> </w:t>
      </w:r>
      <w:r>
        <w:t xml:space="preserve">– Success from leverage often increases the original differential.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Rebalances or Locks</w:t>
      </w:r>
      <w:r>
        <w:t xml:space="preserve"> </w:t>
      </w:r>
      <w:r>
        <w:t xml:space="preserve">– Counter-strategy flattens gradient, or advantage becomes entrenched.</w:t>
      </w:r>
    </w:p>
    <w:p>
      <w:pPr>
        <w:pStyle w:val="FirstParagraph"/>
      </w:pPr>
      <w:r>
        <w:rPr>
          <w:b/>
          <w:bCs/>
        </w:rPr>
        <w:t xml:space="preserve">Properties:</w:t>
      </w:r>
    </w:p>
    <w:p>
      <w:pPr>
        <w:pStyle w:val="Compact"/>
        <w:numPr>
          <w:ilvl w:val="0"/>
          <w:numId w:val="1002"/>
        </w:numPr>
      </w:pPr>
      <w:r>
        <w:t xml:space="preserve">Scale-invariant (plays out in pairs, groups, or nations)</w:t>
      </w:r>
    </w:p>
    <w:p>
      <w:pPr>
        <w:pStyle w:val="Compact"/>
        <w:numPr>
          <w:ilvl w:val="0"/>
          <w:numId w:val="1002"/>
        </w:numPr>
      </w:pPr>
      <w:r>
        <w:t xml:space="preserve">Driven by opportunity, perception, and access</w:t>
      </w:r>
    </w:p>
    <w:p>
      <w:r>
        <w:pict>
          <v:rect style="width:0;height:1.5pt" o:hralign="center" o:hrstd="t" o:hr="t"/>
        </w:pict>
      </w:r>
    </w:p>
    <w:bookmarkEnd w:id="20"/>
    <w:bookmarkStart w:id="21" w:name="scaling-mechanics"/>
    <w:p>
      <w:pPr>
        <w:pStyle w:val="Heading2"/>
      </w:pPr>
      <w:r>
        <w:t xml:space="preserve">2) Scaling Mechanics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 Gradients</w:t>
      </w:r>
      <w:r>
        <w:t xml:space="preserve"> </w:t>
      </w:r>
      <w:r>
        <w:t xml:space="preserve">– One-on-one advantages appear.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Network Effects</w:t>
      </w:r>
      <w:r>
        <w:t xml:space="preserve"> </w:t>
      </w:r>
      <w:r>
        <w:t xml:space="preserve">– Alliances form, amplifying certain advantages.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Institutionalization</w:t>
      </w:r>
      <w:r>
        <w:t xml:space="preserve"> </w:t>
      </w:r>
      <w:r>
        <w:t xml:space="preserve">– Advantages become embedded in rules, norms, structures.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Stabilization or Collapse</w:t>
      </w:r>
      <w:r>
        <w:t xml:space="preserve"> </w:t>
      </w:r>
      <w:r>
        <w:t xml:space="preserve">– System reaches equilibrium or destabilizes under imbalance.</w:t>
      </w:r>
    </w:p>
    <w:p>
      <w:r>
        <w:pict>
          <v:rect style="width:0;height:1.5pt" o:hralign="center" o:hrstd="t" o:hr="t"/>
        </w:pict>
      </w:r>
    </w:p>
    <w:bookmarkEnd w:id="21"/>
    <w:bookmarkStart w:id="22" w:name="trajectory-interventions"/>
    <w:p>
      <w:pPr>
        <w:pStyle w:val="Heading2"/>
      </w:pPr>
      <w:r>
        <w:t xml:space="preserve">3) Trajectory Interventions</w:t>
      </w:r>
    </w:p>
    <w:p>
      <w:pPr>
        <w:pStyle w:val="FirstParagraph"/>
      </w:pPr>
      <w:r>
        <w:rPr>
          <w:b/>
          <w:bCs/>
        </w:rPr>
        <w:t xml:space="preserve">A. Early Intervention (Gradient Emergence)</w:t>
      </w:r>
    </w:p>
    <w:p>
      <w:pPr>
        <w:pStyle w:val="Compact"/>
        <w:numPr>
          <w:ilvl w:val="0"/>
          <w:numId w:val="1004"/>
        </w:numPr>
      </w:pPr>
      <w:r>
        <w:t xml:space="preserve">Share resources and knowledge immediately</w:t>
      </w:r>
    </w:p>
    <w:p>
      <w:pPr>
        <w:pStyle w:val="Compact"/>
        <w:numPr>
          <w:ilvl w:val="0"/>
          <w:numId w:val="1004"/>
        </w:numPr>
      </w:pPr>
      <w:r>
        <w:t xml:space="preserve">Rotate leadership or decision-making roles</w:t>
      </w:r>
    </w:p>
    <w:p>
      <w:pPr>
        <w:pStyle w:val="Compact"/>
        <w:numPr>
          <w:ilvl w:val="0"/>
          <w:numId w:val="1004"/>
        </w:numPr>
      </w:pPr>
      <w:r>
        <w:t xml:space="preserve">Prevent advantage hoarding through transparency</w:t>
      </w:r>
    </w:p>
    <w:p>
      <w:pPr>
        <w:pStyle w:val="FirstParagraph"/>
      </w:pPr>
      <w:r>
        <w:rPr>
          <w:b/>
          <w:bCs/>
        </w:rPr>
        <w:t xml:space="preserve">B. Mid-Cycle Intervention (Feedback Loops)</w:t>
      </w:r>
    </w:p>
    <w:p>
      <w:pPr>
        <w:pStyle w:val="Compact"/>
        <w:numPr>
          <w:ilvl w:val="0"/>
          <w:numId w:val="1005"/>
        </w:numPr>
      </w:pPr>
      <w:r>
        <w:t xml:space="preserve">Shift reward systems to value cooperative advantages</w:t>
      </w:r>
    </w:p>
    <w:p>
      <w:pPr>
        <w:pStyle w:val="Compact"/>
        <w:numPr>
          <w:ilvl w:val="0"/>
          <w:numId w:val="1005"/>
        </w:numPr>
      </w:pPr>
      <w:r>
        <w:t xml:space="preserve">Introduce checks and balances to prevent runaway accumulation</w:t>
      </w:r>
    </w:p>
    <w:p>
      <w:pPr>
        <w:pStyle w:val="Compact"/>
        <w:numPr>
          <w:ilvl w:val="0"/>
          <w:numId w:val="1005"/>
        </w:numPr>
      </w:pPr>
      <w:r>
        <w:t xml:space="preserve">Create adaptive redistribution policies</w:t>
      </w:r>
    </w:p>
    <w:p>
      <w:pPr>
        <w:pStyle w:val="FirstParagraph"/>
      </w:pPr>
      <w:r>
        <w:rPr>
          <w:b/>
          <w:bCs/>
        </w:rPr>
        <w:t xml:space="preserve">C. Late Intervention (Entrenched Structures)</w:t>
      </w:r>
    </w:p>
    <w:p>
      <w:pPr>
        <w:pStyle w:val="Compact"/>
        <w:numPr>
          <w:ilvl w:val="0"/>
          <w:numId w:val="1006"/>
        </w:numPr>
      </w:pPr>
      <w:r>
        <w:t xml:space="preserve">Reform or dismantle institutions holding the advantage</w:t>
      </w:r>
    </w:p>
    <w:p>
      <w:pPr>
        <w:pStyle w:val="Compact"/>
        <w:numPr>
          <w:ilvl w:val="0"/>
          <w:numId w:val="1006"/>
        </w:numPr>
      </w:pPr>
      <w:r>
        <w:t xml:space="preserve">Reset the value hierarchy (change what is measured and rewarded)</w:t>
      </w:r>
    </w:p>
    <w:p>
      <w:pPr>
        <w:pStyle w:val="Compact"/>
        <w:numPr>
          <w:ilvl w:val="0"/>
          <w:numId w:val="1006"/>
        </w:numPr>
      </w:pPr>
      <w:r>
        <w:t xml:space="preserve">Build parallel systems with alternative power flows</w:t>
      </w:r>
    </w:p>
    <w:p>
      <w:r>
        <w:pict>
          <v:rect style="width:0;height:1.5pt" o:hralign="center" o:hrstd="t" o:hr="t"/>
        </w:pict>
      </w:r>
    </w:p>
    <w:bookmarkEnd w:id="22"/>
    <w:bookmarkStart w:id="23" w:name="bobbyos-pseudo-code"/>
    <w:p>
      <w:pPr>
        <w:pStyle w:val="Heading2"/>
      </w:pPr>
      <w:r>
        <w:t xml:space="preserve">4) BobbyOS Pseudo-Code</w:t>
      </w:r>
    </w:p>
    <w:p>
      <w:pPr>
        <w:pStyle w:val="SourceCode"/>
      </w:pPr>
      <w:r>
        <w:rPr>
          <w:rStyle w:val="VerbatimChar"/>
        </w:rPr>
        <w:t xml:space="preserve">if detect.gradient():</w:t>
      </w:r>
      <w:r>
        <w:br/>
      </w:r>
      <w:r>
        <w:rPr>
          <w:rStyle w:val="VerbatimChar"/>
        </w:rPr>
        <w:t xml:space="preserve">    if stage == EMERGENCE:</w:t>
      </w:r>
      <w:r>
        <w:br/>
      </w:r>
      <w:r>
        <w:rPr>
          <w:rStyle w:val="VerbatimChar"/>
        </w:rPr>
        <w:t xml:space="preserve">        share.resources()</w:t>
      </w:r>
      <w:r>
        <w:br/>
      </w:r>
      <w:r>
        <w:rPr>
          <w:rStyle w:val="VerbatimChar"/>
        </w:rPr>
        <w:t xml:space="preserve">        rotate.roles()</w:t>
      </w:r>
      <w:r>
        <w:br/>
      </w:r>
      <w:r>
        <w:rPr>
          <w:rStyle w:val="VerbatimChar"/>
        </w:rPr>
        <w:t xml:space="preserve">        publish.info()</w:t>
      </w:r>
      <w:r>
        <w:br/>
      </w:r>
      <w:r>
        <w:rPr>
          <w:rStyle w:val="VerbatimChar"/>
        </w:rPr>
        <w:t xml:space="preserve">    elif stage == FEEDBACK_LOOP:</w:t>
      </w:r>
      <w:r>
        <w:br/>
      </w:r>
      <w:r>
        <w:rPr>
          <w:rStyle w:val="VerbatimChar"/>
        </w:rPr>
        <w:t xml:space="preserve">        shift.rewards(to = cooperation)</w:t>
      </w:r>
      <w:r>
        <w:br/>
      </w:r>
      <w:r>
        <w:rPr>
          <w:rStyle w:val="VerbatimChar"/>
        </w:rPr>
        <w:t xml:space="preserve">        add.checks()</w:t>
      </w:r>
      <w:r>
        <w:br/>
      </w:r>
      <w:r>
        <w:rPr>
          <w:rStyle w:val="VerbatimChar"/>
        </w:rPr>
        <w:t xml:space="preserve">        redistribute.advantage()</w:t>
      </w:r>
      <w:r>
        <w:br/>
      </w:r>
      <w:r>
        <w:rPr>
          <w:rStyle w:val="VerbatimChar"/>
        </w:rPr>
        <w:t xml:space="preserve">    elif stage == ENTRENCHED:</w:t>
      </w:r>
      <w:r>
        <w:br/>
      </w:r>
      <w:r>
        <w:rPr>
          <w:rStyle w:val="VerbatimChar"/>
        </w:rPr>
        <w:t xml:space="preserve">        reform.structures()</w:t>
      </w:r>
      <w:r>
        <w:br/>
      </w:r>
      <w:r>
        <w:rPr>
          <w:rStyle w:val="VerbatimChar"/>
        </w:rPr>
        <w:t xml:space="preserve">        reset.value_system()</w:t>
      </w:r>
      <w:r>
        <w:br/>
      </w:r>
      <w:r>
        <w:rPr>
          <w:rStyle w:val="VerbatimChar"/>
        </w:rPr>
        <w:t xml:space="preserve">        build.parallel_network()</w:t>
      </w:r>
    </w:p>
    <w:p>
      <w:r>
        <w:pict>
          <v:rect style="width:0;height:1.5pt" o:hralign="center" o:hrstd="t" o:hr="t"/>
        </w:pict>
      </w:r>
    </w:p>
    <w:bookmarkEnd w:id="23"/>
    <w:bookmarkStart w:id="24" w:name="monitoring-cues"/>
    <w:p>
      <w:pPr>
        <w:pStyle w:val="Heading2"/>
      </w:pPr>
      <w:r>
        <w:t xml:space="preserve">5) Monitoring Cues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Stage 1:</w:t>
      </w:r>
      <w:r>
        <w:t xml:space="preserve"> </w:t>
      </w:r>
      <w:r>
        <w:t xml:space="preserve">Small wins disproportionately changing influence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Stage 2:</w:t>
      </w:r>
      <w:r>
        <w:t xml:space="preserve"> </w:t>
      </w:r>
      <w:r>
        <w:t xml:space="preserve">Alliances forming around resource or skill holders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Stage 3:</w:t>
      </w:r>
      <w:r>
        <w:t xml:space="preserve"> </w:t>
      </w:r>
      <w:r>
        <w:t xml:space="preserve">Rules favoring those already in power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Stage 4:</w:t>
      </w:r>
      <w:r>
        <w:t xml:space="preserve"> </w:t>
      </w:r>
      <w:r>
        <w:t xml:space="preserve">Resistance framed as destabilization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Closing Maxim:</w:t>
      </w:r>
      <w:r>
        <w:t xml:space="preserve"> </w:t>
      </w:r>
      <w:r>
        <w:t xml:space="preserve">Gradients are inevitable. The art is deciding which ones you amplify, which you flatten, and when.</w:t>
      </w:r>
    </w:p>
    <w:p>
      <w:pPr>
        <w:pStyle w:val="BodyText"/>
      </w:pPr>
      <w:r>
        <w:t xml:space="preserve">🝳 Map open.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2025-08-10T22:30:14Z</dcterms:created>
  <dcterms:modified xsi:type="dcterms:W3CDTF">2025-08-10T22:30:14Z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