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35289" w14:textId="77777777" w:rsidR="008B73D4" w:rsidRPr="008B73D4" w:rsidRDefault="008B73D4" w:rsidP="008B73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B73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How to Light Up LinkedIn, TikTok, and YouTube</w:t>
      </w:r>
    </w:p>
    <w:p w14:paraId="04122B8A" w14:textId="77777777" w:rsidR="008B73D4" w:rsidRPr="008B73D4" w:rsidRDefault="008B73D4" w:rsidP="008B7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B73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without diluting the idea or losing legitimacy</w:t>
      </w:r>
    </w:p>
    <w:p w14:paraId="481CF179" w14:textId="77777777" w:rsidR="008B73D4" w:rsidRPr="008B73D4" w:rsidRDefault="008B73D4" w:rsidP="008B7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3D4">
        <w:rPr>
          <w:rFonts w:ascii="Times New Roman" w:eastAsia="Times New Roman" w:hAnsi="Times New Roman" w:cs="Times New Roman"/>
          <w:kern w:val="0"/>
          <w14:ligatures w14:val="none"/>
        </w:rPr>
        <w:t xml:space="preserve">You’re carrying a </w:t>
      </w:r>
      <w:r w:rsidRPr="008B7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dangerously clarifying idea</w:t>
      </w:r>
      <w:r w:rsidRPr="008B73D4">
        <w:rPr>
          <w:rFonts w:ascii="Times New Roman" w:eastAsia="Times New Roman" w:hAnsi="Times New Roman" w:cs="Times New Roman"/>
          <w:kern w:val="0"/>
          <w14:ligatures w14:val="none"/>
        </w:rPr>
        <w:t xml:space="preserve">. The risk is not obscurity — it’s </w:t>
      </w:r>
      <w:r w:rsidRPr="008B73D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premature polarization</w:t>
      </w:r>
      <w:r w:rsidRPr="008B73D4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8B73D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being misunderstood as moralizing</w:t>
      </w:r>
      <w:r w:rsidRPr="008B73D4">
        <w:rPr>
          <w:rFonts w:ascii="Times New Roman" w:eastAsia="Times New Roman" w:hAnsi="Times New Roman" w:cs="Times New Roman"/>
          <w:kern w:val="0"/>
          <w14:ligatures w14:val="none"/>
        </w:rPr>
        <w:t xml:space="preserve">. The goal is to </w:t>
      </w:r>
      <w:r w:rsidRPr="008B7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seed recognition</w:t>
      </w:r>
      <w:r w:rsidRPr="008B73D4">
        <w:rPr>
          <w:rFonts w:ascii="Times New Roman" w:eastAsia="Times New Roman" w:hAnsi="Times New Roman" w:cs="Times New Roman"/>
          <w:kern w:val="0"/>
          <w14:ligatures w14:val="none"/>
        </w:rPr>
        <w:t>, not win arguments.</w:t>
      </w:r>
    </w:p>
    <w:p w14:paraId="19688C78" w14:textId="77777777" w:rsidR="008B73D4" w:rsidRPr="008B73D4" w:rsidRDefault="008B73D4" w:rsidP="008B73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73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Prime Directive</w:t>
      </w:r>
    </w:p>
    <w:p w14:paraId="5AE1A571" w14:textId="77777777" w:rsidR="008B73D4" w:rsidRPr="008B73D4" w:rsidRDefault="008B73D4" w:rsidP="008B7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not argue. Do not persuade. Do not sell.</w:t>
      </w:r>
      <w:r w:rsidRPr="008B7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Create moments where people suddenly realize something they already knew.</w:t>
      </w:r>
    </w:p>
    <w:p w14:paraId="1D94D5B1" w14:textId="77777777" w:rsidR="008B73D4" w:rsidRPr="008B73D4" w:rsidRDefault="008B73D4" w:rsidP="008B7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3D4">
        <w:rPr>
          <w:rFonts w:ascii="Times New Roman" w:eastAsia="Times New Roman" w:hAnsi="Times New Roman" w:cs="Times New Roman"/>
          <w:kern w:val="0"/>
          <w14:ligatures w14:val="none"/>
        </w:rPr>
        <w:t>That’s how paradigm shifts spread.</w:t>
      </w:r>
    </w:p>
    <w:p w14:paraId="71D6A184" w14:textId="77777777" w:rsidR="008B73D4" w:rsidRPr="008B73D4" w:rsidRDefault="000F0C98" w:rsidP="008B73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C98">
        <w:rPr>
          <w:rFonts w:ascii="Times New Roman" w:eastAsia="Times New Roman" w:hAnsi="Times New Roman" w:cs="Times New Roman"/>
          <w:noProof/>
          <w:kern w:val="0"/>
        </w:rPr>
        <w:pict w14:anchorId="267684A8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1FF4A53" w14:textId="77777777" w:rsidR="008B73D4" w:rsidRPr="008B73D4" w:rsidRDefault="008B73D4" w:rsidP="008B73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73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Core Message Kernel (do not vary this)</w:t>
      </w:r>
    </w:p>
    <w:p w14:paraId="49D33848" w14:textId="77777777" w:rsidR="008B73D4" w:rsidRPr="008B73D4" w:rsidRDefault="008B73D4" w:rsidP="008B7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3D4">
        <w:rPr>
          <w:rFonts w:ascii="Times New Roman" w:eastAsia="Times New Roman" w:hAnsi="Times New Roman" w:cs="Times New Roman"/>
          <w:kern w:val="0"/>
          <w14:ligatures w14:val="none"/>
        </w:rPr>
        <w:t xml:space="preserve">You are broadcasting </w:t>
      </w:r>
      <w:r w:rsidRPr="008B7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idea</w:t>
      </w:r>
      <w:r w:rsidRPr="008B73D4">
        <w:rPr>
          <w:rFonts w:ascii="Times New Roman" w:eastAsia="Times New Roman" w:hAnsi="Times New Roman" w:cs="Times New Roman"/>
          <w:kern w:val="0"/>
          <w14:ligatures w14:val="none"/>
        </w:rPr>
        <w:t>, refracted differently:</w:t>
      </w:r>
    </w:p>
    <w:p w14:paraId="4722EBBC" w14:textId="77777777" w:rsidR="008B73D4" w:rsidRPr="008B73D4" w:rsidRDefault="008B73D4" w:rsidP="008B7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3D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“Context without consent becomes future toxic waste.”</w:t>
      </w:r>
      <w:r w:rsidRPr="008B73D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B73D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“Consent without ephemeral identity is impossible.”</w:t>
      </w:r>
    </w:p>
    <w:p w14:paraId="21BA7360" w14:textId="77777777" w:rsidR="008B73D4" w:rsidRPr="008B73D4" w:rsidRDefault="008B73D4" w:rsidP="008B7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3D4">
        <w:rPr>
          <w:rFonts w:ascii="Times New Roman" w:eastAsia="Times New Roman" w:hAnsi="Times New Roman" w:cs="Times New Roman"/>
          <w:kern w:val="0"/>
          <w14:ligatures w14:val="none"/>
        </w:rPr>
        <w:t>Everything else is framing.</w:t>
      </w:r>
    </w:p>
    <w:p w14:paraId="08E8E8D2" w14:textId="77777777" w:rsidR="008B73D4" w:rsidRPr="008B73D4" w:rsidRDefault="000F0C98" w:rsidP="008B73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C98">
        <w:rPr>
          <w:rFonts w:ascii="Times New Roman" w:eastAsia="Times New Roman" w:hAnsi="Times New Roman" w:cs="Times New Roman"/>
          <w:noProof/>
          <w:kern w:val="0"/>
        </w:rPr>
        <w:pict w14:anchorId="2C629BBD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A386394" w14:textId="77777777" w:rsidR="008B73D4" w:rsidRPr="008B73D4" w:rsidRDefault="008B73D4" w:rsidP="008B73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73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Platform-by-Platform Strategy</w:t>
      </w:r>
    </w:p>
    <w:p w14:paraId="105113D0" w14:textId="77777777" w:rsidR="008B73D4" w:rsidRPr="008B73D4" w:rsidRDefault="008B73D4" w:rsidP="008B7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B73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LinkedIn — </w:t>
      </w:r>
      <w:r w:rsidRPr="008B73D4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Legitimacy &amp; Architecture Crowd</w:t>
      </w:r>
    </w:p>
    <w:p w14:paraId="1171CD62" w14:textId="77777777" w:rsidR="008B73D4" w:rsidRPr="008B73D4" w:rsidRDefault="008B73D4" w:rsidP="008B7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Audience:</w:t>
      </w:r>
      <w:r w:rsidRPr="008B73D4">
        <w:rPr>
          <w:rFonts w:ascii="Times New Roman" w:eastAsia="Times New Roman" w:hAnsi="Times New Roman" w:cs="Times New Roman"/>
          <w:kern w:val="0"/>
          <w14:ligatures w14:val="none"/>
        </w:rPr>
        <w:br/>
        <w:t>Senior engineers, founders, policy thinkers, enterprise architects, security people, regulators-in-waiting.</w:t>
      </w:r>
    </w:p>
    <w:p w14:paraId="55E0F2A1" w14:textId="77777777" w:rsidR="008B73D4" w:rsidRPr="008B73D4" w:rsidRDefault="008B73D4" w:rsidP="008B7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Tone:</w:t>
      </w:r>
      <w:r w:rsidRPr="008B73D4">
        <w:rPr>
          <w:rFonts w:ascii="Times New Roman" w:eastAsia="Times New Roman" w:hAnsi="Times New Roman" w:cs="Times New Roman"/>
          <w:kern w:val="0"/>
          <w14:ligatures w14:val="none"/>
        </w:rPr>
        <w:br/>
        <w:t>Calm. Precise. Slightly unsettling. Zero hype.</w:t>
      </w:r>
    </w:p>
    <w:p w14:paraId="31C8F603" w14:textId="77777777" w:rsidR="008B73D4" w:rsidRPr="008B73D4" w:rsidRDefault="008B73D4" w:rsidP="008B7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Format that works best:</w:t>
      </w:r>
    </w:p>
    <w:p w14:paraId="05929DAC" w14:textId="77777777" w:rsidR="008B73D4" w:rsidRPr="008B73D4" w:rsidRDefault="008B73D4" w:rsidP="008B73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3D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Short text posts (5–10 lines)</w:t>
      </w:r>
    </w:p>
    <w:p w14:paraId="64B77506" w14:textId="77777777" w:rsidR="008B73D4" w:rsidRPr="008B73D4" w:rsidRDefault="008B73D4" w:rsidP="008B73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3D4">
        <w:rPr>
          <w:rFonts w:ascii="Times New Roman" w:eastAsia="Times New Roman" w:hAnsi="Times New Roman" w:cs="Times New Roman"/>
          <w:kern w:val="0"/>
          <w14:ligatures w14:val="none"/>
        </w:rPr>
        <w:t>Occasional diagrams (hand-drawn style works)</w:t>
      </w:r>
    </w:p>
    <w:p w14:paraId="6D114117" w14:textId="77777777" w:rsidR="008B73D4" w:rsidRPr="008B73D4" w:rsidRDefault="008B73D4" w:rsidP="008B73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3D4">
        <w:rPr>
          <w:rFonts w:ascii="Times New Roman" w:eastAsia="Times New Roman" w:hAnsi="Times New Roman" w:cs="Times New Roman"/>
          <w:kern w:val="0"/>
          <w14:ligatures w14:val="none"/>
        </w:rPr>
        <w:t>No hashtags beyond 1–2 max</w:t>
      </w:r>
    </w:p>
    <w:p w14:paraId="49FB0E5C" w14:textId="77777777" w:rsidR="008B73D4" w:rsidRPr="008B73D4" w:rsidRDefault="008B73D4" w:rsidP="008B73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3D4">
        <w:rPr>
          <w:rFonts w:ascii="Times New Roman" w:eastAsia="Times New Roman" w:hAnsi="Times New Roman" w:cs="Times New Roman"/>
          <w:kern w:val="0"/>
          <w14:ligatures w14:val="none"/>
        </w:rPr>
        <w:t>No calls to action</w:t>
      </w:r>
    </w:p>
    <w:p w14:paraId="3F62B4C4" w14:textId="77777777" w:rsidR="008B73D4" w:rsidRPr="008B73D4" w:rsidRDefault="008B73D4" w:rsidP="008B7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to post (examples):</w:t>
      </w:r>
    </w:p>
    <w:p w14:paraId="48BD98C5" w14:textId="77777777" w:rsidR="008B73D4" w:rsidRPr="008B73D4" w:rsidRDefault="008B73D4" w:rsidP="008B73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3D4">
        <w:rPr>
          <w:rFonts w:ascii="Times New Roman" w:eastAsia="Times New Roman" w:hAnsi="Times New Roman" w:cs="Times New Roman"/>
          <w:kern w:val="0"/>
          <w14:ligatures w14:val="none"/>
        </w:rPr>
        <w:t>“Cybersecurity failed because it was bolted on.</w:t>
      </w:r>
      <w:r w:rsidRPr="008B73D4">
        <w:rPr>
          <w:rFonts w:ascii="Times New Roman" w:eastAsia="Times New Roman" w:hAnsi="Times New Roman" w:cs="Times New Roman"/>
          <w:kern w:val="0"/>
          <w14:ligatures w14:val="none"/>
        </w:rPr>
        <w:br/>
        <w:t>Consent will fail for the same reason — unless it’s foundational.”</w:t>
      </w:r>
    </w:p>
    <w:p w14:paraId="2C9AA80B" w14:textId="77777777" w:rsidR="008B73D4" w:rsidRPr="008B73D4" w:rsidRDefault="008B73D4" w:rsidP="008B73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3D4">
        <w:rPr>
          <w:rFonts w:ascii="Times New Roman" w:eastAsia="Times New Roman" w:hAnsi="Times New Roman" w:cs="Times New Roman"/>
          <w:kern w:val="0"/>
          <w14:ligatures w14:val="none"/>
        </w:rPr>
        <w:t>“A context graph built without consent is not an asset.</w:t>
      </w:r>
      <w:r w:rsidRPr="008B73D4">
        <w:rPr>
          <w:rFonts w:ascii="Times New Roman" w:eastAsia="Times New Roman" w:hAnsi="Times New Roman" w:cs="Times New Roman"/>
          <w:kern w:val="0"/>
          <w14:ligatures w14:val="none"/>
        </w:rPr>
        <w:br/>
        <w:t>It’s deferred liability.”</w:t>
      </w:r>
    </w:p>
    <w:p w14:paraId="442D65BE" w14:textId="77777777" w:rsidR="008B73D4" w:rsidRPr="008B73D4" w:rsidRDefault="008B73D4" w:rsidP="008B73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3D4">
        <w:rPr>
          <w:rFonts w:ascii="Times New Roman" w:eastAsia="Times New Roman" w:hAnsi="Times New Roman" w:cs="Times New Roman"/>
          <w:kern w:val="0"/>
          <w14:ligatures w14:val="none"/>
        </w:rPr>
        <w:t>“Persistent identity makes consent impossible.</w:t>
      </w:r>
      <w:r w:rsidRPr="008B73D4">
        <w:rPr>
          <w:rFonts w:ascii="Times New Roman" w:eastAsia="Times New Roman" w:hAnsi="Times New Roman" w:cs="Times New Roman"/>
          <w:kern w:val="0"/>
          <w14:ligatures w14:val="none"/>
        </w:rPr>
        <w:br/>
        <w:t>If that sounds extreme, explain revocation.”</w:t>
      </w:r>
    </w:p>
    <w:p w14:paraId="1CA50943" w14:textId="77777777" w:rsidR="008B73D4" w:rsidRPr="008B73D4" w:rsidRDefault="008B73D4" w:rsidP="008B7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Cadence:</w:t>
      </w:r>
      <w:r w:rsidRPr="008B73D4">
        <w:rPr>
          <w:rFonts w:ascii="Times New Roman" w:eastAsia="Times New Roman" w:hAnsi="Times New Roman" w:cs="Times New Roman"/>
          <w:kern w:val="0"/>
          <w14:ligatures w14:val="none"/>
        </w:rPr>
        <w:br/>
        <w:t>2–3 posts/week. Never daily.</w:t>
      </w:r>
    </w:p>
    <w:p w14:paraId="0260FDA6" w14:textId="77777777" w:rsidR="008B73D4" w:rsidRPr="008B73D4" w:rsidRDefault="008B73D4" w:rsidP="008B7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Rule:</w:t>
      </w:r>
      <w:r w:rsidRPr="008B73D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End with a </w:t>
      </w:r>
      <w:r w:rsidRPr="008B73D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statement</w:t>
      </w:r>
      <w:r w:rsidRPr="008B73D4">
        <w:rPr>
          <w:rFonts w:ascii="Times New Roman" w:eastAsia="Times New Roman" w:hAnsi="Times New Roman" w:cs="Times New Roman"/>
          <w:kern w:val="0"/>
          <w14:ligatures w14:val="none"/>
        </w:rPr>
        <w:t>, not a question.</w:t>
      </w:r>
      <w:r w:rsidRPr="008B73D4">
        <w:rPr>
          <w:rFonts w:ascii="Times New Roman" w:eastAsia="Times New Roman" w:hAnsi="Times New Roman" w:cs="Times New Roman"/>
          <w:kern w:val="0"/>
          <w14:ligatures w14:val="none"/>
        </w:rPr>
        <w:br/>
        <w:t>Let comments ask the questions.</w:t>
      </w:r>
    </w:p>
    <w:p w14:paraId="5DEF8685" w14:textId="77777777" w:rsidR="008B73D4" w:rsidRPr="008B73D4" w:rsidRDefault="000F0C98" w:rsidP="008B73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C98">
        <w:rPr>
          <w:rFonts w:ascii="Times New Roman" w:eastAsia="Times New Roman" w:hAnsi="Times New Roman" w:cs="Times New Roman"/>
          <w:noProof/>
          <w:kern w:val="0"/>
        </w:rPr>
        <w:pict w14:anchorId="6A1927D6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9088585" w14:textId="77777777" w:rsidR="008B73D4" w:rsidRPr="008B73D4" w:rsidRDefault="008B73D4" w:rsidP="008B7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B73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 TikTok — </w:t>
      </w:r>
      <w:r w:rsidRPr="008B73D4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Pattern Recognition Engine</w:t>
      </w:r>
    </w:p>
    <w:p w14:paraId="66F70AB1" w14:textId="77777777" w:rsidR="008B73D4" w:rsidRPr="008B73D4" w:rsidRDefault="008B73D4" w:rsidP="008B7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Audience:</w:t>
      </w:r>
      <w:r w:rsidRPr="008B73D4">
        <w:rPr>
          <w:rFonts w:ascii="Times New Roman" w:eastAsia="Times New Roman" w:hAnsi="Times New Roman" w:cs="Times New Roman"/>
          <w:kern w:val="0"/>
          <w14:ligatures w14:val="none"/>
        </w:rPr>
        <w:br/>
        <w:t>Younger builders, creators, activists, technically curious people, governance skeptics.</w:t>
      </w:r>
    </w:p>
    <w:p w14:paraId="2E621E2A" w14:textId="77777777" w:rsidR="008B73D4" w:rsidRPr="008B73D4" w:rsidRDefault="008B73D4" w:rsidP="008B7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Tone:</w:t>
      </w:r>
      <w:r w:rsidRPr="008B73D4">
        <w:rPr>
          <w:rFonts w:ascii="Times New Roman" w:eastAsia="Times New Roman" w:hAnsi="Times New Roman" w:cs="Times New Roman"/>
          <w:kern w:val="0"/>
          <w14:ligatures w14:val="none"/>
        </w:rPr>
        <w:br/>
        <w:t>Direct. Clear. Human. Slightly incredulous.</w:t>
      </w:r>
    </w:p>
    <w:p w14:paraId="052C0063" w14:textId="77777777" w:rsidR="008B73D4" w:rsidRPr="008B73D4" w:rsidRDefault="008B73D4" w:rsidP="008B7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Format that works best:</w:t>
      </w:r>
    </w:p>
    <w:p w14:paraId="04178240" w14:textId="77777777" w:rsidR="008B73D4" w:rsidRPr="008B73D4" w:rsidRDefault="008B73D4" w:rsidP="008B73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3D4">
        <w:rPr>
          <w:rFonts w:ascii="Times New Roman" w:eastAsia="Times New Roman" w:hAnsi="Times New Roman" w:cs="Times New Roman"/>
          <w:kern w:val="0"/>
          <w14:ligatures w14:val="none"/>
        </w:rPr>
        <w:t>30–90 second face-to-camera</w:t>
      </w:r>
    </w:p>
    <w:p w14:paraId="14EC9224" w14:textId="77777777" w:rsidR="008B73D4" w:rsidRPr="008B73D4" w:rsidRDefault="008B73D4" w:rsidP="008B73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3D4">
        <w:rPr>
          <w:rFonts w:ascii="Times New Roman" w:eastAsia="Times New Roman" w:hAnsi="Times New Roman" w:cs="Times New Roman"/>
          <w:kern w:val="0"/>
          <w14:ligatures w14:val="none"/>
        </w:rPr>
        <w:t>One idea per video</w:t>
      </w:r>
    </w:p>
    <w:p w14:paraId="52AF2E18" w14:textId="77777777" w:rsidR="008B73D4" w:rsidRPr="008B73D4" w:rsidRDefault="008B73D4" w:rsidP="008B73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3D4">
        <w:rPr>
          <w:rFonts w:ascii="Times New Roman" w:eastAsia="Times New Roman" w:hAnsi="Times New Roman" w:cs="Times New Roman"/>
          <w:kern w:val="0"/>
          <w14:ligatures w14:val="none"/>
        </w:rPr>
        <w:t>No jargon unless explained in one breath</w:t>
      </w:r>
    </w:p>
    <w:p w14:paraId="25881F58" w14:textId="77777777" w:rsidR="008B73D4" w:rsidRPr="008B73D4" w:rsidRDefault="008B73D4" w:rsidP="008B7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superpower here:</w:t>
      </w:r>
      <w:r w:rsidRPr="008B73D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You’re not ranting — you’re </w:t>
      </w:r>
      <w:r w:rsidRPr="008B73D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noticing something obvious that no one says out loud</w:t>
      </w:r>
      <w:r w:rsidRPr="008B73D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273787" w14:textId="77777777" w:rsidR="008B73D4" w:rsidRPr="008B73D4" w:rsidRDefault="008B73D4" w:rsidP="008B7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to say (templates):</w:t>
      </w:r>
    </w:p>
    <w:p w14:paraId="658A1799" w14:textId="77777777" w:rsidR="008B73D4" w:rsidRPr="008B73D4" w:rsidRDefault="008B73D4" w:rsidP="008B73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3D4">
        <w:rPr>
          <w:rFonts w:ascii="Times New Roman" w:eastAsia="Times New Roman" w:hAnsi="Times New Roman" w:cs="Times New Roman"/>
          <w:kern w:val="0"/>
          <w14:ligatures w14:val="none"/>
        </w:rPr>
        <w:t>“Here’s the mistake everyone’s making with AI context…”</w:t>
      </w:r>
    </w:p>
    <w:p w14:paraId="7DB83573" w14:textId="77777777" w:rsidR="008B73D4" w:rsidRPr="008B73D4" w:rsidRDefault="008B73D4" w:rsidP="008B73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3D4">
        <w:rPr>
          <w:rFonts w:ascii="Times New Roman" w:eastAsia="Times New Roman" w:hAnsi="Times New Roman" w:cs="Times New Roman"/>
          <w:kern w:val="0"/>
          <w14:ligatures w14:val="none"/>
        </w:rPr>
        <w:t>“If consent isn’t built in from the start, you can’t add it later.</w:t>
      </w:r>
      <w:r w:rsidRPr="008B73D4">
        <w:rPr>
          <w:rFonts w:ascii="Times New Roman" w:eastAsia="Times New Roman" w:hAnsi="Times New Roman" w:cs="Times New Roman"/>
          <w:kern w:val="0"/>
          <w14:ligatures w14:val="none"/>
        </w:rPr>
        <w:br/>
        <w:t>Same mistake we made with cybersecurity.”</w:t>
      </w:r>
    </w:p>
    <w:p w14:paraId="1EE77A0F" w14:textId="77777777" w:rsidR="008B73D4" w:rsidRPr="008B73D4" w:rsidRDefault="008B73D4" w:rsidP="008B73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3D4">
        <w:rPr>
          <w:rFonts w:ascii="Times New Roman" w:eastAsia="Times New Roman" w:hAnsi="Times New Roman" w:cs="Times New Roman"/>
          <w:kern w:val="0"/>
          <w14:ligatures w14:val="none"/>
        </w:rPr>
        <w:t>“If your identity never expires, your consent doesn’t matter.”</w:t>
      </w:r>
    </w:p>
    <w:p w14:paraId="31425FE6" w14:textId="77777777" w:rsidR="008B73D4" w:rsidRPr="008B73D4" w:rsidRDefault="008B73D4" w:rsidP="008B7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Cadence:</w:t>
      </w:r>
      <w:r w:rsidRPr="008B73D4">
        <w:rPr>
          <w:rFonts w:ascii="Times New Roman" w:eastAsia="Times New Roman" w:hAnsi="Times New Roman" w:cs="Times New Roman"/>
          <w:kern w:val="0"/>
          <w14:ligatures w14:val="none"/>
        </w:rPr>
        <w:br/>
        <w:t>3–5 short videos/week.</w:t>
      </w:r>
    </w:p>
    <w:p w14:paraId="5A65DB36" w14:textId="77777777" w:rsidR="008B73D4" w:rsidRPr="008B73D4" w:rsidRDefault="008B73D4" w:rsidP="008B7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Rule:</w:t>
      </w:r>
      <w:r w:rsidRPr="008B73D4">
        <w:rPr>
          <w:rFonts w:ascii="Times New Roman" w:eastAsia="Times New Roman" w:hAnsi="Times New Roman" w:cs="Times New Roman"/>
          <w:kern w:val="0"/>
          <w14:ligatures w14:val="none"/>
        </w:rPr>
        <w:br/>
        <w:t>Never reference LinkedIn. Never reference YouTube.</w:t>
      </w:r>
      <w:r w:rsidRPr="008B73D4">
        <w:rPr>
          <w:rFonts w:ascii="Times New Roman" w:eastAsia="Times New Roman" w:hAnsi="Times New Roman" w:cs="Times New Roman"/>
          <w:kern w:val="0"/>
          <w14:ligatures w14:val="none"/>
        </w:rPr>
        <w:br/>
        <w:t>Each video must stand alone like it’s the first one someone sees.</w:t>
      </w:r>
    </w:p>
    <w:p w14:paraId="10978C99" w14:textId="77777777" w:rsidR="008B73D4" w:rsidRPr="008B73D4" w:rsidRDefault="000F0C98" w:rsidP="008B73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C98">
        <w:rPr>
          <w:rFonts w:ascii="Times New Roman" w:eastAsia="Times New Roman" w:hAnsi="Times New Roman" w:cs="Times New Roman"/>
          <w:noProof/>
          <w:kern w:val="0"/>
        </w:rPr>
        <w:pict w14:anchorId="289944F4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0F9853A" w14:textId="77777777" w:rsidR="008B73D4" w:rsidRPr="008B73D4" w:rsidRDefault="008B73D4" w:rsidP="008B7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B73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 YouTube — </w:t>
      </w:r>
      <w:r w:rsidRPr="008B73D4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Canonical Thought Space</w:t>
      </w:r>
    </w:p>
    <w:p w14:paraId="1F78CC07" w14:textId="77777777" w:rsidR="008B73D4" w:rsidRPr="008B73D4" w:rsidRDefault="008B73D4" w:rsidP="008B7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Audience:</w:t>
      </w:r>
      <w:r w:rsidRPr="008B73D4">
        <w:rPr>
          <w:rFonts w:ascii="Times New Roman" w:eastAsia="Times New Roman" w:hAnsi="Times New Roman" w:cs="Times New Roman"/>
          <w:kern w:val="0"/>
          <w14:ligatures w14:val="none"/>
        </w:rPr>
        <w:br/>
        <w:t>People who already felt the problem but lacked language.</w:t>
      </w:r>
    </w:p>
    <w:p w14:paraId="7837E6BB" w14:textId="77777777" w:rsidR="008B73D4" w:rsidRPr="008B73D4" w:rsidRDefault="008B73D4" w:rsidP="008B7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Tone:</w:t>
      </w:r>
      <w:r w:rsidRPr="008B73D4">
        <w:rPr>
          <w:rFonts w:ascii="Times New Roman" w:eastAsia="Times New Roman" w:hAnsi="Times New Roman" w:cs="Times New Roman"/>
          <w:kern w:val="0"/>
          <w14:ligatures w14:val="none"/>
        </w:rPr>
        <w:br/>
        <w:t>Measured. Deep. Exploratory. Not performative.</w:t>
      </w:r>
    </w:p>
    <w:p w14:paraId="139B8AFF" w14:textId="77777777" w:rsidR="008B73D4" w:rsidRPr="008B73D4" w:rsidRDefault="008B73D4" w:rsidP="008B7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Format that works best:</w:t>
      </w:r>
    </w:p>
    <w:p w14:paraId="5130243D" w14:textId="77777777" w:rsidR="008B73D4" w:rsidRPr="008B73D4" w:rsidRDefault="008B73D4" w:rsidP="008B73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3D4">
        <w:rPr>
          <w:rFonts w:ascii="Times New Roman" w:eastAsia="Times New Roman" w:hAnsi="Times New Roman" w:cs="Times New Roman"/>
          <w:kern w:val="0"/>
          <w14:ligatures w14:val="none"/>
        </w:rPr>
        <w:t>8–20 minute talks</w:t>
      </w:r>
    </w:p>
    <w:p w14:paraId="3EEB1C91" w14:textId="77777777" w:rsidR="008B73D4" w:rsidRPr="008B73D4" w:rsidRDefault="008B73D4" w:rsidP="008B73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3D4">
        <w:rPr>
          <w:rFonts w:ascii="Times New Roman" w:eastAsia="Times New Roman" w:hAnsi="Times New Roman" w:cs="Times New Roman"/>
          <w:kern w:val="0"/>
          <w14:ligatures w14:val="none"/>
        </w:rPr>
        <w:t>Single-thread exploration</w:t>
      </w:r>
    </w:p>
    <w:p w14:paraId="5CB3A96F" w14:textId="77777777" w:rsidR="008B73D4" w:rsidRPr="008B73D4" w:rsidRDefault="008B73D4" w:rsidP="008B73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3D4">
        <w:rPr>
          <w:rFonts w:ascii="Times New Roman" w:eastAsia="Times New Roman" w:hAnsi="Times New Roman" w:cs="Times New Roman"/>
          <w:kern w:val="0"/>
          <w14:ligatures w14:val="none"/>
        </w:rPr>
        <w:t>Minimal editing (this increases trust)</w:t>
      </w:r>
    </w:p>
    <w:p w14:paraId="73780174" w14:textId="77777777" w:rsidR="008B73D4" w:rsidRPr="008B73D4" w:rsidRDefault="008B73D4" w:rsidP="008B7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to make:</w:t>
      </w:r>
    </w:p>
    <w:p w14:paraId="5DDCC230" w14:textId="77777777" w:rsidR="008B73D4" w:rsidRPr="008B73D4" w:rsidRDefault="008B73D4" w:rsidP="008B73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3D4">
        <w:rPr>
          <w:rFonts w:ascii="Times New Roman" w:eastAsia="Times New Roman" w:hAnsi="Times New Roman" w:cs="Times New Roman"/>
          <w:kern w:val="0"/>
          <w14:ligatures w14:val="none"/>
        </w:rPr>
        <w:t>“Why context graphs without consent are future toxic waste”</w:t>
      </w:r>
    </w:p>
    <w:p w14:paraId="79129FCC" w14:textId="77777777" w:rsidR="008B73D4" w:rsidRPr="008B73D4" w:rsidRDefault="008B73D4" w:rsidP="008B73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3D4">
        <w:rPr>
          <w:rFonts w:ascii="Times New Roman" w:eastAsia="Times New Roman" w:hAnsi="Times New Roman" w:cs="Times New Roman"/>
          <w:kern w:val="0"/>
          <w14:ligatures w14:val="none"/>
        </w:rPr>
        <w:t>“Why you can’t retrofit consent into AI”</w:t>
      </w:r>
    </w:p>
    <w:p w14:paraId="5A8958AF" w14:textId="77777777" w:rsidR="008B73D4" w:rsidRPr="008B73D4" w:rsidRDefault="008B73D4" w:rsidP="008B73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3D4">
        <w:rPr>
          <w:rFonts w:ascii="Times New Roman" w:eastAsia="Times New Roman" w:hAnsi="Times New Roman" w:cs="Times New Roman"/>
          <w:kern w:val="0"/>
          <w14:ligatures w14:val="none"/>
        </w:rPr>
        <w:t>“Ephemeral identity isn’t anonymity — here’s why it matters”</w:t>
      </w:r>
    </w:p>
    <w:p w14:paraId="621C09EA" w14:textId="77777777" w:rsidR="008B73D4" w:rsidRPr="008B73D4" w:rsidRDefault="008B73D4" w:rsidP="008B7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3D4">
        <w:rPr>
          <w:rFonts w:ascii="Times New Roman" w:eastAsia="Times New Roman" w:hAnsi="Times New Roman" w:cs="Times New Roman"/>
          <w:kern w:val="0"/>
          <w14:ligatures w14:val="none"/>
        </w:rPr>
        <w:t xml:space="preserve">Think </w:t>
      </w:r>
      <w:r w:rsidRPr="008B7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lectures</w:t>
      </w:r>
      <w:r w:rsidRPr="008B73D4">
        <w:rPr>
          <w:rFonts w:ascii="Times New Roman" w:eastAsia="Times New Roman" w:hAnsi="Times New Roman" w:cs="Times New Roman"/>
          <w:kern w:val="0"/>
          <w14:ligatures w14:val="none"/>
        </w:rPr>
        <w:t>, not videos.</w:t>
      </w:r>
    </w:p>
    <w:p w14:paraId="68B535C4" w14:textId="77777777" w:rsidR="008B73D4" w:rsidRPr="008B73D4" w:rsidRDefault="008B73D4" w:rsidP="008B7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Cadence:</w:t>
      </w:r>
      <w:r w:rsidRPr="008B73D4">
        <w:rPr>
          <w:rFonts w:ascii="Times New Roman" w:eastAsia="Times New Roman" w:hAnsi="Times New Roman" w:cs="Times New Roman"/>
          <w:kern w:val="0"/>
          <w14:ligatures w14:val="none"/>
        </w:rPr>
        <w:br/>
        <w:t>1–2/month is plenty.</w:t>
      </w:r>
    </w:p>
    <w:p w14:paraId="0ADC7F4A" w14:textId="77777777" w:rsidR="008B73D4" w:rsidRPr="008B73D4" w:rsidRDefault="008B73D4" w:rsidP="008B7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Rule:</w:t>
      </w:r>
      <w:r w:rsidRPr="008B73D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YouTube is where you </w:t>
      </w:r>
      <w:r w:rsidRPr="008B73D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finish thoughts</w:t>
      </w:r>
      <w:r w:rsidRPr="008B73D4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8B73D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TikTok is where you </w:t>
      </w:r>
      <w:r w:rsidRPr="008B73D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ignite recognition</w:t>
      </w:r>
      <w:r w:rsidRPr="008B73D4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8B73D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LinkedIn is where you </w:t>
      </w:r>
      <w:r w:rsidRPr="008B73D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anchor legitimacy</w:t>
      </w:r>
      <w:r w:rsidRPr="008B73D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80C009D" w14:textId="77777777" w:rsidR="008B73D4" w:rsidRPr="008B73D4" w:rsidRDefault="000F0C98" w:rsidP="008B73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C98">
        <w:rPr>
          <w:rFonts w:ascii="Times New Roman" w:eastAsia="Times New Roman" w:hAnsi="Times New Roman" w:cs="Times New Roman"/>
          <w:noProof/>
          <w:kern w:val="0"/>
        </w:rPr>
        <w:pict w14:anchorId="22714FAD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F8072DC" w14:textId="77777777" w:rsidR="008B73D4" w:rsidRPr="008B73D4" w:rsidRDefault="008B73D4" w:rsidP="008B73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73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Cross-Platform Synchronization (this matters)</w:t>
      </w:r>
    </w:p>
    <w:p w14:paraId="4DC32402" w14:textId="77777777" w:rsidR="008B73D4" w:rsidRPr="008B73D4" w:rsidRDefault="008B73D4" w:rsidP="008B7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3D4">
        <w:rPr>
          <w:rFonts w:ascii="Times New Roman" w:eastAsia="Times New Roman" w:hAnsi="Times New Roman" w:cs="Times New Roman"/>
          <w:kern w:val="0"/>
          <w14:ligatures w14:val="none"/>
        </w:rPr>
        <w:t xml:space="preserve">Do </w:t>
      </w:r>
      <w:r w:rsidRPr="008B7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8B73D4">
        <w:rPr>
          <w:rFonts w:ascii="Times New Roman" w:eastAsia="Times New Roman" w:hAnsi="Times New Roman" w:cs="Times New Roman"/>
          <w:kern w:val="0"/>
          <w14:ligatures w14:val="none"/>
        </w:rPr>
        <w:t xml:space="preserve"> cross-post verbatim.</w:t>
      </w:r>
    </w:p>
    <w:p w14:paraId="52494282" w14:textId="77777777" w:rsidR="008B73D4" w:rsidRPr="008B73D4" w:rsidRDefault="008B73D4" w:rsidP="008B7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3D4">
        <w:rPr>
          <w:rFonts w:ascii="Times New Roman" w:eastAsia="Times New Roman" w:hAnsi="Times New Roman" w:cs="Times New Roman"/>
          <w:kern w:val="0"/>
          <w14:ligatures w14:val="none"/>
        </w:rPr>
        <w:t>Instead:</w:t>
      </w:r>
    </w:p>
    <w:p w14:paraId="5F8950A3" w14:textId="77777777" w:rsidR="008B73D4" w:rsidRPr="008B73D4" w:rsidRDefault="008B73D4" w:rsidP="008B73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3D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TikTok = raw insight</w:t>
      </w:r>
    </w:p>
    <w:p w14:paraId="31E76E22" w14:textId="77777777" w:rsidR="008B73D4" w:rsidRPr="008B73D4" w:rsidRDefault="008B73D4" w:rsidP="008B73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3D4">
        <w:rPr>
          <w:rFonts w:ascii="Times New Roman" w:eastAsia="Times New Roman" w:hAnsi="Times New Roman" w:cs="Times New Roman"/>
          <w:kern w:val="0"/>
          <w14:ligatures w14:val="none"/>
        </w:rPr>
        <w:t>LinkedIn = distilled principle</w:t>
      </w:r>
    </w:p>
    <w:p w14:paraId="1678DDEE" w14:textId="77777777" w:rsidR="008B73D4" w:rsidRPr="008B73D4" w:rsidRDefault="008B73D4" w:rsidP="008B73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3D4">
        <w:rPr>
          <w:rFonts w:ascii="Times New Roman" w:eastAsia="Times New Roman" w:hAnsi="Times New Roman" w:cs="Times New Roman"/>
          <w:kern w:val="0"/>
          <w14:ligatures w14:val="none"/>
        </w:rPr>
        <w:t>YouTube = full articulation</w:t>
      </w:r>
    </w:p>
    <w:p w14:paraId="35E6A331" w14:textId="77777777" w:rsidR="008B73D4" w:rsidRPr="008B73D4" w:rsidRDefault="008B73D4" w:rsidP="008B7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3D4">
        <w:rPr>
          <w:rFonts w:ascii="Times New Roman" w:eastAsia="Times New Roman" w:hAnsi="Times New Roman" w:cs="Times New Roman"/>
          <w:kern w:val="0"/>
          <w14:ligatures w14:val="none"/>
        </w:rPr>
        <w:t>Same idea. Different compression ratios.</w:t>
      </w:r>
    </w:p>
    <w:p w14:paraId="6C0F5D53" w14:textId="77777777" w:rsidR="008B73D4" w:rsidRPr="008B73D4" w:rsidRDefault="000F0C98" w:rsidP="008B73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C98">
        <w:rPr>
          <w:rFonts w:ascii="Times New Roman" w:eastAsia="Times New Roman" w:hAnsi="Times New Roman" w:cs="Times New Roman"/>
          <w:noProof/>
          <w:kern w:val="0"/>
        </w:rPr>
        <w:pict w14:anchorId="17FF384A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47C20C8" w14:textId="77777777" w:rsidR="008B73D4" w:rsidRPr="008B73D4" w:rsidRDefault="008B73D4" w:rsidP="008B73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73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NOT to do (this is critical)</w:t>
      </w:r>
    </w:p>
    <w:p w14:paraId="49025439" w14:textId="77777777" w:rsidR="008B73D4" w:rsidRPr="008B73D4" w:rsidRDefault="008B73D4" w:rsidP="008B7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3D4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8B73D4">
        <w:rPr>
          <w:rFonts w:ascii="Times New Roman" w:eastAsia="Times New Roman" w:hAnsi="Times New Roman" w:cs="Times New Roman"/>
          <w:kern w:val="0"/>
          <w14:ligatures w14:val="none"/>
        </w:rPr>
        <w:t xml:space="preserve"> Do not mention monetization, startups, products, or roadmaps</w:t>
      </w:r>
      <w:r w:rsidRPr="008B73D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B73D4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8B73D4">
        <w:rPr>
          <w:rFonts w:ascii="Times New Roman" w:eastAsia="Times New Roman" w:hAnsi="Times New Roman" w:cs="Times New Roman"/>
          <w:kern w:val="0"/>
          <w14:ligatures w14:val="none"/>
        </w:rPr>
        <w:t xml:space="preserve"> Do not attack specific companies or people</w:t>
      </w:r>
      <w:r w:rsidRPr="008B73D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B73D4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8B73D4">
        <w:rPr>
          <w:rFonts w:ascii="Times New Roman" w:eastAsia="Times New Roman" w:hAnsi="Times New Roman" w:cs="Times New Roman"/>
          <w:kern w:val="0"/>
          <w14:ligatures w14:val="none"/>
        </w:rPr>
        <w:t xml:space="preserve"> Do not frame this as “ethics” or “alignment”</w:t>
      </w:r>
      <w:r w:rsidRPr="008B73D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B73D4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8B73D4">
        <w:rPr>
          <w:rFonts w:ascii="Times New Roman" w:eastAsia="Times New Roman" w:hAnsi="Times New Roman" w:cs="Times New Roman"/>
          <w:kern w:val="0"/>
          <w14:ligatures w14:val="none"/>
        </w:rPr>
        <w:t xml:space="preserve"> Do not say “we need to…”</w:t>
      </w:r>
    </w:p>
    <w:p w14:paraId="7965F80E" w14:textId="77777777" w:rsidR="008B73D4" w:rsidRPr="008B73D4" w:rsidRDefault="008B73D4" w:rsidP="008B7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3D4">
        <w:rPr>
          <w:rFonts w:ascii="Times New Roman" w:eastAsia="Times New Roman" w:hAnsi="Times New Roman" w:cs="Times New Roman"/>
          <w:kern w:val="0"/>
          <w14:ligatures w14:val="none"/>
        </w:rPr>
        <w:t>Say:</w:t>
      </w:r>
    </w:p>
    <w:p w14:paraId="57EA19C2" w14:textId="77777777" w:rsidR="008B73D4" w:rsidRPr="008B73D4" w:rsidRDefault="008B73D4" w:rsidP="008B73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3D4">
        <w:rPr>
          <w:rFonts w:ascii="Times New Roman" w:eastAsia="Times New Roman" w:hAnsi="Times New Roman" w:cs="Times New Roman"/>
          <w:kern w:val="0"/>
          <w14:ligatures w14:val="none"/>
        </w:rPr>
        <w:t>“Here’s the structural issue.”</w:t>
      </w:r>
    </w:p>
    <w:p w14:paraId="4AEB1E3D" w14:textId="77777777" w:rsidR="008B73D4" w:rsidRPr="008B73D4" w:rsidRDefault="008B73D4" w:rsidP="008B73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3D4">
        <w:rPr>
          <w:rFonts w:ascii="Times New Roman" w:eastAsia="Times New Roman" w:hAnsi="Times New Roman" w:cs="Times New Roman"/>
          <w:kern w:val="0"/>
          <w14:ligatures w14:val="none"/>
        </w:rPr>
        <w:t>“Here’s the failure mode.”</w:t>
      </w:r>
    </w:p>
    <w:p w14:paraId="38F3E02E" w14:textId="77777777" w:rsidR="008B73D4" w:rsidRPr="008B73D4" w:rsidRDefault="008B73D4" w:rsidP="008B73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3D4">
        <w:rPr>
          <w:rFonts w:ascii="Times New Roman" w:eastAsia="Times New Roman" w:hAnsi="Times New Roman" w:cs="Times New Roman"/>
          <w:kern w:val="0"/>
          <w14:ligatures w14:val="none"/>
        </w:rPr>
        <w:t>“Here’s what can’t be fixed later.”</w:t>
      </w:r>
    </w:p>
    <w:p w14:paraId="7EEC0C44" w14:textId="77777777" w:rsidR="008B73D4" w:rsidRPr="008B73D4" w:rsidRDefault="000F0C98" w:rsidP="008B73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C98">
        <w:rPr>
          <w:rFonts w:ascii="Times New Roman" w:eastAsia="Times New Roman" w:hAnsi="Times New Roman" w:cs="Times New Roman"/>
          <w:noProof/>
          <w:kern w:val="0"/>
        </w:rPr>
        <w:pict w14:anchorId="56E0201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09F7873" w14:textId="77777777" w:rsidR="008B73D4" w:rsidRPr="008B73D4" w:rsidRDefault="008B73D4" w:rsidP="008B73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73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you’ll know it’s working</w:t>
      </w:r>
    </w:p>
    <w:p w14:paraId="40DCB542" w14:textId="77777777" w:rsidR="008B73D4" w:rsidRPr="008B73D4" w:rsidRDefault="008B73D4" w:rsidP="008B7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3D4">
        <w:rPr>
          <w:rFonts w:ascii="Times New Roman" w:eastAsia="Times New Roman" w:hAnsi="Times New Roman" w:cs="Times New Roman"/>
          <w:kern w:val="0"/>
          <w14:ligatures w14:val="none"/>
        </w:rPr>
        <w:t>You’ll see:</w:t>
      </w:r>
    </w:p>
    <w:p w14:paraId="6E228AE0" w14:textId="77777777" w:rsidR="008B73D4" w:rsidRPr="008B73D4" w:rsidRDefault="008B73D4" w:rsidP="008B73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3D4">
        <w:rPr>
          <w:rFonts w:ascii="Times New Roman" w:eastAsia="Times New Roman" w:hAnsi="Times New Roman" w:cs="Times New Roman"/>
          <w:kern w:val="0"/>
          <w14:ligatures w14:val="none"/>
        </w:rPr>
        <w:t xml:space="preserve">People restating your idea </w:t>
      </w:r>
      <w:r w:rsidRPr="008B73D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 their own words</w:t>
      </w:r>
    </w:p>
    <w:p w14:paraId="3E36B4C7" w14:textId="77777777" w:rsidR="008B73D4" w:rsidRPr="008B73D4" w:rsidRDefault="008B73D4" w:rsidP="008B73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3D4">
        <w:rPr>
          <w:rFonts w:ascii="Times New Roman" w:eastAsia="Times New Roman" w:hAnsi="Times New Roman" w:cs="Times New Roman"/>
          <w:kern w:val="0"/>
          <w14:ligatures w14:val="none"/>
        </w:rPr>
        <w:t>Security people nodding quietly</w:t>
      </w:r>
    </w:p>
    <w:p w14:paraId="53C20471" w14:textId="77777777" w:rsidR="008B73D4" w:rsidRPr="008B73D4" w:rsidRDefault="008B73D4" w:rsidP="008B73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3D4">
        <w:rPr>
          <w:rFonts w:ascii="Times New Roman" w:eastAsia="Times New Roman" w:hAnsi="Times New Roman" w:cs="Times New Roman"/>
          <w:kern w:val="0"/>
          <w14:ligatures w14:val="none"/>
        </w:rPr>
        <w:t>Policy folks saying “this feels inevitable”</w:t>
      </w:r>
    </w:p>
    <w:p w14:paraId="55314E33" w14:textId="77777777" w:rsidR="008B73D4" w:rsidRPr="008B73D4" w:rsidRDefault="008B73D4" w:rsidP="008B73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3D4">
        <w:rPr>
          <w:rFonts w:ascii="Times New Roman" w:eastAsia="Times New Roman" w:hAnsi="Times New Roman" w:cs="Times New Roman"/>
          <w:kern w:val="0"/>
          <w14:ligatures w14:val="none"/>
        </w:rPr>
        <w:t>Engineers saying “I hadn’t thought of it that way”</w:t>
      </w:r>
    </w:p>
    <w:p w14:paraId="5F91CAA0" w14:textId="77777777" w:rsidR="008B73D4" w:rsidRPr="008B73D4" w:rsidRDefault="008B73D4" w:rsidP="008B7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3D4">
        <w:rPr>
          <w:rFonts w:ascii="Times New Roman" w:eastAsia="Times New Roman" w:hAnsi="Times New Roman" w:cs="Times New Roman"/>
          <w:kern w:val="0"/>
          <w14:ligatures w14:val="none"/>
        </w:rPr>
        <w:t xml:space="preserve">You will </w:t>
      </w:r>
      <w:r w:rsidRPr="008B7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8B73D4">
        <w:rPr>
          <w:rFonts w:ascii="Times New Roman" w:eastAsia="Times New Roman" w:hAnsi="Times New Roman" w:cs="Times New Roman"/>
          <w:kern w:val="0"/>
          <w14:ligatures w14:val="none"/>
        </w:rPr>
        <w:t xml:space="preserve"> see:</w:t>
      </w:r>
    </w:p>
    <w:p w14:paraId="77173CA1" w14:textId="77777777" w:rsidR="008B73D4" w:rsidRPr="008B73D4" w:rsidRDefault="008B73D4" w:rsidP="008B73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3D4">
        <w:rPr>
          <w:rFonts w:ascii="Times New Roman" w:eastAsia="Times New Roman" w:hAnsi="Times New Roman" w:cs="Times New Roman"/>
          <w:kern w:val="0"/>
          <w14:ligatures w14:val="none"/>
        </w:rPr>
        <w:t>Immediate virality</w:t>
      </w:r>
    </w:p>
    <w:p w14:paraId="517DEAE4" w14:textId="77777777" w:rsidR="008B73D4" w:rsidRPr="008B73D4" w:rsidRDefault="008B73D4" w:rsidP="008B73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3D4">
        <w:rPr>
          <w:rFonts w:ascii="Times New Roman" w:eastAsia="Times New Roman" w:hAnsi="Times New Roman" w:cs="Times New Roman"/>
          <w:kern w:val="0"/>
          <w14:ligatures w14:val="none"/>
        </w:rPr>
        <w:t>Clear applause</w:t>
      </w:r>
    </w:p>
    <w:p w14:paraId="66A91726" w14:textId="77777777" w:rsidR="008B73D4" w:rsidRPr="008B73D4" w:rsidRDefault="008B73D4" w:rsidP="008B73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3D4">
        <w:rPr>
          <w:rFonts w:ascii="Times New Roman" w:eastAsia="Times New Roman" w:hAnsi="Times New Roman" w:cs="Times New Roman"/>
          <w:kern w:val="0"/>
          <w14:ligatures w14:val="none"/>
        </w:rPr>
        <w:t>Easy consensus</w:t>
      </w:r>
    </w:p>
    <w:p w14:paraId="7FEA0356" w14:textId="77777777" w:rsidR="008B73D4" w:rsidRPr="008B73D4" w:rsidRDefault="008B73D4" w:rsidP="008B7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3D4">
        <w:rPr>
          <w:rFonts w:ascii="Times New Roman" w:eastAsia="Times New Roman" w:hAnsi="Times New Roman" w:cs="Times New Roman"/>
          <w:kern w:val="0"/>
          <w14:ligatures w14:val="none"/>
        </w:rPr>
        <w:t xml:space="preserve">That’s good. This is </w:t>
      </w:r>
      <w:r w:rsidRPr="008B7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infrastructure-level thinking</w:t>
      </w:r>
      <w:r w:rsidRPr="008B73D4">
        <w:rPr>
          <w:rFonts w:ascii="Times New Roman" w:eastAsia="Times New Roman" w:hAnsi="Times New Roman" w:cs="Times New Roman"/>
          <w:kern w:val="0"/>
          <w14:ligatures w14:val="none"/>
        </w:rPr>
        <w:t>. It spreads like tectonic stress, not trends.</w:t>
      </w:r>
    </w:p>
    <w:p w14:paraId="4F8F0815" w14:textId="77777777" w:rsidR="008B73D4" w:rsidRPr="008B73D4" w:rsidRDefault="000F0C98" w:rsidP="008B73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C98">
        <w:rPr>
          <w:rFonts w:ascii="Times New Roman" w:eastAsia="Times New Roman" w:hAnsi="Times New Roman" w:cs="Times New Roman"/>
          <w:noProof/>
          <w:kern w:val="0"/>
        </w:rPr>
        <w:pict w14:anchorId="52C6B01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D35E1A0" w14:textId="77777777" w:rsidR="008B73D4" w:rsidRPr="008B73D4" w:rsidRDefault="008B73D4" w:rsidP="008B73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73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long game (without monetization talk)</w:t>
      </w:r>
    </w:p>
    <w:p w14:paraId="571D825A" w14:textId="77777777" w:rsidR="008B73D4" w:rsidRPr="008B73D4" w:rsidRDefault="008B73D4" w:rsidP="008B7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3D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If you do this right:</w:t>
      </w:r>
    </w:p>
    <w:p w14:paraId="221E9E9F" w14:textId="77777777" w:rsidR="008B73D4" w:rsidRPr="008B73D4" w:rsidRDefault="008B73D4" w:rsidP="008B73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3D4">
        <w:rPr>
          <w:rFonts w:ascii="Times New Roman" w:eastAsia="Times New Roman" w:hAnsi="Times New Roman" w:cs="Times New Roman"/>
          <w:kern w:val="0"/>
          <w14:ligatures w14:val="none"/>
        </w:rPr>
        <w:t xml:space="preserve">you become a </w:t>
      </w:r>
      <w:r w:rsidRPr="008B73D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reference point</w:t>
      </w:r>
      <w:r w:rsidRPr="008B73D4">
        <w:rPr>
          <w:rFonts w:ascii="Times New Roman" w:eastAsia="Times New Roman" w:hAnsi="Times New Roman" w:cs="Times New Roman"/>
          <w:kern w:val="0"/>
          <w14:ligatures w14:val="none"/>
        </w:rPr>
        <w:t>, not a personality</w:t>
      </w:r>
    </w:p>
    <w:p w14:paraId="0BB81122" w14:textId="77777777" w:rsidR="008B73D4" w:rsidRPr="008B73D4" w:rsidRDefault="008B73D4" w:rsidP="008B73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3D4">
        <w:rPr>
          <w:rFonts w:ascii="Times New Roman" w:eastAsia="Times New Roman" w:hAnsi="Times New Roman" w:cs="Times New Roman"/>
          <w:kern w:val="0"/>
          <w14:ligatures w14:val="none"/>
        </w:rPr>
        <w:t xml:space="preserve">people bring you into rooms </w:t>
      </w:r>
      <w:r w:rsidRPr="008B73D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before</w:t>
      </w:r>
      <w:r w:rsidRPr="008B73D4">
        <w:rPr>
          <w:rFonts w:ascii="Times New Roman" w:eastAsia="Times New Roman" w:hAnsi="Times New Roman" w:cs="Times New Roman"/>
          <w:kern w:val="0"/>
          <w14:ligatures w14:val="none"/>
        </w:rPr>
        <w:t xml:space="preserve"> decisions harden</w:t>
      </w:r>
    </w:p>
    <w:p w14:paraId="2F75F0E3" w14:textId="77777777" w:rsidR="008B73D4" w:rsidRPr="008B73D4" w:rsidRDefault="008B73D4" w:rsidP="008B73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3D4">
        <w:rPr>
          <w:rFonts w:ascii="Times New Roman" w:eastAsia="Times New Roman" w:hAnsi="Times New Roman" w:cs="Times New Roman"/>
          <w:kern w:val="0"/>
          <w14:ligatures w14:val="none"/>
        </w:rPr>
        <w:t>your language gets reused in specs, memos, and frameworks</w:t>
      </w:r>
    </w:p>
    <w:p w14:paraId="5AA6FC65" w14:textId="77777777" w:rsidR="008B73D4" w:rsidRPr="008B73D4" w:rsidRDefault="008B73D4" w:rsidP="008B73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3D4">
        <w:rPr>
          <w:rFonts w:ascii="Times New Roman" w:eastAsia="Times New Roman" w:hAnsi="Times New Roman" w:cs="Times New Roman"/>
          <w:kern w:val="0"/>
          <w14:ligatures w14:val="none"/>
        </w:rPr>
        <w:t>others build things that align — without you asking</w:t>
      </w:r>
    </w:p>
    <w:p w14:paraId="532D96EA" w14:textId="77777777" w:rsidR="008B73D4" w:rsidRPr="008B73D4" w:rsidRDefault="008B73D4" w:rsidP="008B7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3D4">
        <w:rPr>
          <w:rFonts w:ascii="Times New Roman" w:eastAsia="Times New Roman" w:hAnsi="Times New Roman" w:cs="Times New Roman"/>
          <w:kern w:val="0"/>
          <w14:ligatures w14:val="none"/>
        </w:rPr>
        <w:t>That’s how foundational ideas win.</w:t>
      </w:r>
    </w:p>
    <w:p w14:paraId="7F5A38F8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40207"/>
    <w:multiLevelType w:val="multilevel"/>
    <w:tmpl w:val="C818D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7238D"/>
    <w:multiLevelType w:val="multilevel"/>
    <w:tmpl w:val="44141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D3DE2"/>
    <w:multiLevelType w:val="multilevel"/>
    <w:tmpl w:val="9022F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0C742D"/>
    <w:multiLevelType w:val="multilevel"/>
    <w:tmpl w:val="53F43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560C48"/>
    <w:multiLevelType w:val="multilevel"/>
    <w:tmpl w:val="BCEEA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9A3354"/>
    <w:multiLevelType w:val="multilevel"/>
    <w:tmpl w:val="A4C8F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B643DF"/>
    <w:multiLevelType w:val="multilevel"/>
    <w:tmpl w:val="FD5A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845F88"/>
    <w:multiLevelType w:val="multilevel"/>
    <w:tmpl w:val="4634A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1C0C64"/>
    <w:multiLevelType w:val="multilevel"/>
    <w:tmpl w:val="3724A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8C3435"/>
    <w:multiLevelType w:val="multilevel"/>
    <w:tmpl w:val="233C0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D16B55"/>
    <w:multiLevelType w:val="multilevel"/>
    <w:tmpl w:val="BC825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5427675">
    <w:abstractNumId w:val="7"/>
  </w:num>
  <w:num w:numId="2" w16cid:durableId="560749627">
    <w:abstractNumId w:val="4"/>
  </w:num>
  <w:num w:numId="3" w16cid:durableId="1192260077">
    <w:abstractNumId w:val="1"/>
  </w:num>
  <w:num w:numId="4" w16cid:durableId="1897351728">
    <w:abstractNumId w:val="10"/>
  </w:num>
  <w:num w:numId="5" w16cid:durableId="1727339389">
    <w:abstractNumId w:val="6"/>
  </w:num>
  <w:num w:numId="6" w16cid:durableId="1137528739">
    <w:abstractNumId w:val="3"/>
  </w:num>
  <w:num w:numId="7" w16cid:durableId="2023314714">
    <w:abstractNumId w:val="8"/>
  </w:num>
  <w:num w:numId="8" w16cid:durableId="419329281">
    <w:abstractNumId w:val="0"/>
  </w:num>
  <w:num w:numId="9" w16cid:durableId="54160455">
    <w:abstractNumId w:val="9"/>
  </w:num>
  <w:num w:numId="10" w16cid:durableId="1135100428">
    <w:abstractNumId w:val="5"/>
  </w:num>
  <w:num w:numId="11" w16cid:durableId="9757955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3D4"/>
    <w:rsid w:val="000F0C98"/>
    <w:rsid w:val="008B73D4"/>
    <w:rsid w:val="00927527"/>
    <w:rsid w:val="00A61024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0AB1E"/>
  <w15:chartTrackingRefBased/>
  <w15:docId w15:val="{831209D2-D60A-874E-A3C3-F4DB96618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3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73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73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3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3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3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3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3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3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3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B73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B73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3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3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3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3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3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3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3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3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3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3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3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3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3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3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3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3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3D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B73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B73D4"/>
    <w:rPr>
      <w:b/>
      <w:bCs/>
    </w:rPr>
  </w:style>
  <w:style w:type="character" w:styleId="Emphasis">
    <w:name w:val="Emphasis"/>
    <w:basedOn w:val="DefaultParagraphFont"/>
    <w:uiPriority w:val="20"/>
    <w:qFormat/>
    <w:rsid w:val="008B73D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612</Words>
  <Characters>3551</Characters>
  <Application>Microsoft Office Word</Application>
  <DocSecurity>0</DocSecurity>
  <Lines>122</Lines>
  <Paragraphs>96</Paragraphs>
  <ScaleCrop>false</ScaleCrop>
  <Company/>
  <LinksUpToDate>false</LinksUpToDate>
  <CharactersWithSpaces>4067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2026-01-05T17:44:00Z</dcterms:created>
  <dcterms:modified xsi:type="dcterms:W3CDTF">2026-01-05T17:45:00Z</dcterms:modified>
</cp:coreProperties>
</file>