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77259C" w:rsidRDefault="005C1C37" w:rsidP="0077259C">
          <w:pPr>
            <w:spacing w:before="0" w:after="0" w:line="360" w:lineRule="auto"/>
            <w:rPr>
              <w:sz w:val="28"/>
              <w:szCs w:val="28"/>
            </w:rPr>
          </w:pPr>
          <w:r w:rsidRPr="0077259C">
            <w:rPr>
              <w:sz w:val="28"/>
              <w:szCs w:val="28"/>
            </w:rPr>
            <w:t>ОГЛАВЛЕНИЕ</w:t>
          </w:r>
        </w:p>
        <w:p w14:paraId="19E98395" w14:textId="0300D205" w:rsidR="00675669" w:rsidRPr="0077259C" w:rsidRDefault="00836FD4"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39657052" w:history="1">
            <w:r w:rsidR="00675669" w:rsidRPr="0077259C">
              <w:rPr>
                <w:rStyle w:val="ad"/>
                <w:rFonts w:eastAsiaTheme="majorEastAsia"/>
                <w:noProof/>
                <w:sz w:val="28"/>
                <w:szCs w:val="28"/>
              </w:rPr>
              <w:t>ВВЕДЕНИЕ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w:t>
            </w:r>
            <w:r w:rsidR="00675669" w:rsidRPr="0077259C">
              <w:rPr>
                <w:noProof/>
                <w:webHidden/>
                <w:sz w:val="28"/>
                <w:szCs w:val="28"/>
              </w:rPr>
              <w:fldChar w:fldCharType="end"/>
            </w:r>
          </w:hyperlink>
        </w:p>
        <w:p w14:paraId="2E69B83B" w14:textId="6A5C264D" w:rsidR="00675669" w:rsidRPr="0077259C" w:rsidRDefault="00047B2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3" w:history="1">
            <w:r w:rsidR="00675669" w:rsidRPr="0077259C">
              <w:rPr>
                <w:rStyle w:val="ad"/>
                <w:rFonts w:eastAsiaTheme="majorEastAsia"/>
                <w:noProof/>
                <w:sz w:val="28"/>
                <w:szCs w:val="28"/>
              </w:rPr>
              <w:t>ГЛАВА 1.</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АНАЛИЗ ПРЕДМЕТНОЙ ОБЛАСТИ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w:t>
            </w:r>
            <w:r w:rsidR="00675669" w:rsidRPr="0077259C">
              <w:rPr>
                <w:noProof/>
                <w:webHidden/>
                <w:sz w:val="28"/>
                <w:szCs w:val="28"/>
              </w:rPr>
              <w:fldChar w:fldCharType="end"/>
            </w:r>
          </w:hyperlink>
        </w:p>
        <w:p w14:paraId="28CD85C1" w14:textId="7EFBF931"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4" w:history="1">
            <w:r w:rsidR="00675669" w:rsidRPr="0077259C">
              <w:rPr>
                <w:rStyle w:val="ad"/>
                <w:rFonts w:eastAsiaTheme="majorEastAsia"/>
                <w:noProof/>
                <w:sz w:val="28"/>
                <w:szCs w:val="28"/>
              </w:rPr>
              <w:t>1.1. Термины и определения</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w:t>
            </w:r>
            <w:r w:rsidR="00675669" w:rsidRPr="0077259C">
              <w:rPr>
                <w:noProof/>
                <w:webHidden/>
                <w:sz w:val="28"/>
                <w:szCs w:val="28"/>
              </w:rPr>
              <w:fldChar w:fldCharType="end"/>
            </w:r>
          </w:hyperlink>
        </w:p>
        <w:p w14:paraId="6F90FA2D" w14:textId="3AEC4BCE"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5" w:history="1">
            <w:r w:rsidR="00675669" w:rsidRPr="0077259C">
              <w:rPr>
                <w:rStyle w:val="ad"/>
                <w:rFonts w:eastAsiaTheme="majorEastAsia"/>
                <w:noProof/>
                <w:sz w:val="28"/>
                <w:szCs w:val="28"/>
              </w:rPr>
              <w:t>1.2. Общий принцип работы систем веб-шаблонов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w:t>
            </w:r>
            <w:r w:rsidR="00675669" w:rsidRPr="0077259C">
              <w:rPr>
                <w:noProof/>
                <w:webHidden/>
                <w:sz w:val="28"/>
                <w:szCs w:val="28"/>
              </w:rPr>
              <w:fldChar w:fldCharType="end"/>
            </w:r>
          </w:hyperlink>
        </w:p>
        <w:p w14:paraId="27DA91FA" w14:textId="2D5E4D12"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6" w:history="1">
            <w:r w:rsidR="00675669" w:rsidRPr="0077259C">
              <w:rPr>
                <w:rStyle w:val="ad"/>
                <w:rFonts w:eastAsiaTheme="majorEastAsia"/>
                <w:noProof/>
                <w:sz w:val="28"/>
                <w:szCs w:val="28"/>
              </w:rPr>
              <w:t>1.3. Обзор существующих решений</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13</w:t>
            </w:r>
            <w:r w:rsidR="00675669" w:rsidRPr="0077259C">
              <w:rPr>
                <w:noProof/>
                <w:webHidden/>
                <w:sz w:val="28"/>
                <w:szCs w:val="28"/>
              </w:rPr>
              <w:fldChar w:fldCharType="end"/>
            </w:r>
          </w:hyperlink>
        </w:p>
        <w:p w14:paraId="071EE097" w14:textId="11D0EFDD"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7" w:history="1">
            <w:r w:rsidR="00675669" w:rsidRPr="0077259C">
              <w:rPr>
                <w:rStyle w:val="ad"/>
                <w:rFonts w:eastAsiaTheme="majorEastAsia"/>
                <w:noProof/>
                <w:sz w:val="28"/>
                <w:szCs w:val="28"/>
              </w:rPr>
              <w:t>1.4. Основные причины низкой производительности шаблонизаторов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17</w:t>
            </w:r>
            <w:r w:rsidR="00675669" w:rsidRPr="0077259C">
              <w:rPr>
                <w:noProof/>
                <w:webHidden/>
                <w:sz w:val="28"/>
                <w:szCs w:val="28"/>
              </w:rPr>
              <w:fldChar w:fldCharType="end"/>
            </w:r>
          </w:hyperlink>
        </w:p>
        <w:p w14:paraId="469AC03F" w14:textId="4B8C9FD9"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8" w:history="1">
            <w:r w:rsidR="00675669" w:rsidRPr="0077259C">
              <w:rPr>
                <w:rStyle w:val="ad"/>
                <w:rFonts w:eastAsiaTheme="majorEastAsia"/>
                <w:noProof/>
                <w:sz w:val="28"/>
                <w:szCs w:val="28"/>
              </w:rPr>
              <w:t>1.5. Цели и задачи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23</w:t>
            </w:r>
            <w:r w:rsidR="00675669" w:rsidRPr="0077259C">
              <w:rPr>
                <w:noProof/>
                <w:webHidden/>
                <w:sz w:val="28"/>
                <w:szCs w:val="28"/>
              </w:rPr>
              <w:fldChar w:fldCharType="end"/>
            </w:r>
          </w:hyperlink>
        </w:p>
        <w:p w14:paraId="39CDFDFD" w14:textId="76A02654" w:rsidR="00675669" w:rsidRPr="0077259C" w:rsidRDefault="00047B2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59" w:history="1">
            <w:r w:rsidR="00675669" w:rsidRPr="0077259C">
              <w:rPr>
                <w:rStyle w:val="ad"/>
                <w:rFonts w:eastAsiaTheme="majorEastAsia"/>
                <w:noProof/>
                <w:sz w:val="28"/>
                <w:szCs w:val="28"/>
              </w:rPr>
              <w:t>ГЛАВА 2.</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ИССЛЕДОВАНИЕ ВОЗМОЖНЫХ СПОСОБОВ ПОВЫШЕНИЯ ПРОИЗВОДИТЕЛЬНОСТИ СИСТЕМ ВЕБ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_Toc39657059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25</w:t>
            </w:r>
            <w:r w:rsidR="00675669" w:rsidRPr="0077259C">
              <w:rPr>
                <w:noProof/>
                <w:webHidden/>
                <w:sz w:val="28"/>
                <w:szCs w:val="28"/>
              </w:rPr>
              <w:fldChar w:fldCharType="end"/>
            </w:r>
          </w:hyperlink>
        </w:p>
        <w:p w14:paraId="2E95A93B" w14:textId="7ECB7098"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0" w:history="1">
            <w:r w:rsidR="00675669" w:rsidRPr="0077259C">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_Toc39657060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25</w:t>
            </w:r>
            <w:r w:rsidR="00675669" w:rsidRPr="0077259C">
              <w:rPr>
                <w:noProof/>
                <w:webHidden/>
                <w:sz w:val="28"/>
                <w:szCs w:val="28"/>
              </w:rPr>
              <w:fldChar w:fldCharType="end"/>
            </w:r>
          </w:hyperlink>
        </w:p>
        <w:p w14:paraId="3E89F980" w14:textId="3A992DC8"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1" w:history="1">
            <w:r w:rsidR="00675669" w:rsidRPr="0077259C">
              <w:rPr>
                <w:rStyle w:val="ad"/>
                <w:rFonts w:eastAsiaTheme="majorEastAsia"/>
                <w:noProof/>
                <w:sz w:val="28"/>
                <w:szCs w:val="28"/>
              </w:rPr>
              <w:t>2.2. Уменьшение операций по выделению памяти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_Toc39657061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27</w:t>
            </w:r>
            <w:r w:rsidR="00675669" w:rsidRPr="0077259C">
              <w:rPr>
                <w:noProof/>
                <w:webHidden/>
                <w:sz w:val="28"/>
                <w:szCs w:val="28"/>
              </w:rPr>
              <w:fldChar w:fldCharType="end"/>
            </w:r>
          </w:hyperlink>
        </w:p>
        <w:p w14:paraId="4E357EC3" w14:textId="256637CD"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2" w:history="1">
            <w:r w:rsidR="00675669" w:rsidRPr="0077259C">
              <w:rPr>
                <w:rStyle w:val="ad"/>
                <w:rFonts w:eastAsiaTheme="majorEastAsia"/>
                <w:noProof/>
                <w:sz w:val="28"/>
                <w:szCs w:val="28"/>
              </w:rPr>
              <w:t>2.3. Альтернатива сборщику мусора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30</w:t>
            </w:r>
            <w:r w:rsidR="00675669" w:rsidRPr="0077259C">
              <w:rPr>
                <w:noProof/>
                <w:webHidden/>
                <w:sz w:val="28"/>
                <w:szCs w:val="28"/>
              </w:rPr>
              <w:fldChar w:fldCharType="end"/>
            </w:r>
          </w:hyperlink>
        </w:p>
        <w:p w14:paraId="754CE1D1" w14:textId="6735339E"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3" w:history="1">
            <w:r w:rsidR="00675669" w:rsidRPr="0077259C">
              <w:rPr>
                <w:rStyle w:val="ad"/>
                <w:rFonts w:eastAsiaTheme="majorEastAsia"/>
                <w:noProof/>
                <w:sz w:val="28"/>
                <w:szCs w:val="28"/>
              </w:rPr>
              <w:t>2.4. Кеширование наиболее часто используемых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33</w:t>
            </w:r>
            <w:r w:rsidR="00675669" w:rsidRPr="0077259C">
              <w:rPr>
                <w:noProof/>
                <w:webHidden/>
                <w:sz w:val="28"/>
                <w:szCs w:val="28"/>
              </w:rPr>
              <w:fldChar w:fldCharType="end"/>
            </w:r>
          </w:hyperlink>
        </w:p>
        <w:p w14:paraId="21800D1B" w14:textId="453E657F"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4" w:history="1">
            <w:r w:rsidR="00675669" w:rsidRPr="0077259C">
              <w:rPr>
                <w:rStyle w:val="ad"/>
                <w:rFonts w:eastAsiaTheme="majorEastAsia"/>
                <w:noProof/>
                <w:sz w:val="28"/>
                <w:szCs w:val="28"/>
              </w:rPr>
              <w:t>2.5. Решение проблемы простоя системных ресурсов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34</w:t>
            </w:r>
            <w:r w:rsidR="00675669" w:rsidRPr="0077259C">
              <w:rPr>
                <w:noProof/>
                <w:webHidden/>
                <w:sz w:val="28"/>
                <w:szCs w:val="28"/>
              </w:rPr>
              <w:fldChar w:fldCharType="end"/>
            </w:r>
          </w:hyperlink>
        </w:p>
        <w:p w14:paraId="48839A27" w14:textId="6548B028"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5" w:history="1">
            <w:r w:rsidR="00675669" w:rsidRPr="0077259C">
              <w:rPr>
                <w:rStyle w:val="ad"/>
                <w:rFonts w:eastAsiaTheme="majorEastAsia"/>
                <w:noProof/>
                <w:sz w:val="28"/>
                <w:szCs w:val="28"/>
              </w:rPr>
              <w:t>2.6. Выбор языка программирования</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36</w:t>
            </w:r>
            <w:r w:rsidR="00675669" w:rsidRPr="0077259C">
              <w:rPr>
                <w:noProof/>
                <w:webHidden/>
                <w:sz w:val="28"/>
                <w:szCs w:val="28"/>
              </w:rPr>
              <w:fldChar w:fldCharType="end"/>
            </w:r>
          </w:hyperlink>
        </w:p>
        <w:p w14:paraId="7BBD9FBC" w14:textId="3E922C57"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6" w:history="1">
            <w:r w:rsidR="00675669" w:rsidRPr="0077259C">
              <w:rPr>
                <w:rStyle w:val="ad"/>
                <w:rFonts w:eastAsiaTheme="majorEastAsia"/>
                <w:noProof/>
                <w:sz w:val="28"/>
                <w:szCs w:val="28"/>
              </w:rPr>
              <w:t>2.7.</w:t>
            </w:r>
            <w:r w:rsidR="00675669" w:rsidRPr="0077259C">
              <w:rPr>
                <w:rStyle w:val="ad"/>
                <w:rFonts w:eastAsiaTheme="majorEastAsia"/>
                <w:noProof/>
                <w:sz w:val="28"/>
                <w:szCs w:val="28"/>
                <w:lang w:val="en-US"/>
              </w:rPr>
              <w:t xml:space="preserve"> RESTful</w:t>
            </w:r>
            <w:r w:rsidR="00675669" w:rsidRPr="0077259C">
              <w:rPr>
                <w:rStyle w:val="ad"/>
                <w:rFonts w:eastAsiaTheme="majorEastAsia"/>
                <w:noProof/>
                <w:sz w:val="28"/>
                <w:szCs w:val="28"/>
              </w:rPr>
              <w:t xml:space="preserve"> сервис, выполняющий роль системы веб 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41</w:t>
            </w:r>
            <w:r w:rsidR="00675669" w:rsidRPr="0077259C">
              <w:rPr>
                <w:noProof/>
                <w:webHidden/>
                <w:sz w:val="28"/>
                <w:szCs w:val="28"/>
              </w:rPr>
              <w:fldChar w:fldCharType="end"/>
            </w:r>
          </w:hyperlink>
        </w:p>
        <w:p w14:paraId="34A5D9C5" w14:textId="2DBDDBB7" w:rsidR="00675669" w:rsidRPr="0077259C" w:rsidRDefault="00047B28" w:rsidP="0077259C">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7" w:history="1">
            <w:r w:rsidR="00675669" w:rsidRPr="0077259C">
              <w:rPr>
                <w:rStyle w:val="ad"/>
                <w:rFonts w:eastAsiaTheme="majorEastAsia"/>
                <w:noProof/>
                <w:sz w:val="28"/>
                <w:szCs w:val="28"/>
              </w:rPr>
              <w:t>ГЛАВА 3.</w:t>
            </w:r>
            <w:r w:rsidR="00675669" w:rsidRPr="0077259C">
              <w:rPr>
                <w:rFonts w:asciiTheme="minorHAnsi" w:eastAsiaTheme="minorEastAsia" w:hAnsiTheme="minorHAnsi" w:cstheme="minorBidi"/>
                <w:noProof/>
                <w:sz w:val="28"/>
                <w:szCs w:val="28"/>
                <w:lang w:val="en-US" w:eastAsia="en-US"/>
              </w:rPr>
              <w:tab/>
            </w:r>
            <w:r w:rsidR="00675669" w:rsidRPr="0077259C">
              <w:rPr>
                <w:rStyle w:val="ad"/>
                <w:rFonts w:eastAsiaTheme="majorEastAsia"/>
                <w:noProof/>
                <w:sz w:val="28"/>
                <w:szCs w:val="28"/>
              </w:rPr>
              <w:t>ПРОЕКТИРОВАНИЕ СЕРВИСА ПО ПРЕДОСТАВЛЕНИЮ УСЛУГ СИСТЕМЫ ВЕБ-ШАБЛОНОВ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43</w:t>
            </w:r>
            <w:r w:rsidR="00675669" w:rsidRPr="0077259C">
              <w:rPr>
                <w:noProof/>
                <w:webHidden/>
                <w:sz w:val="28"/>
                <w:szCs w:val="28"/>
              </w:rPr>
              <w:fldChar w:fldCharType="end"/>
            </w:r>
          </w:hyperlink>
        </w:p>
        <w:p w14:paraId="59A038C0" w14:textId="16CC34DA"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8" w:history="1">
            <w:r w:rsidR="00675669" w:rsidRPr="0077259C">
              <w:rPr>
                <w:rStyle w:val="ad"/>
                <w:rFonts w:eastAsiaTheme="majorEastAsia"/>
                <w:noProof/>
                <w:sz w:val="28"/>
                <w:szCs w:val="28"/>
              </w:rPr>
              <w:t>3.1. Требования, предъявляемые к качеству разрабатываемой системы</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43</w:t>
            </w:r>
            <w:r w:rsidR="00675669" w:rsidRPr="0077259C">
              <w:rPr>
                <w:noProof/>
                <w:webHidden/>
                <w:sz w:val="28"/>
                <w:szCs w:val="28"/>
              </w:rPr>
              <w:fldChar w:fldCharType="end"/>
            </w:r>
          </w:hyperlink>
        </w:p>
        <w:p w14:paraId="72AE03F3" w14:textId="40FF19BD"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69" w:history="1">
            <w:r w:rsidR="00675669" w:rsidRPr="0077259C">
              <w:rPr>
                <w:rStyle w:val="ad"/>
                <w:rFonts w:eastAsiaTheme="majorEastAsia"/>
                <w:noProof/>
                <w:sz w:val="28"/>
                <w:szCs w:val="28"/>
              </w:rPr>
              <w:t>3.2. Моделирование работы сервиса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_Toc39657069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45</w:t>
            </w:r>
            <w:r w:rsidR="00675669" w:rsidRPr="0077259C">
              <w:rPr>
                <w:noProof/>
                <w:webHidden/>
                <w:sz w:val="28"/>
                <w:szCs w:val="28"/>
              </w:rPr>
              <w:fldChar w:fldCharType="end"/>
            </w:r>
          </w:hyperlink>
        </w:p>
        <w:p w14:paraId="18DA7831" w14:textId="601AAC64"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0" w:history="1">
            <w:r w:rsidR="00675669" w:rsidRPr="0077259C">
              <w:rPr>
                <w:rStyle w:val="ad"/>
                <w:rFonts w:eastAsiaTheme="majorEastAsia"/>
                <w:noProof/>
                <w:sz w:val="28"/>
                <w:szCs w:val="28"/>
              </w:rPr>
              <w:t>3.3. Выбор инструментов</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_Toc39657070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53</w:t>
            </w:r>
            <w:r w:rsidR="00675669" w:rsidRPr="0077259C">
              <w:rPr>
                <w:noProof/>
                <w:webHidden/>
                <w:sz w:val="28"/>
                <w:szCs w:val="28"/>
              </w:rPr>
              <w:fldChar w:fldCharType="end"/>
            </w:r>
          </w:hyperlink>
        </w:p>
        <w:p w14:paraId="1041AD78" w14:textId="3D8AACAD"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1" w:history="1">
            <w:r w:rsidR="00675669" w:rsidRPr="0077259C">
              <w:rPr>
                <w:rStyle w:val="ad"/>
                <w:rFonts w:eastAsiaTheme="majorEastAsia"/>
                <w:noProof/>
                <w:sz w:val="28"/>
                <w:szCs w:val="28"/>
              </w:rPr>
              <w:t>3.4. Разработка сервиса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_Toc39657071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55</w:t>
            </w:r>
            <w:r w:rsidR="00675669" w:rsidRPr="0077259C">
              <w:rPr>
                <w:noProof/>
                <w:webHidden/>
                <w:sz w:val="28"/>
                <w:szCs w:val="28"/>
              </w:rPr>
              <w:fldChar w:fldCharType="end"/>
            </w:r>
          </w:hyperlink>
        </w:p>
        <w:p w14:paraId="42A89AE0" w14:textId="31E07D2B"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2" w:history="1">
            <w:r w:rsidR="00675669" w:rsidRPr="0077259C">
              <w:rPr>
                <w:rStyle w:val="ad"/>
                <w:rFonts w:eastAsiaTheme="majorEastAsia"/>
                <w:noProof/>
                <w:sz w:val="28"/>
                <w:szCs w:val="28"/>
              </w:rPr>
              <w:t>3.5. Результат разработки, оценка производительности</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_Toc39657072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64</w:t>
            </w:r>
            <w:r w:rsidR="00675669" w:rsidRPr="0077259C">
              <w:rPr>
                <w:noProof/>
                <w:webHidden/>
                <w:sz w:val="28"/>
                <w:szCs w:val="28"/>
              </w:rPr>
              <w:fldChar w:fldCharType="end"/>
            </w:r>
          </w:hyperlink>
        </w:p>
        <w:p w14:paraId="594A6BC0" w14:textId="448E3B03"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3" w:history="1">
            <w:r w:rsidR="00675669" w:rsidRPr="0077259C">
              <w:rPr>
                <w:rStyle w:val="ad"/>
                <w:rFonts w:eastAsiaTheme="majorEastAsia"/>
                <w:noProof/>
                <w:sz w:val="28"/>
                <w:szCs w:val="28"/>
              </w:rPr>
              <w:t>3.6. Потенциал к масштабированию</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_Toc39657073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74</w:t>
            </w:r>
            <w:r w:rsidR="00675669" w:rsidRPr="0077259C">
              <w:rPr>
                <w:noProof/>
                <w:webHidden/>
                <w:sz w:val="28"/>
                <w:szCs w:val="28"/>
              </w:rPr>
              <w:fldChar w:fldCharType="end"/>
            </w:r>
          </w:hyperlink>
        </w:p>
        <w:p w14:paraId="17147F91" w14:textId="0A8ED316" w:rsidR="00675669" w:rsidRPr="0077259C" w:rsidRDefault="00047B28" w:rsidP="0077259C">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4" w:history="1">
            <w:r w:rsidR="00675669" w:rsidRPr="0077259C">
              <w:rPr>
                <w:rStyle w:val="ad"/>
                <w:rFonts w:eastAsiaTheme="majorEastAsia"/>
                <w:noProof/>
                <w:sz w:val="28"/>
                <w:szCs w:val="28"/>
                <w:lang w:bidi="ru-RU"/>
              </w:rPr>
              <w:t>3.7. Внедрение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_Toc39657074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77</w:t>
            </w:r>
            <w:r w:rsidR="00675669" w:rsidRPr="0077259C">
              <w:rPr>
                <w:noProof/>
                <w:webHidden/>
                <w:sz w:val="28"/>
                <w:szCs w:val="28"/>
              </w:rPr>
              <w:fldChar w:fldCharType="end"/>
            </w:r>
          </w:hyperlink>
        </w:p>
        <w:p w14:paraId="086E96DA" w14:textId="66978FC4" w:rsidR="00675669" w:rsidRPr="0077259C" w:rsidRDefault="00047B2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5" w:history="1">
            <w:r w:rsidR="00675669" w:rsidRPr="0077259C">
              <w:rPr>
                <w:rStyle w:val="ad"/>
                <w:rFonts w:eastAsiaTheme="majorEastAsia"/>
                <w:noProof/>
                <w:sz w:val="28"/>
                <w:szCs w:val="28"/>
              </w:rPr>
              <w:t>ЗАКЛЮЧЕНИЕ</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_Toc39657075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78</w:t>
            </w:r>
            <w:r w:rsidR="00675669" w:rsidRPr="0077259C">
              <w:rPr>
                <w:noProof/>
                <w:webHidden/>
                <w:sz w:val="28"/>
                <w:szCs w:val="28"/>
              </w:rPr>
              <w:fldChar w:fldCharType="end"/>
            </w:r>
          </w:hyperlink>
        </w:p>
        <w:p w14:paraId="159DCD04" w14:textId="6B7DB4D4" w:rsidR="00675669" w:rsidRPr="0077259C" w:rsidRDefault="00047B2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6" w:history="1">
            <w:r w:rsidR="00675669" w:rsidRPr="0077259C">
              <w:rPr>
                <w:rStyle w:val="ad"/>
                <w:rFonts w:eastAsiaTheme="majorEastAsia"/>
                <w:noProof/>
                <w:sz w:val="28"/>
                <w:szCs w:val="28"/>
              </w:rPr>
              <w:t>СПИСОК ЛИТЕРАТУРЫ</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_Toc39657076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80</w:t>
            </w:r>
            <w:r w:rsidR="00675669" w:rsidRPr="0077259C">
              <w:rPr>
                <w:noProof/>
                <w:webHidden/>
                <w:sz w:val="28"/>
                <w:szCs w:val="28"/>
              </w:rPr>
              <w:fldChar w:fldCharType="end"/>
            </w:r>
          </w:hyperlink>
        </w:p>
        <w:p w14:paraId="61CEBF2F" w14:textId="71B4DA58" w:rsidR="00675669" w:rsidRPr="0077259C" w:rsidRDefault="00047B2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7" w:history="1">
            <w:r w:rsidR="00675669" w:rsidRPr="0077259C">
              <w:rPr>
                <w:rStyle w:val="ad"/>
                <w:rFonts w:eastAsiaTheme="majorEastAsia"/>
                <w:noProof/>
                <w:sz w:val="28"/>
                <w:szCs w:val="28"/>
              </w:rPr>
              <w:t>ПРИЛОЖЕНИЕ А.</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_Toc39657077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83</w:t>
            </w:r>
            <w:r w:rsidR="00675669" w:rsidRPr="0077259C">
              <w:rPr>
                <w:noProof/>
                <w:webHidden/>
                <w:sz w:val="28"/>
                <w:szCs w:val="28"/>
              </w:rPr>
              <w:fldChar w:fldCharType="end"/>
            </w:r>
          </w:hyperlink>
        </w:p>
        <w:p w14:paraId="538958C5" w14:textId="68CA32D2" w:rsidR="00675669" w:rsidRPr="0077259C" w:rsidRDefault="00047B28" w:rsidP="0077259C">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9657078" w:history="1">
            <w:r w:rsidR="00675669" w:rsidRPr="0077259C">
              <w:rPr>
                <w:rStyle w:val="ad"/>
                <w:rFonts w:eastAsiaTheme="majorEastAsia"/>
                <w:noProof/>
                <w:sz w:val="28"/>
                <w:szCs w:val="28"/>
              </w:rPr>
              <w:t>ПРИЛОЖЕНИЕ Б.</w:t>
            </w:r>
            <w:r w:rsidR="00675669" w:rsidRPr="0077259C">
              <w:rPr>
                <w:noProof/>
                <w:webHidden/>
                <w:sz w:val="28"/>
                <w:szCs w:val="28"/>
              </w:rPr>
              <w:tab/>
            </w:r>
            <w:r w:rsidR="00675669" w:rsidRPr="0077259C">
              <w:rPr>
                <w:noProof/>
                <w:webHidden/>
                <w:sz w:val="28"/>
                <w:szCs w:val="28"/>
              </w:rPr>
              <w:fldChar w:fldCharType="begin"/>
            </w:r>
            <w:r w:rsidR="00675669" w:rsidRPr="0077259C">
              <w:rPr>
                <w:noProof/>
                <w:webHidden/>
                <w:sz w:val="28"/>
                <w:szCs w:val="28"/>
              </w:rPr>
              <w:instrText xml:space="preserve"> PAGEREF _Toc39657078 \h </w:instrText>
            </w:r>
            <w:r w:rsidR="00675669" w:rsidRPr="0077259C">
              <w:rPr>
                <w:noProof/>
                <w:webHidden/>
                <w:sz w:val="28"/>
                <w:szCs w:val="28"/>
              </w:rPr>
            </w:r>
            <w:r w:rsidR="00675669" w:rsidRPr="0077259C">
              <w:rPr>
                <w:noProof/>
                <w:webHidden/>
                <w:sz w:val="28"/>
                <w:szCs w:val="28"/>
              </w:rPr>
              <w:fldChar w:fldCharType="separate"/>
            </w:r>
            <w:r w:rsidR="0077259C">
              <w:rPr>
                <w:noProof/>
                <w:webHidden/>
                <w:sz w:val="28"/>
                <w:szCs w:val="28"/>
              </w:rPr>
              <w:t>85</w:t>
            </w:r>
            <w:r w:rsidR="00675669" w:rsidRPr="0077259C">
              <w:rPr>
                <w:noProof/>
                <w:webHidden/>
                <w:sz w:val="28"/>
                <w:szCs w:val="28"/>
              </w:rPr>
              <w:fldChar w:fldCharType="end"/>
            </w:r>
          </w:hyperlink>
        </w:p>
        <w:p w14:paraId="2FC987BC" w14:textId="50B70FE4" w:rsidR="005C1C37" w:rsidRPr="00683591" w:rsidRDefault="00836FD4" w:rsidP="0077259C">
          <w:pPr>
            <w:spacing w:before="0" w:after="0" w:line="360" w:lineRule="auto"/>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1" w:name="_Toc39657052"/>
      <w:r w:rsidRPr="008E1822">
        <w:lastRenderedPageBreak/>
        <w:t>ВВЕДЕНИЕ</w:t>
      </w:r>
      <w:bookmarkEnd w:id="1"/>
    </w:p>
    <w:p w14:paraId="3C7DD131" w14:textId="501C26CC" w:rsidR="000B3A27" w:rsidRDefault="00C540F0" w:rsidP="00BA795A">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BA795A">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89DEB96" w:rsidR="00767746" w:rsidRDefault="00993BB2" w:rsidP="000007CF">
      <w:pPr>
        <w:pStyle w:val="1"/>
        <w:numPr>
          <w:ilvl w:val="0"/>
          <w:numId w:val="3"/>
        </w:numPr>
      </w:pPr>
      <w:bookmarkStart w:id="2" w:name="_Toc39657053"/>
      <w:r>
        <w:lastRenderedPageBreak/>
        <w:t>АНАЛИЗ</w:t>
      </w:r>
      <w:r w:rsidR="00043820">
        <w:t xml:space="preserve"> ПРЕДМЕТНОЙ ОБЛАСТИ</w:t>
      </w:r>
      <w:bookmarkEnd w:id="2"/>
    </w:p>
    <w:p w14:paraId="4A69619D" w14:textId="075E6FA4" w:rsidR="009E277F" w:rsidRDefault="009E277F" w:rsidP="009E277F">
      <w:pPr>
        <w:pStyle w:val="2"/>
      </w:pPr>
      <w:bookmarkStart w:id="3" w:name="_Toc39657054"/>
      <w:r>
        <w:t>Термины и определения</w:t>
      </w:r>
      <w:bookmarkEnd w:id="3"/>
    </w:p>
    <w:p w14:paraId="357DA6A0" w14:textId="77777777" w:rsidR="001B7EC9" w:rsidRDefault="001B7EC9" w:rsidP="00BA795A">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BA795A">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BA795A">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BA795A">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BA795A">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BA795A">
      <w:pPr>
        <w:pStyle w:val="a1"/>
      </w:pPr>
      <w:r>
        <w:t>Система веб-шаблонов</w:t>
      </w:r>
      <w:r w:rsidR="001B7EC9">
        <w:t xml:space="preserve"> – система, в состав которой входят три элемента:</w:t>
      </w:r>
    </w:p>
    <w:p w14:paraId="1A20A84C" w14:textId="77777777" w:rsidR="001B7EC9" w:rsidRDefault="001B7EC9" w:rsidP="00BA795A">
      <w:pPr>
        <w:pStyle w:val="a1"/>
      </w:pPr>
      <w:r>
        <w:t>1.</w:t>
      </w:r>
      <w:r>
        <w:tab/>
        <w:t>Веб-шаблон;</w:t>
      </w:r>
    </w:p>
    <w:p w14:paraId="71E52F1E" w14:textId="77777777" w:rsidR="001B7EC9" w:rsidRDefault="001B7EC9" w:rsidP="00BA795A">
      <w:pPr>
        <w:pStyle w:val="a1"/>
      </w:pPr>
      <w:r>
        <w:t>2.</w:t>
      </w:r>
      <w:r>
        <w:tab/>
        <w:t>Источника данных (JSON, XML, база данных);</w:t>
      </w:r>
    </w:p>
    <w:p w14:paraId="004D84FE" w14:textId="77777777" w:rsidR="001B7EC9" w:rsidRDefault="001B7EC9" w:rsidP="00BA795A">
      <w:pPr>
        <w:pStyle w:val="a1"/>
      </w:pPr>
      <w:r>
        <w:t>3.</w:t>
      </w:r>
      <w:r>
        <w:tab/>
        <w:t xml:space="preserve">Шаблонизатор. </w:t>
      </w:r>
    </w:p>
    <w:p w14:paraId="38F3B7C0" w14:textId="77777777" w:rsidR="001B7EC9" w:rsidRDefault="001B7EC9" w:rsidP="00BA795A">
      <w:pPr>
        <w:pStyle w:val="a1"/>
      </w:pPr>
      <w:r>
        <w:t>Шаблонизатор комбинирует данные и веб-шаблоны для массовой генерации веб-документов.</w:t>
      </w:r>
    </w:p>
    <w:p w14:paraId="78DD126C" w14:textId="77777777" w:rsidR="001B7EC9" w:rsidRDefault="001B7EC9" w:rsidP="00BA795A">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BA795A">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77777777" w:rsidR="001B7EC9" w:rsidRDefault="001B7EC9" w:rsidP="00BA795A">
      <w:pPr>
        <w:pStyle w:val="a1"/>
      </w:pPr>
      <w:r>
        <w:t>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 с операндами [3].</w:t>
      </w:r>
    </w:p>
    <w:p w14:paraId="3B0DDD54" w14:textId="77777777" w:rsidR="001B7EC9" w:rsidRDefault="001B7EC9" w:rsidP="00BA795A">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BA795A">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BA795A">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BA795A">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BA795A">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77777777" w:rsidR="001B7EC9" w:rsidRDefault="001B7EC9" w:rsidP="00BA795A">
      <w:pPr>
        <w:pStyle w:val="a1"/>
      </w:pPr>
      <w:r>
        <w:t>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BA795A">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BA795A">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BA795A">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4DC87489" w:rsidR="00B47E63" w:rsidRDefault="006612CC" w:rsidP="006612CC">
      <w:pPr>
        <w:pStyle w:val="2"/>
      </w:pPr>
      <w:bookmarkStart w:id="4" w:name="_Toc39657055"/>
      <w:r>
        <w:t>Общий принцип работы систем веб-шаблонов</w:t>
      </w:r>
      <w:bookmarkEnd w:id="4"/>
    </w:p>
    <w:p w14:paraId="49BB23FC" w14:textId="77777777" w:rsidR="001B7EC9" w:rsidRDefault="00BA3A6F" w:rsidP="00BA795A">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BA795A">
      <w:pPr>
        <w:pStyle w:val="a1"/>
      </w:pPr>
      <w:r>
        <w:t>●</w:t>
      </w:r>
      <w:r>
        <w:tab/>
        <w:t>Шаблонизатора – основной компонент системы, который генерирует конечный документ.</w:t>
      </w:r>
    </w:p>
    <w:p w14:paraId="2A78214B" w14:textId="77777777" w:rsidR="001B7EC9" w:rsidRDefault="001B7EC9" w:rsidP="00BA795A">
      <w:pPr>
        <w:pStyle w:val="a1"/>
      </w:pPr>
      <w:r>
        <w:lastRenderedPageBreak/>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BA795A">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2A6E49C2" w:rsidR="00857631" w:rsidRDefault="001B7EC9" w:rsidP="00BA795A">
      <w:pPr>
        <w:pStyle w:val="a1"/>
      </w:pPr>
      <w:r>
        <w:t>При соблюдении вышеперечисленных условий, работу системы веб-шаблонов можно визуализировать на рис.  1.2.1.</w:t>
      </w:r>
    </w:p>
    <w:p w14:paraId="519B7DBC" w14:textId="77777777" w:rsidR="00857631" w:rsidRDefault="00857631" w:rsidP="00857631">
      <w:r>
        <w:rPr>
          <w:noProof/>
          <w:lang w:val="en-US" w:eastAsia="en-US"/>
        </w:rPr>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0F96DE91" w:rsidR="00857631" w:rsidRPr="00857631" w:rsidRDefault="00857631" w:rsidP="00857631">
      <w:pPr>
        <w:pStyle w:val="a5"/>
      </w:pPr>
      <w:bookmarkStart w:id="5" w:name="_Ref34511394"/>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5"/>
      <w:r>
        <w:t xml:space="preserve"> Визуализация работы системы веб-шаблонов</w:t>
      </w:r>
    </w:p>
    <w:p w14:paraId="011046FB" w14:textId="77777777" w:rsidR="001B7EC9" w:rsidRDefault="001B7EC9" w:rsidP="00BA795A">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BA795A">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77777777" w:rsidR="001B7EC9" w:rsidRDefault="001B7EC9" w:rsidP="00BA795A">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продемонстрирован на рис.  1.2.2.</w:t>
      </w:r>
    </w:p>
    <w:p w14:paraId="5111FD75" w14:textId="77777777" w:rsidR="001B7EC9" w:rsidRDefault="001B7EC9" w:rsidP="00BA795A">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65A989A3" w:rsidR="00290994" w:rsidRDefault="001B7EC9" w:rsidP="00BA795A">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синтаксического дерева показан на рис.  1.2.3.</w:t>
      </w:r>
    </w:p>
    <w:p w14:paraId="641C4683" w14:textId="5E5FE8EA" w:rsidR="00133AB4" w:rsidRDefault="003A3B7C" w:rsidP="003A3B7C">
      <w:pPr>
        <w:jc w:val="center"/>
      </w:pPr>
      <w:r>
        <w:rPr>
          <w:noProof/>
          <w:lang w:val="en-US" w:eastAsia="en-US"/>
        </w:rPr>
        <w:drawing>
          <wp:inline distT="0" distB="0" distL="0" distR="0" wp14:anchorId="20774EF2" wp14:editId="54DBA330">
            <wp:extent cx="5972175" cy="3781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781425"/>
                    </a:xfrm>
                    <a:prstGeom prst="rect">
                      <a:avLst/>
                    </a:prstGeom>
                    <a:ln>
                      <a:solidFill>
                        <a:schemeClr val="tx1"/>
                      </a:solidFill>
                    </a:ln>
                  </pic:spPr>
                </pic:pic>
              </a:graphicData>
            </a:graphic>
          </wp:inline>
        </w:drawing>
      </w:r>
    </w:p>
    <w:p w14:paraId="2BC9E8FB" w14:textId="513443DB" w:rsidR="00133AB4" w:rsidRDefault="00133AB4" w:rsidP="00133AB4">
      <w:pPr>
        <w:pStyle w:val="a5"/>
      </w:pPr>
      <w:bookmarkStart w:id="6" w:name="_Ref3450504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621C365" w:rsidR="00133AB4" w:rsidRDefault="00133AB4" w:rsidP="00133AB4">
      <w:pPr>
        <w:pStyle w:val="a5"/>
      </w:pPr>
      <w:bookmarkStart w:id="7" w:name="_Ref3450508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7"/>
      <w:r>
        <w:t xml:space="preserve"> Построение абстрактного синтаксического дерева</w:t>
      </w:r>
    </w:p>
    <w:p w14:paraId="3CEED345" w14:textId="70828B38" w:rsidR="001B7EC9" w:rsidRDefault="001B7EC9" w:rsidP="00BA795A">
      <w:pPr>
        <w:pStyle w:val="a1"/>
      </w:pPr>
      <w:r w:rsidRPr="001B7EC9">
        <w:t>Далее можно ознакомится с функциональной моделью вышеописанного про</w:t>
      </w:r>
      <w:r w:rsidR="00293D6A">
        <w:t xml:space="preserve">цесса в нотации IDEF0. На рис. </w:t>
      </w:r>
      <w:r w:rsidRPr="001B7EC9">
        <w:t>1.2.4 представлена контекстная диаграмма процесса шаблонизации.</w:t>
      </w:r>
    </w:p>
    <w:p w14:paraId="2A14F72A" w14:textId="0F369B41"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14753CFA" w:rsidR="00B21C16" w:rsidRDefault="00B21C16" w:rsidP="00B21C16">
      <w:pPr>
        <w:pStyle w:val="a5"/>
      </w:pPr>
      <w:bookmarkStart w:id="8" w:name="_Ref34494326"/>
      <w:bookmarkStart w:id="9" w:name="_Ref34494316"/>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8"/>
      <w:r>
        <w:t xml:space="preserve"> Контекстная диаграмма процесса шаблонизации</w:t>
      </w:r>
      <w:bookmarkEnd w:id="9"/>
    </w:p>
    <w:p w14:paraId="129C7B90" w14:textId="4ED7FFF0" w:rsidR="00857631" w:rsidRPr="00857631" w:rsidRDefault="00857631" w:rsidP="00BA795A">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527CC0">
        <w:t xml:space="preserve">ис.  </w:t>
      </w:r>
      <w:r w:rsidR="00527CC0">
        <w:rPr>
          <w:noProof/>
        </w:rPr>
        <w:t>1.2</w:t>
      </w:r>
      <w:r w:rsidR="00527CC0">
        <w:t>.</w:t>
      </w:r>
      <w:r w:rsidR="00527CC0">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23A77DC0" w:rsidR="00BA3A6F" w:rsidRPr="00BA3A6F" w:rsidRDefault="00B21C16" w:rsidP="00B21C16">
      <w:pPr>
        <w:pStyle w:val="a5"/>
      </w:pPr>
      <w:bookmarkStart w:id="10" w:name="_Ref34494432"/>
      <w:r>
        <w:t xml:space="preserve">Рис.  </w:t>
      </w:r>
      <w:r w:rsidR="00B62552">
        <w:fldChar w:fldCharType="begin"/>
      </w:r>
      <w:r w:rsidR="00B62552">
        <w:instrText xml:space="preserve"> STYLEREF 2 \s </w:instrText>
      </w:r>
      <w:r w:rsidR="00B62552">
        <w:fldChar w:fldCharType="separate"/>
      </w:r>
      <w:r w:rsidR="00527CC0">
        <w:rPr>
          <w:noProof/>
        </w:rPr>
        <w:t>1.2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Ref34568441"/>
      <w:bookmarkStart w:id="12" w:name="_Ref34568461"/>
      <w:bookmarkStart w:id="13" w:name="_Ref34568471"/>
      <w:bookmarkStart w:id="14" w:name="_Toc39657056"/>
      <w:r>
        <w:t>Обзор существующих решений</w:t>
      </w:r>
      <w:bookmarkEnd w:id="11"/>
      <w:bookmarkEnd w:id="12"/>
      <w:bookmarkEnd w:id="13"/>
      <w:bookmarkEnd w:id="14"/>
    </w:p>
    <w:p w14:paraId="649C59F1" w14:textId="77777777" w:rsidR="001B7EC9" w:rsidRDefault="001B7EC9" w:rsidP="00BA795A">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BA795A">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BA795A">
      <w:pPr>
        <w:pStyle w:val="a1"/>
      </w:pPr>
      <w:r>
        <w:t>●</w:t>
      </w:r>
      <w:r>
        <w:tab/>
        <w:t>server-side – работающие на стороне сервера,</w:t>
      </w:r>
    </w:p>
    <w:p w14:paraId="2934D32B" w14:textId="77777777" w:rsidR="001B7EC9" w:rsidRDefault="001B7EC9" w:rsidP="00BA795A">
      <w:pPr>
        <w:pStyle w:val="a1"/>
      </w:pPr>
      <w:r>
        <w:t>●</w:t>
      </w:r>
      <w:r>
        <w:tab/>
        <w:t>client-side – работающие в составе клиентского приложения.</w:t>
      </w:r>
    </w:p>
    <w:p w14:paraId="40E0F384" w14:textId="69A3B392" w:rsidR="001B7EC9" w:rsidRDefault="001B7EC9" w:rsidP="00BA795A">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было использование технологии CGI (Common Gateway Interface), которая </w:t>
      </w:r>
      <w:r>
        <w:lastRenderedPageBreak/>
        <w:t>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таблице 1.3.1 приведен перечень, наиболее популярных систем веб-шаблонов, работающих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spacing w:line="360" w:lineRule="auto"/>
              <w:jc w:val="center"/>
              <w:rPr>
                <w:color w:val="000000"/>
                <w:szCs w:val="24"/>
              </w:rPr>
            </w:pPr>
            <w:r w:rsidRPr="00A04E4E">
              <w:rPr>
                <w:color w:val="000000"/>
                <w:szCs w:val="24"/>
              </w:rPr>
              <w:t>Описание</w:t>
            </w:r>
          </w:p>
        </w:tc>
      </w:tr>
      <w:tr w:rsidR="00BA795A" w14:paraId="270F2714" w14:textId="77777777" w:rsidTr="00BA795A">
        <w:trPr>
          <w:trHeight w:val="1852"/>
        </w:trPr>
        <w:tc>
          <w:tcPr>
            <w:tcW w:w="2662" w:type="dxa"/>
          </w:tcPr>
          <w:p w14:paraId="29084685"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Blade</w:t>
            </w:r>
          </w:p>
        </w:tc>
        <w:tc>
          <w:tcPr>
            <w:tcW w:w="2313" w:type="dxa"/>
          </w:tcPr>
          <w:p w14:paraId="3D8636FB"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BA795A">
        <w:trPr>
          <w:trHeight w:val="3102"/>
        </w:trPr>
        <w:tc>
          <w:tcPr>
            <w:tcW w:w="2662" w:type="dxa"/>
          </w:tcPr>
          <w:p w14:paraId="0B5AFC9E"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Django</w:t>
            </w:r>
          </w:p>
        </w:tc>
        <w:tc>
          <w:tcPr>
            <w:tcW w:w="2313" w:type="dxa"/>
          </w:tcPr>
          <w:p w14:paraId="3C99DE6A" w14:textId="77777777" w:rsidR="00BA795A" w:rsidRPr="006161CA" w:rsidRDefault="00BA795A" w:rsidP="00293D6A">
            <w:pPr>
              <w:tabs>
                <w:tab w:val="left" w:pos="1134"/>
              </w:tabs>
              <w:spacing w:line="360" w:lineRule="auto"/>
              <w:jc w:val="center"/>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293D6A">
            <w:pPr>
              <w:tabs>
                <w:tab w:val="left" w:pos="1134"/>
              </w:tabs>
              <w:spacing w:line="36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BA795A">
        <w:trPr>
          <w:trHeight w:val="3946"/>
        </w:trPr>
        <w:tc>
          <w:tcPr>
            <w:tcW w:w="2662" w:type="dxa"/>
          </w:tcPr>
          <w:p w14:paraId="065564D8"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Mustache</w:t>
            </w:r>
          </w:p>
        </w:tc>
        <w:tc>
          <w:tcPr>
            <w:tcW w:w="2313" w:type="dxa"/>
          </w:tcPr>
          <w:p w14:paraId="150A735C"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293D6A">
            <w:pPr>
              <w:tabs>
                <w:tab w:val="left" w:pos="1134"/>
              </w:tabs>
              <w:spacing w:line="36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BA795A" w14:paraId="792E626A" w14:textId="77777777" w:rsidTr="00BA795A">
        <w:trPr>
          <w:trHeight w:val="1325"/>
        </w:trPr>
        <w:tc>
          <w:tcPr>
            <w:tcW w:w="2662" w:type="dxa"/>
          </w:tcPr>
          <w:p w14:paraId="0BD85DA0" w14:textId="77777777" w:rsidR="00BA795A" w:rsidRPr="006161CA" w:rsidRDefault="00BA795A" w:rsidP="00293D6A">
            <w:pPr>
              <w:tabs>
                <w:tab w:val="left" w:pos="1134"/>
              </w:tabs>
              <w:spacing w:line="360" w:lineRule="auto"/>
              <w:jc w:val="center"/>
              <w:rPr>
                <w:color w:val="000000"/>
                <w:szCs w:val="24"/>
              </w:rPr>
            </w:pPr>
            <w:r w:rsidRPr="006161CA">
              <w:rPr>
                <w:color w:val="000000"/>
                <w:szCs w:val="24"/>
              </w:rPr>
              <w:lastRenderedPageBreak/>
              <w:t>Twig</w:t>
            </w:r>
          </w:p>
        </w:tc>
        <w:tc>
          <w:tcPr>
            <w:tcW w:w="2313" w:type="dxa"/>
          </w:tcPr>
          <w:p w14:paraId="068C7E66" w14:textId="77777777" w:rsidR="00BA795A" w:rsidRPr="006161CA" w:rsidRDefault="00BA795A" w:rsidP="00293D6A">
            <w:pPr>
              <w:tabs>
                <w:tab w:val="left" w:pos="1134"/>
              </w:tabs>
              <w:spacing w:line="360" w:lineRule="auto"/>
              <w:jc w:val="center"/>
              <w:rPr>
                <w:color w:val="000000"/>
                <w:szCs w:val="24"/>
                <w:lang w:val="en-US"/>
              </w:rPr>
            </w:pPr>
            <w:r>
              <w:rPr>
                <w:color w:val="000000"/>
                <w:szCs w:val="24"/>
                <w:lang w:val="en-US"/>
              </w:rPr>
              <w:t>PHP</w:t>
            </w:r>
          </w:p>
        </w:tc>
        <w:tc>
          <w:tcPr>
            <w:tcW w:w="4525" w:type="dxa"/>
          </w:tcPr>
          <w:p w14:paraId="56D9B62B" w14:textId="0E6CC9DC" w:rsidR="00BA795A" w:rsidRPr="00B07311" w:rsidRDefault="00BA795A" w:rsidP="00293D6A">
            <w:pPr>
              <w:tabs>
                <w:tab w:val="left" w:pos="1134"/>
              </w:tabs>
              <w:spacing w:line="36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sidR="00A97490">
              <w:rPr>
                <w:color w:val="000000"/>
                <w:szCs w:val="24"/>
                <w:lang w:val="en-US"/>
              </w:rPr>
              <w:t xml:space="preserve"> [5]</w:t>
            </w:r>
            <w:r>
              <w:rPr>
                <w:color w:val="000000"/>
                <w:szCs w:val="24"/>
              </w:rPr>
              <w:t>.</w:t>
            </w:r>
          </w:p>
        </w:tc>
      </w:tr>
      <w:tr w:rsidR="00BA795A" w14:paraId="4657CD59" w14:textId="77777777" w:rsidTr="00BA795A">
        <w:trPr>
          <w:trHeight w:val="3102"/>
        </w:trPr>
        <w:tc>
          <w:tcPr>
            <w:tcW w:w="2662" w:type="dxa"/>
          </w:tcPr>
          <w:p w14:paraId="038271B3" w14:textId="77777777" w:rsidR="00BA795A" w:rsidRPr="00BA795A" w:rsidRDefault="00BA795A" w:rsidP="00293D6A">
            <w:pPr>
              <w:tabs>
                <w:tab w:val="left" w:pos="1134"/>
              </w:tabs>
              <w:spacing w:line="360" w:lineRule="auto"/>
              <w:jc w:val="center"/>
              <w:rPr>
                <w:color w:val="000000"/>
                <w:szCs w:val="24"/>
              </w:rPr>
            </w:pPr>
            <w:r w:rsidRPr="00BA795A">
              <w:rPr>
                <w:color w:val="000000"/>
                <w:szCs w:val="24"/>
              </w:rPr>
              <w:t>Lasso</w:t>
            </w:r>
          </w:p>
        </w:tc>
        <w:tc>
          <w:tcPr>
            <w:tcW w:w="2313" w:type="dxa"/>
          </w:tcPr>
          <w:p w14:paraId="3E5096CD" w14:textId="77777777" w:rsidR="00BA795A" w:rsidRPr="00BA795A" w:rsidRDefault="00BA795A" w:rsidP="00293D6A">
            <w:pPr>
              <w:tabs>
                <w:tab w:val="left" w:pos="1134"/>
              </w:tabs>
              <w:spacing w:line="360" w:lineRule="auto"/>
              <w:jc w:val="center"/>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77777777" w:rsidR="00BA795A" w:rsidRPr="00B07311" w:rsidRDefault="00BA795A" w:rsidP="00BA795A">
            <w:pPr>
              <w:keepNext/>
              <w:tabs>
                <w:tab w:val="left" w:pos="1134"/>
              </w:tabs>
              <w:spacing w:line="36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p>
        </w:tc>
      </w:tr>
    </w:tbl>
    <w:p w14:paraId="73B0C18E" w14:textId="66F2AC6F" w:rsidR="00BA795A" w:rsidRDefault="00BA795A">
      <w:pPr>
        <w:pStyle w:val="a5"/>
      </w:pPr>
      <w:r>
        <w:t xml:space="preserve">Таблица </w:t>
      </w:r>
      <w:r w:rsidR="004131DE">
        <w:fldChar w:fldCharType="begin"/>
      </w:r>
      <w:r w:rsidR="004131DE">
        <w:instrText xml:space="preserve"> STYLEREF 2 \s </w:instrText>
      </w:r>
      <w:r w:rsidR="004131DE">
        <w:fldChar w:fldCharType="separate"/>
      </w:r>
      <w:r w:rsidR="00527CC0">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527CC0">
        <w:rPr>
          <w:noProof/>
        </w:rPr>
        <w:t>1</w:t>
      </w:r>
      <w:r w:rsidR="004131DE">
        <w:fldChar w:fldCharType="end"/>
      </w:r>
      <w:r>
        <w:t xml:space="preserve"> </w:t>
      </w:r>
      <w:r w:rsidRPr="00BA795A">
        <w:t>Системы веб-шаблонов исполняемые на стороне сервера</w:t>
      </w:r>
    </w:p>
    <w:p w14:paraId="26553F33" w14:textId="0B7DA15E" w:rsidR="00BA795A" w:rsidRDefault="00BA795A" w:rsidP="00BA795A">
      <w:pPr>
        <w:pStyle w:val="a1"/>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BA795A">
        <w:trPr>
          <w:trHeight w:val="619"/>
        </w:trPr>
        <w:tc>
          <w:tcPr>
            <w:tcW w:w="2718" w:type="dxa"/>
          </w:tcPr>
          <w:p w14:paraId="39C1CFC3"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spacing w:line="360" w:lineRule="auto"/>
              <w:jc w:val="center"/>
              <w:rPr>
                <w:color w:val="000000"/>
                <w:szCs w:val="24"/>
              </w:rPr>
            </w:pPr>
            <w:r w:rsidRPr="002A6605">
              <w:rPr>
                <w:color w:val="000000"/>
                <w:szCs w:val="24"/>
              </w:rPr>
              <w:t>Описание</w:t>
            </w:r>
          </w:p>
        </w:tc>
      </w:tr>
      <w:tr w:rsidR="00BA795A" w14:paraId="4BB28F01" w14:textId="77777777" w:rsidTr="00BA795A">
        <w:trPr>
          <w:trHeight w:val="417"/>
        </w:trPr>
        <w:tc>
          <w:tcPr>
            <w:tcW w:w="2718" w:type="dxa"/>
          </w:tcPr>
          <w:p w14:paraId="05CCF480"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Handlebars</w:t>
            </w:r>
          </w:p>
        </w:tc>
        <w:tc>
          <w:tcPr>
            <w:tcW w:w="2322" w:type="dxa"/>
          </w:tcPr>
          <w:p w14:paraId="22CC8408" w14:textId="77777777" w:rsidR="00BA795A" w:rsidRPr="002A6605" w:rsidRDefault="00BA795A" w:rsidP="00293D6A">
            <w:pPr>
              <w:tabs>
                <w:tab w:val="left" w:pos="1134"/>
              </w:tabs>
              <w:spacing w:line="360" w:lineRule="auto"/>
              <w:jc w:val="both"/>
              <w:rPr>
                <w:color w:val="000000"/>
                <w:szCs w:val="24"/>
                <w:lang w:val="en-US"/>
              </w:rPr>
            </w:pPr>
            <w:r w:rsidRPr="002A6605">
              <w:rPr>
                <w:color w:val="000000"/>
                <w:szCs w:val="24"/>
                <w:lang w:val="en-US"/>
              </w:rPr>
              <w:t>JavaScript</w:t>
            </w:r>
          </w:p>
        </w:tc>
        <w:tc>
          <w:tcPr>
            <w:tcW w:w="4527" w:type="dxa"/>
          </w:tcPr>
          <w:p w14:paraId="1AF1DCDB" w14:textId="07E17B82" w:rsidR="00BA795A" w:rsidRPr="002A6605" w:rsidRDefault="00BA795A" w:rsidP="00293D6A">
            <w:pPr>
              <w:tabs>
                <w:tab w:val="left" w:pos="1134"/>
              </w:tabs>
              <w:spacing w:line="360" w:lineRule="auto"/>
              <w:jc w:val="both"/>
              <w:rPr>
                <w:color w:val="000000"/>
                <w:szCs w:val="24"/>
              </w:rPr>
            </w:pPr>
            <w:r w:rsidRPr="002A6605">
              <w:rPr>
                <w:color w:val="000000"/>
                <w:szCs w:val="24"/>
              </w:rPr>
              <w:t xml:space="preserve">синтаксис этой системы веб-шаблонов вдохновлён спецификацией Mustache, и имеет с ней полную обратную совместимость. Для ускорения генерации </w:t>
            </w:r>
            <w:r w:rsidRPr="002A6605">
              <w:rPr>
                <w:color w:val="000000"/>
                <w:szCs w:val="24"/>
              </w:rPr>
              <w:lastRenderedPageBreak/>
              <w:t>документа, Handlebars заблаговременно компилирует веб-шаблон в JavaScript код, что положительно сказывается на его производительности</w:t>
            </w:r>
            <w:r w:rsidR="00A97490" w:rsidRPr="00A97490">
              <w:rPr>
                <w:color w:val="000000"/>
                <w:szCs w:val="24"/>
              </w:rPr>
              <w:t xml:space="preserve"> [8]</w:t>
            </w:r>
            <w:r w:rsidRPr="002A6605">
              <w:rPr>
                <w:color w:val="000000"/>
                <w:szCs w:val="24"/>
              </w:rPr>
              <w:t>.</w:t>
            </w:r>
          </w:p>
        </w:tc>
      </w:tr>
      <w:tr w:rsidR="00BA795A" w14:paraId="116DB9A6" w14:textId="77777777" w:rsidTr="00BA795A">
        <w:trPr>
          <w:trHeight w:val="2280"/>
        </w:trPr>
        <w:tc>
          <w:tcPr>
            <w:tcW w:w="2718" w:type="dxa"/>
          </w:tcPr>
          <w:p w14:paraId="1C250437"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lastRenderedPageBreak/>
              <w:t>Dot.js</w:t>
            </w:r>
          </w:p>
        </w:tc>
        <w:tc>
          <w:tcPr>
            <w:tcW w:w="2322" w:type="dxa"/>
          </w:tcPr>
          <w:p w14:paraId="531F6634"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76A0C9E1"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BA795A" w14:paraId="1037D26C" w14:textId="77777777" w:rsidTr="00BA795A">
        <w:trPr>
          <w:trHeight w:val="3519"/>
        </w:trPr>
        <w:tc>
          <w:tcPr>
            <w:tcW w:w="2718" w:type="dxa"/>
          </w:tcPr>
          <w:p w14:paraId="3977C0FD" w14:textId="77777777" w:rsidR="00BA795A" w:rsidRPr="002A6605" w:rsidRDefault="00BA795A" w:rsidP="00293D6A">
            <w:pPr>
              <w:tabs>
                <w:tab w:val="left" w:pos="1134"/>
              </w:tabs>
              <w:spacing w:line="360" w:lineRule="auto"/>
              <w:jc w:val="both"/>
              <w:rPr>
                <w:color w:val="000000"/>
                <w:szCs w:val="24"/>
              </w:rPr>
            </w:pPr>
            <w:r w:rsidRPr="002A6605">
              <w:rPr>
                <w:color w:val="000000"/>
                <w:szCs w:val="24"/>
              </w:rPr>
              <w:t>Squirrelly</w:t>
            </w:r>
          </w:p>
        </w:tc>
        <w:tc>
          <w:tcPr>
            <w:tcW w:w="2322" w:type="dxa"/>
          </w:tcPr>
          <w:p w14:paraId="42337FC7" w14:textId="77777777" w:rsidR="00BA795A" w:rsidRPr="002A6605" w:rsidRDefault="00BA795A" w:rsidP="00293D6A">
            <w:pPr>
              <w:tabs>
                <w:tab w:val="left" w:pos="1134"/>
              </w:tabs>
              <w:spacing w:line="360" w:lineRule="auto"/>
              <w:jc w:val="both"/>
              <w:rPr>
                <w:color w:val="000000"/>
                <w:szCs w:val="24"/>
              </w:rPr>
            </w:pPr>
            <w:r w:rsidRPr="002A6605">
              <w:rPr>
                <w:color w:val="000000"/>
                <w:szCs w:val="24"/>
                <w:lang w:val="en-US"/>
              </w:rPr>
              <w:t>JavaScript</w:t>
            </w:r>
          </w:p>
        </w:tc>
        <w:tc>
          <w:tcPr>
            <w:tcW w:w="4527" w:type="dxa"/>
          </w:tcPr>
          <w:p w14:paraId="4CB9D547" w14:textId="77777777" w:rsidR="00BA795A" w:rsidRPr="002A6605" w:rsidRDefault="00BA795A" w:rsidP="00BA795A">
            <w:pPr>
              <w:keepNext/>
              <w:tabs>
                <w:tab w:val="left" w:pos="1134"/>
              </w:tabs>
              <w:spacing w:line="36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371CCB88" w14:textId="485179DE" w:rsidR="00BA795A" w:rsidRPr="00BA795A" w:rsidRDefault="00BA795A" w:rsidP="00BA795A">
      <w:pPr>
        <w:pStyle w:val="a5"/>
      </w:pPr>
      <w:r>
        <w:t xml:space="preserve">Таблица </w:t>
      </w:r>
      <w:r w:rsidR="004131DE">
        <w:fldChar w:fldCharType="begin"/>
      </w:r>
      <w:r w:rsidR="004131DE">
        <w:instrText xml:space="preserve"> STYLEREF 2 \s </w:instrText>
      </w:r>
      <w:r w:rsidR="004131DE">
        <w:fldChar w:fldCharType="separate"/>
      </w:r>
      <w:r w:rsidR="00527CC0">
        <w:rPr>
          <w:noProof/>
        </w:rPr>
        <w:t>1.3</w:t>
      </w:r>
      <w:r w:rsidR="004131DE">
        <w:fldChar w:fldCharType="end"/>
      </w:r>
      <w:r w:rsidR="004131DE">
        <w:t>.</w:t>
      </w:r>
      <w:r w:rsidR="004131DE">
        <w:fldChar w:fldCharType="begin"/>
      </w:r>
      <w:r w:rsidR="004131DE">
        <w:instrText xml:space="preserve"> SEQ Таблица \* ARABIC \s 2 </w:instrText>
      </w:r>
      <w:r w:rsidR="004131DE">
        <w:fldChar w:fldCharType="separate"/>
      </w:r>
      <w:r w:rsidR="00527CC0">
        <w:rPr>
          <w:noProof/>
        </w:rPr>
        <w:t>2</w:t>
      </w:r>
      <w:r w:rsidR="004131DE">
        <w:fldChar w:fldCharType="end"/>
      </w:r>
      <w:r>
        <w:t xml:space="preserve"> </w:t>
      </w:r>
      <w:r w:rsidRPr="00BA795A">
        <w:t>Системы веб-шаблонов исполняемые на стороне клиента</w:t>
      </w:r>
    </w:p>
    <w:p w14:paraId="4EDC710D" w14:textId="77777777" w:rsidR="00BA795A" w:rsidRDefault="00BA795A" w:rsidP="00BA795A">
      <w:pPr>
        <w:pStyle w:val="a1"/>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BA795A">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BA795A">
      <w:pPr>
        <w:pStyle w:val="a1"/>
      </w:pPr>
      <w:r>
        <w:lastRenderedPageBreak/>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BA795A">
      <w:pPr>
        <w:pStyle w:val="a1"/>
      </w:pPr>
      <w:r>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BA795A">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BA795A">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BA795A">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BA795A">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615E3F00" w:rsidR="00767746" w:rsidRDefault="00741138" w:rsidP="00993BB2">
      <w:pPr>
        <w:pStyle w:val="2"/>
      </w:pPr>
      <w:bookmarkStart w:id="15" w:name="_Ref34605953"/>
      <w:bookmarkStart w:id="16" w:name="_Toc39657057"/>
      <w:r>
        <w:lastRenderedPageBreak/>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60CD3F7E" w14:textId="77777777" w:rsidR="00BA795A" w:rsidRDefault="00BA795A" w:rsidP="00BA795A">
      <w:pPr>
        <w:pStyle w:val="a1"/>
      </w:pPr>
      <w:r>
        <w:t>В разделе «Обзор существующих решений» был приведён перечень самых широко-используемых систем веб шаблонов, проанализировав эти 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3D09A488" w14:textId="77777777" w:rsidR="00BA795A" w:rsidRDefault="00BA795A" w:rsidP="00BA795A">
      <w:pPr>
        <w:pStyle w:val="a1"/>
      </w:pPr>
      <w:r>
        <w:t>1.</w:t>
      </w:r>
      <w:r>
        <w:tab/>
        <w:t>Они имеют в своем составе шаблонизатор, написанный на интерпретируемом языке.</w:t>
      </w:r>
    </w:p>
    <w:p w14:paraId="35F9D47E" w14:textId="77777777" w:rsidR="00BA795A" w:rsidRDefault="00BA795A" w:rsidP="00BA795A">
      <w:pPr>
        <w:pStyle w:val="a1"/>
      </w:pPr>
      <w:r>
        <w:t>2.</w:t>
      </w:r>
      <w:r>
        <w:tab/>
        <w:t>Имплементация шаблонизатора, часто использует выделение памяти из управляемой кучи.</w:t>
      </w:r>
    </w:p>
    <w:p w14:paraId="4C59AC81" w14:textId="77777777" w:rsidR="00BA795A" w:rsidRDefault="00BA795A" w:rsidP="00BA795A">
      <w:pPr>
        <w:pStyle w:val="a1"/>
      </w:pPr>
      <w:r>
        <w:t>3.</w:t>
      </w:r>
      <w:r>
        <w:tab/>
        <w:t>Наличие сборщика мусора, входящее в состав среды исполнения.</w:t>
      </w:r>
    </w:p>
    <w:p w14:paraId="273BBCB0" w14:textId="77777777" w:rsidR="00BA795A" w:rsidRDefault="00BA795A" w:rsidP="00BA795A">
      <w:pPr>
        <w:pStyle w:val="a1"/>
      </w:pPr>
      <w:r>
        <w:t>4.</w:t>
      </w:r>
      <w:r>
        <w:tab/>
        <w:t>Необходимость заново проводить шаги загрузки, лексического и синтаксического анализов при построение нового шаблона.</w:t>
      </w:r>
    </w:p>
    <w:p w14:paraId="39C26E06" w14:textId="77777777" w:rsidR="00BA795A" w:rsidRDefault="00BA795A" w:rsidP="00BA795A">
      <w:pPr>
        <w:pStyle w:val="a1"/>
      </w:pPr>
      <w:r>
        <w:t>5.</w:t>
      </w:r>
      <w:r>
        <w:tab/>
        <w:t>Простой ресурсов многоядерных процессоров.</w:t>
      </w:r>
    </w:p>
    <w:p w14:paraId="6214B3A7" w14:textId="33C63C59" w:rsidR="00BA795A" w:rsidRPr="00BA795A" w:rsidRDefault="00BA795A" w:rsidP="00BA795A">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w:t>
      </w:r>
      <w:r>
        <w:lastRenderedPageBreak/>
        <w:t>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Наглядно разницу между процессами компиляции и интер</w:t>
      </w:r>
      <w:r w:rsidR="00A97490">
        <w:t xml:space="preserve">претации можно увидеть на рис. </w:t>
      </w:r>
      <w:r>
        <w:t>1.4.1.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562C49B9" w:rsidR="00A45237" w:rsidRDefault="00CC7861" w:rsidP="00CC7861">
      <w:pPr>
        <w:pStyle w:val="a5"/>
      </w:pPr>
      <w:bookmarkStart w:id="17" w:name="_Ref34602861"/>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17"/>
      <w:r w:rsidRPr="00590D72">
        <w:t xml:space="preserve"> </w:t>
      </w:r>
      <w:r>
        <w:t>Сравнение процессов компиляции и интерпретации</w:t>
      </w:r>
    </w:p>
    <w:p w14:paraId="47FD1B27" w14:textId="06B2D821" w:rsidR="00096BA9" w:rsidRPr="00096BA9" w:rsidRDefault="00096BA9" w:rsidP="00096BA9">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w:t>
      </w:r>
      <w:r w:rsidRPr="00096BA9">
        <w:rPr>
          <w:lang w:bidi="ru-RU"/>
        </w:rPr>
        <w:lastRenderedPageBreak/>
        <w:t>системного вызова, всегда подразумевает смену контекста исполнения, то есть управление процессором переходит операционной системе. Смена 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контекста можно ознакомится на рис.  1.4.2.</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1F8E804" w:rsidR="00590D72" w:rsidRDefault="00590D72" w:rsidP="00590D72">
      <w:pPr>
        <w:pStyle w:val="a5"/>
      </w:pPr>
      <w:bookmarkStart w:id="18" w:name="_Ref34603200"/>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18"/>
      <w:r>
        <w:t xml:space="preserve"> Графическая схема смены контекста</w:t>
      </w:r>
    </w:p>
    <w:p w14:paraId="4E16080B" w14:textId="7DCFFC5E" w:rsidR="00096BA9" w:rsidRDefault="00096BA9" w:rsidP="00096BA9">
      <w:pPr>
        <w:pStyle w:val="a1"/>
      </w:pPr>
      <w:r>
        <w:lastRenderedPageBreak/>
        <w:t>Сборщик мусора является неотъемлемой частью многих языков программирования, как интерпретируемых, так и компилируемых. Его 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  1.4.3.</w:t>
      </w:r>
    </w:p>
    <w:p w14:paraId="59D42E42" w14:textId="3D66DD71" w:rsidR="005B3F81" w:rsidRDefault="00096BA9" w:rsidP="00096BA9">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503ADA25" w:rsidR="005B3F81" w:rsidRPr="00A45578" w:rsidRDefault="005B3F81" w:rsidP="005B3F81">
      <w:pPr>
        <w:pStyle w:val="a5"/>
      </w:pPr>
      <w:bookmarkStart w:id="19" w:name="_Ref34604943"/>
      <w:r>
        <w:t xml:space="preserve">Рис.  </w:t>
      </w:r>
      <w:r w:rsidR="00B62552">
        <w:fldChar w:fldCharType="begin"/>
      </w:r>
      <w:r w:rsidR="00B62552">
        <w:instrText xml:space="preserve"> STYLEREF 2 \s </w:instrText>
      </w:r>
      <w:r w:rsidR="00B62552">
        <w:fldChar w:fldCharType="separate"/>
      </w:r>
      <w:r w:rsidR="00527CC0">
        <w:rPr>
          <w:noProof/>
        </w:rPr>
        <w:t>1.4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19"/>
      <w:r>
        <w:t xml:space="preserve"> Принцип работы «сборщика мусора»</w:t>
      </w:r>
    </w:p>
    <w:p w14:paraId="1CB3701B" w14:textId="7D866B49" w:rsidR="00445A9A" w:rsidRDefault="008A5E05" w:rsidP="00BA795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BA795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1AC0FF6A" w:rsidR="00CE19DA" w:rsidRDefault="00CE19DA" w:rsidP="00CE19DA">
      <w:pPr>
        <w:pStyle w:val="2"/>
      </w:pPr>
      <w:bookmarkStart w:id="20" w:name="_Toc39657058"/>
      <w:r>
        <w:t>Цели и задачи</w:t>
      </w:r>
      <w:bookmarkEnd w:id="20"/>
    </w:p>
    <w:p w14:paraId="1EAD3E2C" w14:textId="77777777" w:rsidR="00096BA9" w:rsidRDefault="00096BA9" w:rsidP="00096BA9">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096BA9">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096BA9">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096BA9">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096BA9">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096BA9">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096BA9">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9657059"/>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9657060"/>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BA795A">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BA795A">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BA795A">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BA795A">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0007CF">
      <w:pPr>
        <w:pStyle w:val="af1"/>
        <w:numPr>
          <w:ilvl w:val="0"/>
          <w:numId w:val="12"/>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0007CF">
      <w:pPr>
        <w:pStyle w:val="af1"/>
        <w:numPr>
          <w:ilvl w:val="0"/>
          <w:numId w:val="12"/>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BA795A">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0007CF">
      <w:pPr>
        <w:pStyle w:val="af1"/>
        <w:numPr>
          <w:ilvl w:val="0"/>
          <w:numId w:val="13"/>
        </w:numPr>
      </w:pPr>
      <w:r>
        <w:t>C,</w:t>
      </w:r>
    </w:p>
    <w:p w14:paraId="7CCB973B" w14:textId="090FCFFA" w:rsidR="00E56EC4" w:rsidRDefault="00E56EC4" w:rsidP="000007CF">
      <w:pPr>
        <w:pStyle w:val="af1"/>
        <w:numPr>
          <w:ilvl w:val="0"/>
          <w:numId w:val="13"/>
        </w:numPr>
      </w:pPr>
      <w:r>
        <w:t>C++,</w:t>
      </w:r>
    </w:p>
    <w:p w14:paraId="2C83CF50" w14:textId="77777777" w:rsidR="00E56EC4" w:rsidRPr="00E56EC4" w:rsidRDefault="00E56EC4" w:rsidP="000007CF">
      <w:pPr>
        <w:pStyle w:val="af1"/>
        <w:numPr>
          <w:ilvl w:val="0"/>
          <w:numId w:val="13"/>
        </w:numPr>
      </w:pPr>
      <w:r>
        <w:rPr>
          <w:lang w:val="en-US"/>
        </w:rPr>
        <w:t>Haskell</w:t>
      </w:r>
      <w:r w:rsidRPr="00737C14">
        <w:t>,</w:t>
      </w:r>
    </w:p>
    <w:p w14:paraId="725DA025" w14:textId="77777777" w:rsidR="00E56EC4" w:rsidRPr="00E56EC4" w:rsidRDefault="00E56EC4" w:rsidP="000007CF">
      <w:pPr>
        <w:pStyle w:val="af1"/>
        <w:numPr>
          <w:ilvl w:val="0"/>
          <w:numId w:val="13"/>
        </w:numPr>
      </w:pPr>
      <w:r>
        <w:rPr>
          <w:lang w:val="en-US"/>
        </w:rPr>
        <w:t>Go</w:t>
      </w:r>
      <w:r w:rsidRPr="00737C14">
        <w:t>,</w:t>
      </w:r>
    </w:p>
    <w:p w14:paraId="3590E35E" w14:textId="6FF2BE77" w:rsidR="001D738F" w:rsidRPr="00E56EC4" w:rsidRDefault="00E56EC4" w:rsidP="000007CF">
      <w:pPr>
        <w:pStyle w:val="af1"/>
        <w:numPr>
          <w:ilvl w:val="0"/>
          <w:numId w:val="13"/>
        </w:numPr>
      </w:pPr>
      <w:r>
        <w:rPr>
          <w:lang w:val="en-US"/>
        </w:rPr>
        <w:t>Rust</w:t>
      </w:r>
      <w:r w:rsidRPr="00737C14">
        <w:t>,</w:t>
      </w:r>
    </w:p>
    <w:p w14:paraId="0ED1F67B" w14:textId="2C6AD800" w:rsidR="00E56EC4" w:rsidRPr="00E56EC4" w:rsidRDefault="00E56EC4" w:rsidP="000007CF">
      <w:pPr>
        <w:pStyle w:val="af1"/>
        <w:numPr>
          <w:ilvl w:val="0"/>
          <w:numId w:val="13"/>
        </w:numPr>
      </w:pPr>
      <w:r>
        <w:rPr>
          <w:lang w:val="en-US"/>
        </w:rPr>
        <w:t>Swift</w:t>
      </w:r>
      <w:r w:rsidRPr="00737C14">
        <w:t>.</w:t>
      </w:r>
    </w:p>
    <w:p w14:paraId="19ED46E7" w14:textId="00176C02" w:rsidR="00E56EC4" w:rsidRPr="00E56EC4" w:rsidRDefault="00E972AB" w:rsidP="00BA795A">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0007CF">
      <w:pPr>
        <w:pStyle w:val="af1"/>
        <w:numPr>
          <w:ilvl w:val="0"/>
          <w:numId w:val="14"/>
        </w:numPr>
      </w:pPr>
      <w:r>
        <w:rPr>
          <w:lang w:val="en-US"/>
        </w:rPr>
        <w:t>Java,</w:t>
      </w:r>
    </w:p>
    <w:p w14:paraId="71976D20" w14:textId="464ED6EB" w:rsidR="00737C14" w:rsidRPr="00737C14" w:rsidRDefault="00737C14" w:rsidP="000007CF">
      <w:pPr>
        <w:pStyle w:val="af1"/>
        <w:numPr>
          <w:ilvl w:val="0"/>
          <w:numId w:val="14"/>
        </w:numPr>
      </w:pPr>
      <w:r>
        <w:rPr>
          <w:lang w:val="en-US"/>
        </w:rPr>
        <w:lastRenderedPageBreak/>
        <w:t>C#,</w:t>
      </w:r>
    </w:p>
    <w:p w14:paraId="4B2F5F7F" w14:textId="34DF2C96" w:rsidR="00737C14" w:rsidRDefault="00737C14" w:rsidP="000007CF">
      <w:pPr>
        <w:pStyle w:val="af1"/>
        <w:numPr>
          <w:ilvl w:val="0"/>
          <w:numId w:val="14"/>
        </w:numPr>
      </w:pPr>
      <w:r>
        <w:rPr>
          <w:lang w:val="en-US"/>
        </w:rPr>
        <w:t>Erlang.</w:t>
      </w:r>
    </w:p>
    <w:p w14:paraId="5B05A968" w14:textId="24C8BFC8" w:rsidR="00FF4DC8" w:rsidRDefault="00C67009" w:rsidP="00BA795A">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BA795A">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0007CF">
      <w:pPr>
        <w:pStyle w:val="af1"/>
        <w:numPr>
          <w:ilvl w:val="0"/>
          <w:numId w:val="15"/>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07AF98DD" w:rsidR="00335BB8" w:rsidRDefault="00407377" w:rsidP="000007CF">
      <w:pPr>
        <w:pStyle w:val="af1"/>
        <w:numPr>
          <w:ilvl w:val="0"/>
          <w:numId w:val="15"/>
        </w:numPr>
        <w:tabs>
          <w:tab w:val="left" w:pos="1134"/>
        </w:tabs>
        <w:ind w:left="0" w:firstLine="709"/>
      </w:pPr>
      <w:r>
        <w:t>наличие какого-либо</w:t>
      </w:r>
      <w:r w:rsidR="0065701D">
        <w:t xml:space="preserve"> программного</w:t>
      </w:r>
      <w:r>
        <w:t xml:space="preserve">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0007CF">
      <w:pPr>
        <w:pStyle w:val="af1"/>
        <w:numPr>
          <w:ilvl w:val="0"/>
          <w:numId w:val="15"/>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0007CF">
      <w:pPr>
        <w:pStyle w:val="af1"/>
        <w:numPr>
          <w:ilvl w:val="0"/>
          <w:numId w:val="15"/>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BA795A">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40259B83" w:rsidR="0089738A" w:rsidRDefault="0089738A" w:rsidP="00857631">
      <w:pPr>
        <w:pStyle w:val="2"/>
      </w:pPr>
      <w:bookmarkStart w:id="23" w:name="_Toc39657061"/>
      <w:r>
        <w:t xml:space="preserve">Уменьшение </w:t>
      </w:r>
      <w:r w:rsidR="00B17A22">
        <w:t>операций по выделению памяти</w:t>
      </w:r>
      <w:bookmarkEnd w:id="23"/>
    </w:p>
    <w:p w14:paraId="7CA3DA19" w14:textId="77777777" w:rsidR="00CB0077" w:rsidRDefault="00410FE7" w:rsidP="00BA795A">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BA795A">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BA795A">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0007CF">
      <w:pPr>
        <w:pStyle w:val="af1"/>
        <w:numPr>
          <w:ilvl w:val="0"/>
          <w:numId w:val="16"/>
        </w:numPr>
        <w:tabs>
          <w:tab w:val="left" w:pos="1134"/>
        </w:tabs>
        <w:ind w:left="0" w:firstLine="709"/>
      </w:pPr>
      <w:r>
        <w:t>наличие поддержки ссылочных типов данных;</w:t>
      </w:r>
    </w:p>
    <w:p w14:paraId="37DBC2A0" w14:textId="62F341DD" w:rsidR="00C862F2" w:rsidRDefault="00C862F2" w:rsidP="000007CF">
      <w:pPr>
        <w:pStyle w:val="af1"/>
        <w:numPr>
          <w:ilvl w:val="0"/>
          <w:numId w:val="16"/>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BA795A">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BA795A">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BA795A">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BA795A">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BA795A">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Pr>
          <w:lang w:val="en-US"/>
        </w:rPr>
        <w:t xml:space="preserve"> [11]</w:t>
      </w:r>
      <w:r>
        <w:t>.</w:t>
      </w:r>
    </w:p>
    <w:p w14:paraId="63C163E0" w14:textId="2853B18B" w:rsidR="00D71B78" w:rsidRPr="00D71B78" w:rsidRDefault="003B2824" w:rsidP="00BA795A">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852BD9">
      <w:pPr>
        <w:pStyle w:val="2"/>
      </w:pPr>
      <w:r>
        <w:tab/>
      </w:r>
      <w:bookmarkStart w:id="24" w:name="_Toc39657062"/>
      <w:r>
        <w:t>Альтернатива сборщику мусора</w:t>
      </w:r>
      <w:bookmarkEnd w:id="24"/>
    </w:p>
    <w:p w14:paraId="0DF1DE50" w14:textId="564B3DD7" w:rsidR="004F44C2" w:rsidRDefault="003B2824" w:rsidP="00BA795A">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w:t>
      </w:r>
      <w:r w:rsidR="00536BC8">
        <w:lastRenderedPageBreak/>
        <w:t xml:space="preserve">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BA795A">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BA795A">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BA795A">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BA795A">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Данный 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w:t>
      </w:r>
      <w:r>
        <w:lastRenderedPageBreak/>
        <w:t>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BA795A">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BA795A">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77777777" w:rsidR="0065701D" w:rsidRDefault="0065701D" w:rsidP="000007CF">
      <w:pPr>
        <w:pStyle w:val="af1"/>
        <w:numPr>
          <w:ilvl w:val="0"/>
          <w:numId w:val="17"/>
        </w:numPr>
        <w:tabs>
          <w:tab w:val="left" w:pos="1134"/>
        </w:tabs>
        <w:ind w:left="0" w:firstLine="709"/>
      </w:pPr>
      <w:r>
        <w:t>отсутствие механизма сборки мусора, или наличие возможности её отключения;</w:t>
      </w:r>
    </w:p>
    <w:p w14:paraId="2DF563C1" w14:textId="11106B4B" w:rsidR="0065701D" w:rsidRDefault="0065701D" w:rsidP="000007CF">
      <w:pPr>
        <w:pStyle w:val="af1"/>
        <w:numPr>
          <w:ilvl w:val="0"/>
          <w:numId w:val="17"/>
        </w:numPr>
        <w:tabs>
          <w:tab w:val="left" w:pos="1134"/>
        </w:tabs>
        <w:ind w:left="0" w:firstLine="709"/>
      </w:pPr>
      <w:r>
        <w:t xml:space="preserve">наличие программных механизмов, реализации идиомы </w:t>
      </w:r>
      <w:r>
        <w:rPr>
          <w:lang w:val="en-US"/>
        </w:rPr>
        <w:t>RAII</w:t>
      </w:r>
      <w:r w:rsidRPr="0065701D">
        <w:t xml:space="preserve"> </w:t>
      </w:r>
      <w:r>
        <w:t>для управления памятью.</w:t>
      </w:r>
    </w:p>
    <w:p w14:paraId="7DA1E0E5" w14:textId="032141A7" w:rsidR="00060BE8" w:rsidRPr="003B2824" w:rsidRDefault="00E72C2A" w:rsidP="00BA795A">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положительно сказаться на производительности и эффективности, разрабатываемого </w:t>
      </w:r>
      <w:r w:rsidR="008E42E0">
        <w:t>программного обеспечения.</w:t>
      </w:r>
    </w:p>
    <w:p w14:paraId="492B249D" w14:textId="59F23DF1" w:rsidR="00852BD9" w:rsidRDefault="00852BD9" w:rsidP="00852BD9">
      <w:pPr>
        <w:pStyle w:val="2"/>
      </w:pPr>
      <w:bookmarkStart w:id="25" w:name="_Toc39657063"/>
      <w:r>
        <w:lastRenderedPageBreak/>
        <w:t>Кеширование наиболее часто используемых шаблонов</w:t>
      </w:r>
      <w:bookmarkEnd w:id="25"/>
    </w:p>
    <w:p w14:paraId="1340B540" w14:textId="77777777" w:rsidR="004131DE" w:rsidRDefault="004131DE" w:rsidP="004131DE">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4131DE">
      <w:pPr>
        <w:pStyle w:val="a1"/>
      </w:pPr>
      <w:r>
        <w:t>В результате использования кеша возникают две основные проблемы:</w:t>
      </w:r>
    </w:p>
    <w:p w14:paraId="3283EF86" w14:textId="77777777" w:rsidR="004131DE" w:rsidRDefault="004131DE" w:rsidP="004131DE">
      <w:pPr>
        <w:pStyle w:val="a1"/>
      </w:pPr>
      <w:r>
        <w:t>1.</w:t>
      </w:r>
      <w:r>
        <w:tab/>
        <w:t>Необходимость поддерживать когерентность кеша.</w:t>
      </w:r>
    </w:p>
    <w:p w14:paraId="0A88BA41" w14:textId="77777777" w:rsidR="004131DE" w:rsidRDefault="004131DE" w:rsidP="004131DE">
      <w:pPr>
        <w:pStyle w:val="a1"/>
      </w:pPr>
      <w:r>
        <w:t>2.</w:t>
      </w:r>
      <w:r>
        <w:tab/>
        <w:t xml:space="preserve">Необходимость ограничить размер кеша. </w:t>
      </w:r>
    </w:p>
    <w:p w14:paraId="3A5E0989" w14:textId="77777777" w:rsidR="004131DE" w:rsidRDefault="004131DE" w:rsidP="004131DE">
      <w:pPr>
        <w:pStyle w:val="a1"/>
      </w:pPr>
      <w:r>
        <w:t>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4131DE">
      <w:pPr>
        <w:pStyle w:val="a1"/>
      </w:pPr>
      <w:r>
        <w:lastRenderedPageBreak/>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56857F2D" w:rsidR="0016083D" w:rsidRDefault="00DF3E26" w:rsidP="00220C33">
      <w:pPr>
        <w:pStyle w:val="2"/>
      </w:pPr>
      <w:bookmarkStart w:id="26" w:name="_Toc39657064"/>
      <w:r>
        <w:t>Решение проблемы простоя системных ресурсов</w:t>
      </w:r>
      <w:bookmarkEnd w:id="26"/>
    </w:p>
    <w:p w14:paraId="445DB77A" w14:textId="13206A21" w:rsidR="00220C33" w:rsidRDefault="00220C33" w:rsidP="00BA795A">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w:t>
      </w:r>
      <w:r w:rsidR="00652640">
        <w:lastRenderedPageBreak/>
        <w:t>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BA795A">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F454C9">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w:t>
      </w:r>
      <w:r w:rsidR="00D10288">
        <w:lastRenderedPageBreak/>
        <w:t>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BA795A">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714E2528" w:rsidR="00D10288" w:rsidRDefault="00D10288" w:rsidP="000007CF">
      <w:pPr>
        <w:pStyle w:val="af1"/>
        <w:numPr>
          <w:ilvl w:val="0"/>
          <w:numId w:val="19"/>
        </w:numPr>
        <w:tabs>
          <w:tab w:val="left" w:pos="1134"/>
        </w:tabs>
        <w:ind w:left="0" w:firstLine="709"/>
      </w:pPr>
      <w:r>
        <w:t>поддержка многопоточного программирования</w:t>
      </w:r>
      <w:r w:rsidR="00640990">
        <w:t>;</w:t>
      </w:r>
    </w:p>
    <w:p w14:paraId="178976EE" w14:textId="40FAA63C" w:rsidR="00D10288" w:rsidRPr="00220C33" w:rsidRDefault="00D10288" w:rsidP="000007CF">
      <w:pPr>
        <w:pStyle w:val="af1"/>
        <w:numPr>
          <w:ilvl w:val="0"/>
          <w:numId w:val="19"/>
        </w:numPr>
        <w:tabs>
          <w:tab w:val="left" w:pos="1134"/>
        </w:tabs>
        <w:ind w:left="0" w:firstLine="709"/>
      </w:pPr>
      <w:r>
        <w:t>поддержка асинхронного программирования.</w:t>
      </w:r>
    </w:p>
    <w:p w14:paraId="4DF93364" w14:textId="1FF3DCA6" w:rsidR="00E72C2A" w:rsidRPr="00E72C2A" w:rsidRDefault="00E72C2A" w:rsidP="00BA795A">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99A18FE" w:rsidR="00E72C2A" w:rsidRDefault="00E72C2A" w:rsidP="00E72C2A">
      <w:pPr>
        <w:pStyle w:val="2"/>
      </w:pPr>
      <w:bookmarkStart w:id="27" w:name="_Toc39657065"/>
      <w:r>
        <w:t>Выбор языка программирования</w:t>
      </w:r>
      <w:bookmarkEnd w:id="27"/>
    </w:p>
    <w:p w14:paraId="15D6A0F4" w14:textId="2541D9BA" w:rsidR="004131DE" w:rsidRDefault="004131DE" w:rsidP="004131DE">
      <w:pPr>
        <w:pStyle w:val="a1"/>
      </w:pPr>
      <w:r w:rsidRPr="004131DE">
        <w:t>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демонстрирует степень, с которой тот или иной язык удовлетворяет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353ED536" w:rsidR="004131DE" w:rsidRDefault="004131DE" w:rsidP="004131DE">
            <w:pPr>
              <w:pStyle w:val="a1"/>
              <w:ind w:left="709"/>
            </w:pPr>
            <w:r>
              <w:t xml:space="preserve">Язык программирования                                                  </w:t>
            </w:r>
          </w:p>
          <w:p w14:paraId="0CEFB923" w14:textId="77777777" w:rsidR="004131DE" w:rsidRDefault="004131DE" w:rsidP="004131DE">
            <w:pPr>
              <w:pStyle w:val="a1"/>
              <w:ind w:firstLine="0"/>
            </w:pPr>
            <w:r>
              <w:t>Требование</w:t>
            </w:r>
          </w:p>
        </w:tc>
        <w:tc>
          <w:tcPr>
            <w:tcW w:w="993" w:type="dxa"/>
          </w:tcPr>
          <w:p w14:paraId="639E3D4B" w14:textId="77777777" w:rsidR="004131DE" w:rsidRDefault="004131DE" w:rsidP="004131DE">
            <w:pPr>
              <w:pStyle w:val="a1"/>
              <w:ind w:firstLine="0"/>
            </w:pPr>
            <w:r>
              <w:t>С</w:t>
            </w:r>
          </w:p>
        </w:tc>
        <w:tc>
          <w:tcPr>
            <w:tcW w:w="992" w:type="dxa"/>
          </w:tcPr>
          <w:p w14:paraId="48A24E52" w14:textId="77777777" w:rsidR="004131DE" w:rsidRDefault="004131DE" w:rsidP="004131DE">
            <w:pPr>
              <w:pStyle w:val="a1"/>
              <w:ind w:firstLine="0"/>
            </w:pPr>
            <w:r>
              <w:t>С++</w:t>
            </w:r>
          </w:p>
        </w:tc>
        <w:tc>
          <w:tcPr>
            <w:tcW w:w="992" w:type="dxa"/>
          </w:tcPr>
          <w:p w14:paraId="15A38518" w14:textId="77777777" w:rsidR="004131DE" w:rsidRPr="008A23D6" w:rsidRDefault="004131DE" w:rsidP="004131DE">
            <w:pPr>
              <w:pStyle w:val="a1"/>
              <w:ind w:firstLine="0"/>
              <w:rPr>
                <w:lang w:val="en-US"/>
              </w:rPr>
            </w:pPr>
            <w:r>
              <w:t xml:space="preserve"> </w:t>
            </w:r>
            <w:r>
              <w:rPr>
                <w:lang w:val="en-US"/>
              </w:rPr>
              <w:t>Go</w:t>
            </w:r>
          </w:p>
        </w:tc>
        <w:tc>
          <w:tcPr>
            <w:tcW w:w="928" w:type="dxa"/>
          </w:tcPr>
          <w:p w14:paraId="3D35B360" w14:textId="77777777" w:rsidR="004131DE" w:rsidRPr="008A23D6" w:rsidRDefault="004131DE" w:rsidP="004131DE">
            <w:pPr>
              <w:pStyle w:val="a1"/>
              <w:ind w:firstLine="0"/>
              <w:rPr>
                <w:lang w:val="en-US"/>
              </w:rPr>
            </w:pPr>
            <w:r>
              <w:rPr>
                <w:lang w:val="en-US"/>
              </w:rPr>
              <w:t>Rust</w:t>
            </w:r>
          </w:p>
        </w:tc>
        <w:tc>
          <w:tcPr>
            <w:tcW w:w="1072" w:type="dxa"/>
          </w:tcPr>
          <w:p w14:paraId="502F328E" w14:textId="77777777" w:rsidR="004131DE" w:rsidRPr="008A23D6" w:rsidRDefault="004131DE" w:rsidP="004131DE">
            <w:pPr>
              <w:pStyle w:val="a1"/>
              <w:ind w:firstLine="0"/>
              <w:rPr>
                <w:lang w:val="en-US"/>
              </w:rPr>
            </w:pPr>
            <w:r>
              <w:rPr>
                <w:lang w:val="en-US"/>
              </w:rPr>
              <w:t>Haskell</w:t>
            </w:r>
          </w:p>
        </w:tc>
      </w:tr>
      <w:tr w:rsidR="004131DE" w14:paraId="256C32D0" w14:textId="77777777" w:rsidTr="00293D6A">
        <w:tc>
          <w:tcPr>
            <w:tcW w:w="4644" w:type="dxa"/>
          </w:tcPr>
          <w:p w14:paraId="237B1999" w14:textId="77777777" w:rsidR="004131DE" w:rsidRPr="008A23D6" w:rsidRDefault="004131DE" w:rsidP="004131DE">
            <w:pPr>
              <w:pStyle w:val="a1"/>
              <w:ind w:firstLine="0"/>
            </w:pPr>
            <w:r>
              <w:t>Наличие зрелой экосистемы</w:t>
            </w:r>
          </w:p>
        </w:tc>
        <w:tc>
          <w:tcPr>
            <w:tcW w:w="993" w:type="dxa"/>
          </w:tcPr>
          <w:p w14:paraId="4491C7BE" w14:textId="77777777" w:rsidR="004131DE" w:rsidRDefault="004131DE" w:rsidP="004131DE">
            <w:pPr>
              <w:pStyle w:val="a1"/>
              <w:ind w:firstLine="0"/>
            </w:pPr>
            <w:r>
              <w:t>Да</w:t>
            </w:r>
          </w:p>
        </w:tc>
        <w:tc>
          <w:tcPr>
            <w:tcW w:w="992" w:type="dxa"/>
          </w:tcPr>
          <w:p w14:paraId="27A8909A" w14:textId="77777777" w:rsidR="004131DE" w:rsidRDefault="004131DE" w:rsidP="004131DE">
            <w:pPr>
              <w:pStyle w:val="a1"/>
              <w:ind w:firstLine="0"/>
            </w:pPr>
            <w:r>
              <w:t>Да</w:t>
            </w:r>
          </w:p>
        </w:tc>
        <w:tc>
          <w:tcPr>
            <w:tcW w:w="992" w:type="dxa"/>
          </w:tcPr>
          <w:p w14:paraId="08C02FDA" w14:textId="77777777" w:rsidR="004131DE" w:rsidRDefault="004131DE" w:rsidP="004131DE">
            <w:pPr>
              <w:pStyle w:val="a1"/>
              <w:ind w:firstLine="0"/>
            </w:pPr>
            <w:r>
              <w:t>Да</w:t>
            </w:r>
          </w:p>
        </w:tc>
        <w:tc>
          <w:tcPr>
            <w:tcW w:w="928" w:type="dxa"/>
          </w:tcPr>
          <w:p w14:paraId="4FF871BF" w14:textId="77777777" w:rsidR="004131DE" w:rsidRDefault="004131DE" w:rsidP="004131DE">
            <w:pPr>
              <w:pStyle w:val="a1"/>
              <w:ind w:firstLine="0"/>
            </w:pPr>
            <w:r>
              <w:t>Да</w:t>
            </w:r>
          </w:p>
        </w:tc>
        <w:tc>
          <w:tcPr>
            <w:tcW w:w="1072" w:type="dxa"/>
          </w:tcPr>
          <w:p w14:paraId="09308508" w14:textId="77777777" w:rsidR="004131DE" w:rsidRDefault="004131DE" w:rsidP="004131DE">
            <w:pPr>
              <w:pStyle w:val="a1"/>
              <w:ind w:firstLine="0"/>
            </w:pPr>
            <w:r>
              <w:t>Да</w:t>
            </w:r>
          </w:p>
        </w:tc>
      </w:tr>
      <w:tr w:rsidR="004131DE" w14:paraId="0D0EC70D" w14:textId="77777777" w:rsidTr="00293D6A">
        <w:tc>
          <w:tcPr>
            <w:tcW w:w="4644" w:type="dxa"/>
          </w:tcPr>
          <w:p w14:paraId="0509F149" w14:textId="115F3F99" w:rsidR="004131DE" w:rsidRDefault="004131DE" w:rsidP="004131DE">
            <w:pPr>
              <w:pStyle w:val="a1"/>
              <w:ind w:firstLine="0"/>
            </w:pPr>
            <w:r>
              <w:lastRenderedPageBreak/>
              <w:t>Наличие пакетного менеджера</w:t>
            </w:r>
          </w:p>
        </w:tc>
        <w:tc>
          <w:tcPr>
            <w:tcW w:w="993" w:type="dxa"/>
          </w:tcPr>
          <w:p w14:paraId="697A26BA" w14:textId="77777777" w:rsidR="004131DE" w:rsidRDefault="004131DE" w:rsidP="004131DE">
            <w:pPr>
              <w:pStyle w:val="a1"/>
              <w:ind w:firstLine="0"/>
            </w:pPr>
            <w:r>
              <w:t>Нет</w:t>
            </w:r>
          </w:p>
        </w:tc>
        <w:tc>
          <w:tcPr>
            <w:tcW w:w="992" w:type="dxa"/>
          </w:tcPr>
          <w:p w14:paraId="0E2CAA08" w14:textId="77777777" w:rsidR="004131DE" w:rsidRDefault="004131DE" w:rsidP="004131DE">
            <w:pPr>
              <w:pStyle w:val="a1"/>
              <w:ind w:firstLine="0"/>
            </w:pPr>
            <w:r>
              <w:t>Нет</w:t>
            </w:r>
          </w:p>
        </w:tc>
        <w:tc>
          <w:tcPr>
            <w:tcW w:w="992" w:type="dxa"/>
          </w:tcPr>
          <w:p w14:paraId="62839D11" w14:textId="77777777" w:rsidR="004131DE" w:rsidRDefault="004131DE" w:rsidP="004131DE">
            <w:pPr>
              <w:pStyle w:val="a1"/>
              <w:ind w:firstLine="0"/>
            </w:pPr>
            <w:r>
              <w:t>Да</w:t>
            </w:r>
          </w:p>
        </w:tc>
        <w:tc>
          <w:tcPr>
            <w:tcW w:w="928" w:type="dxa"/>
          </w:tcPr>
          <w:p w14:paraId="6E2D7CCD" w14:textId="77777777" w:rsidR="004131DE" w:rsidRDefault="004131DE" w:rsidP="004131DE">
            <w:pPr>
              <w:pStyle w:val="a1"/>
              <w:ind w:firstLine="0"/>
            </w:pPr>
            <w:r>
              <w:t>Да</w:t>
            </w:r>
          </w:p>
        </w:tc>
        <w:tc>
          <w:tcPr>
            <w:tcW w:w="1072" w:type="dxa"/>
          </w:tcPr>
          <w:p w14:paraId="6219A654" w14:textId="77777777" w:rsidR="004131DE" w:rsidRDefault="004131DE" w:rsidP="004131DE">
            <w:pPr>
              <w:pStyle w:val="a1"/>
              <w:ind w:firstLine="0"/>
            </w:pPr>
            <w:r>
              <w:t>Да</w:t>
            </w:r>
          </w:p>
        </w:tc>
      </w:tr>
      <w:tr w:rsidR="004131DE" w14:paraId="3C7E3AF4" w14:textId="77777777" w:rsidTr="00293D6A">
        <w:tc>
          <w:tcPr>
            <w:tcW w:w="4644" w:type="dxa"/>
          </w:tcPr>
          <w:p w14:paraId="0AF6EBBB" w14:textId="77777777" w:rsidR="004131DE" w:rsidRDefault="004131DE" w:rsidP="004131DE">
            <w:pPr>
              <w:pStyle w:val="a1"/>
              <w:ind w:firstLine="0"/>
              <w:jc w:val="left"/>
            </w:pPr>
            <w:r>
              <w:t>Поддержка обобщённого программирования</w:t>
            </w:r>
          </w:p>
        </w:tc>
        <w:tc>
          <w:tcPr>
            <w:tcW w:w="993" w:type="dxa"/>
          </w:tcPr>
          <w:p w14:paraId="3DBE2CA4" w14:textId="77777777" w:rsidR="004131DE" w:rsidRDefault="004131DE" w:rsidP="004131DE">
            <w:pPr>
              <w:pStyle w:val="a1"/>
              <w:ind w:firstLine="0"/>
            </w:pPr>
            <w:r>
              <w:t>Нет</w:t>
            </w:r>
          </w:p>
        </w:tc>
        <w:tc>
          <w:tcPr>
            <w:tcW w:w="992" w:type="dxa"/>
          </w:tcPr>
          <w:p w14:paraId="43C362E6" w14:textId="77777777" w:rsidR="004131DE" w:rsidRDefault="004131DE" w:rsidP="004131DE">
            <w:pPr>
              <w:pStyle w:val="a1"/>
              <w:ind w:firstLine="0"/>
            </w:pPr>
            <w:r>
              <w:t>Да</w:t>
            </w:r>
          </w:p>
        </w:tc>
        <w:tc>
          <w:tcPr>
            <w:tcW w:w="992" w:type="dxa"/>
          </w:tcPr>
          <w:p w14:paraId="39B5EACC" w14:textId="77777777" w:rsidR="004131DE" w:rsidRDefault="004131DE" w:rsidP="004131DE">
            <w:pPr>
              <w:pStyle w:val="a1"/>
              <w:ind w:firstLine="0"/>
            </w:pPr>
            <w:r>
              <w:t>Нет</w:t>
            </w:r>
          </w:p>
        </w:tc>
        <w:tc>
          <w:tcPr>
            <w:tcW w:w="928" w:type="dxa"/>
          </w:tcPr>
          <w:p w14:paraId="12FD5467" w14:textId="77777777" w:rsidR="004131DE" w:rsidRDefault="004131DE" w:rsidP="004131DE">
            <w:pPr>
              <w:pStyle w:val="a1"/>
              <w:ind w:firstLine="0"/>
            </w:pPr>
            <w:r>
              <w:t>Да</w:t>
            </w:r>
          </w:p>
        </w:tc>
        <w:tc>
          <w:tcPr>
            <w:tcW w:w="1072" w:type="dxa"/>
          </w:tcPr>
          <w:p w14:paraId="1B9BA10D" w14:textId="77777777" w:rsidR="004131DE" w:rsidRDefault="004131DE" w:rsidP="004131DE">
            <w:pPr>
              <w:pStyle w:val="a1"/>
              <w:ind w:firstLine="0"/>
            </w:pPr>
            <w:r>
              <w:t>Да</w:t>
            </w:r>
          </w:p>
        </w:tc>
      </w:tr>
      <w:tr w:rsidR="004131DE" w14:paraId="740EEE36" w14:textId="77777777" w:rsidTr="00293D6A">
        <w:tc>
          <w:tcPr>
            <w:tcW w:w="4644" w:type="dxa"/>
          </w:tcPr>
          <w:p w14:paraId="51A86434" w14:textId="77777777" w:rsidR="004131DE" w:rsidRDefault="004131DE" w:rsidP="004131DE">
            <w:pPr>
              <w:pStyle w:val="a1"/>
              <w:ind w:firstLine="0"/>
              <w:jc w:val="left"/>
            </w:pPr>
            <w:r>
              <w:t>Поддержка механизмов документирования кода</w:t>
            </w:r>
          </w:p>
        </w:tc>
        <w:tc>
          <w:tcPr>
            <w:tcW w:w="993" w:type="dxa"/>
          </w:tcPr>
          <w:p w14:paraId="4418F642" w14:textId="77777777" w:rsidR="004131DE" w:rsidRDefault="004131DE" w:rsidP="004131DE">
            <w:pPr>
              <w:pStyle w:val="a1"/>
              <w:ind w:firstLine="0"/>
            </w:pPr>
            <w:r>
              <w:t>Нет</w:t>
            </w:r>
          </w:p>
        </w:tc>
        <w:tc>
          <w:tcPr>
            <w:tcW w:w="992" w:type="dxa"/>
          </w:tcPr>
          <w:p w14:paraId="0CAC13E0" w14:textId="77777777" w:rsidR="004131DE" w:rsidRDefault="004131DE" w:rsidP="004131DE">
            <w:pPr>
              <w:pStyle w:val="a1"/>
              <w:ind w:firstLine="0"/>
            </w:pPr>
            <w:r>
              <w:t>Нет</w:t>
            </w:r>
          </w:p>
        </w:tc>
        <w:tc>
          <w:tcPr>
            <w:tcW w:w="992" w:type="dxa"/>
          </w:tcPr>
          <w:p w14:paraId="4083404E" w14:textId="77777777" w:rsidR="004131DE" w:rsidRDefault="004131DE" w:rsidP="004131DE">
            <w:pPr>
              <w:pStyle w:val="a1"/>
              <w:ind w:firstLine="0"/>
            </w:pPr>
            <w:r>
              <w:t>Да</w:t>
            </w:r>
          </w:p>
        </w:tc>
        <w:tc>
          <w:tcPr>
            <w:tcW w:w="928" w:type="dxa"/>
          </w:tcPr>
          <w:p w14:paraId="0646D891" w14:textId="77777777" w:rsidR="004131DE" w:rsidRDefault="004131DE" w:rsidP="004131DE">
            <w:pPr>
              <w:pStyle w:val="a1"/>
              <w:ind w:firstLine="0"/>
            </w:pPr>
            <w:r>
              <w:t>Да</w:t>
            </w:r>
          </w:p>
        </w:tc>
        <w:tc>
          <w:tcPr>
            <w:tcW w:w="1072" w:type="dxa"/>
          </w:tcPr>
          <w:p w14:paraId="66EED930" w14:textId="77777777" w:rsidR="004131DE" w:rsidRDefault="004131DE" w:rsidP="004131DE">
            <w:pPr>
              <w:pStyle w:val="a1"/>
              <w:ind w:firstLine="0"/>
            </w:pPr>
            <w:r>
              <w:t>Да</w:t>
            </w:r>
          </w:p>
        </w:tc>
      </w:tr>
      <w:tr w:rsidR="004131DE" w14:paraId="08E30E4E" w14:textId="77777777" w:rsidTr="00293D6A">
        <w:tc>
          <w:tcPr>
            <w:tcW w:w="4644" w:type="dxa"/>
          </w:tcPr>
          <w:p w14:paraId="7BD57D68" w14:textId="77777777" w:rsidR="004131DE" w:rsidRDefault="004131DE" w:rsidP="004131DE">
            <w:pPr>
              <w:pStyle w:val="a1"/>
              <w:ind w:firstLine="0"/>
              <w:jc w:val="left"/>
            </w:pPr>
            <w:r>
              <w:t>Поддержка ссылочных типов данных</w:t>
            </w:r>
          </w:p>
        </w:tc>
        <w:tc>
          <w:tcPr>
            <w:tcW w:w="993" w:type="dxa"/>
          </w:tcPr>
          <w:p w14:paraId="4838FF48" w14:textId="77777777" w:rsidR="004131DE" w:rsidRDefault="004131DE" w:rsidP="004131DE">
            <w:pPr>
              <w:pStyle w:val="a1"/>
              <w:ind w:firstLine="0"/>
            </w:pPr>
            <w:r>
              <w:t>Да</w:t>
            </w:r>
          </w:p>
        </w:tc>
        <w:tc>
          <w:tcPr>
            <w:tcW w:w="992" w:type="dxa"/>
          </w:tcPr>
          <w:p w14:paraId="4DA65AC7" w14:textId="77777777" w:rsidR="004131DE" w:rsidRDefault="004131DE" w:rsidP="004131DE">
            <w:pPr>
              <w:pStyle w:val="a1"/>
              <w:ind w:firstLine="0"/>
            </w:pPr>
            <w:r>
              <w:t>Да</w:t>
            </w:r>
          </w:p>
        </w:tc>
        <w:tc>
          <w:tcPr>
            <w:tcW w:w="992" w:type="dxa"/>
          </w:tcPr>
          <w:p w14:paraId="01F5542C" w14:textId="77777777" w:rsidR="004131DE" w:rsidRDefault="004131DE" w:rsidP="004131DE">
            <w:pPr>
              <w:pStyle w:val="a1"/>
              <w:ind w:firstLine="0"/>
            </w:pPr>
            <w:r>
              <w:t>Нет</w:t>
            </w:r>
          </w:p>
        </w:tc>
        <w:tc>
          <w:tcPr>
            <w:tcW w:w="928" w:type="dxa"/>
          </w:tcPr>
          <w:p w14:paraId="3BAAC139" w14:textId="77777777" w:rsidR="004131DE" w:rsidRDefault="004131DE" w:rsidP="004131DE">
            <w:pPr>
              <w:pStyle w:val="a1"/>
              <w:ind w:firstLine="0"/>
            </w:pPr>
            <w:r>
              <w:t>Да</w:t>
            </w:r>
          </w:p>
        </w:tc>
        <w:tc>
          <w:tcPr>
            <w:tcW w:w="1072" w:type="dxa"/>
          </w:tcPr>
          <w:p w14:paraId="20C38C1E" w14:textId="77777777" w:rsidR="004131DE" w:rsidRDefault="004131DE" w:rsidP="004131DE">
            <w:pPr>
              <w:pStyle w:val="a1"/>
              <w:ind w:firstLine="0"/>
            </w:pPr>
            <w:r>
              <w:t>Нет</w:t>
            </w:r>
          </w:p>
        </w:tc>
      </w:tr>
      <w:tr w:rsidR="004131DE" w14:paraId="6AF04E5B" w14:textId="77777777" w:rsidTr="00293D6A">
        <w:tc>
          <w:tcPr>
            <w:tcW w:w="4644" w:type="dxa"/>
          </w:tcPr>
          <w:p w14:paraId="09A86AAE" w14:textId="77777777" w:rsidR="004131DE" w:rsidRDefault="004131DE" w:rsidP="004131DE">
            <w:pPr>
              <w:pStyle w:val="a1"/>
              <w:ind w:firstLine="0"/>
              <w:jc w:val="left"/>
            </w:pPr>
            <w: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Default="004131DE" w:rsidP="004131DE">
            <w:pPr>
              <w:pStyle w:val="a1"/>
              <w:ind w:firstLine="0"/>
            </w:pPr>
            <w:r>
              <w:t>Нет</w:t>
            </w:r>
          </w:p>
        </w:tc>
        <w:tc>
          <w:tcPr>
            <w:tcW w:w="992" w:type="dxa"/>
          </w:tcPr>
          <w:p w14:paraId="3BAB3346" w14:textId="77777777" w:rsidR="004131DE" w:rsidRDefault="004131DE" w:rsidP="004131DE">
            <w:pPr>
              <w:pStyle w:val="a1"/>
              <w:ind w:firstLine="0"/>
            </w:pPr>
            <w:r>
              <w:t>Нет</w:t>
            </w:r>
          </w:p>
        </w:tc>
        <w:tc>
          <w:tcPr>
            <w:tcW w:w="992" w:type="dxa"/>
          </w:tcPr>
          <w:p w14:paraId="31DAD3B4" w14:textId="77777777" w:rsidR="004131DE" w:rsidRDefault="004131DE" w:rsidP="004131DE">
            <w:pPr>
              <w:pStyle w:val="a1"/>
              <w:ind w:firstLine="0"/>
            </w:pPr>
            <w:r>
              <w:t>Да</w:t>
            </w:r>
          </w:p>
        </w:tc>
        <w:tc>
          <w:tcPr>
            <w:tcW w:w="928" w:type="dxa"/>
          </w:tcPr>
          <w:p w14:paraId="32F880F9" w14:textId="77777777" w:rsidR="004131DE" w:rsidRDefault="004131DE" w:rsidP="004131DE">
            <w:pPr>
              <w:pStyle w:val="a1"/>
              <w:ind w:firstLine="0"/>
            </w:pPr>
            <w:r>
              <w:t>Да</w:t>
            </w:r>
          </w:p>
        </w:tc>
        <w:tc>
          <w:tcPr>
            <w:tcW w:w="1072" w:type="dxa"/>
          </w:tcPr>
          <w:p w14:paraId="0278AF78" w14:textId="77777777" w:rsidR="004131DE" w:rsidRDefault="004131DE" w:rsidP="004131DE">
            <w:pPr>
              <w:pStyle w:val="a1"/>
              <w:ind w:firstLine="0"/>
            </w:pPr>
            <w:r>
              <w:t>Да</w:t>
            </w:r>
          </w:p>
        </w:tc>
      </w:tr>
      <w:tr w:rsidR="004131DE" w14:paraId="601C7B17" w14:textId="77777777" w:rsidTr="00293D6A">
        <w:tc>
          <w:tcPr>
            <w:tcW w:w="4644" w:type="dxa"/>
          </w:tcPr>
          <w:p w14:paraId="1FFAE902" w14:textId="77777777" w:rsidR="004131DE" w:rsidRDefault="004131DE" w:rsidP="004131DE">
            <w:pPr>
              <w:pStyle w:val="a1"/>
              <w:ind w:firstLine="0"/>
              <w:jc w:val="left"/>
            </w:pPr>
            <w:r>
              <w:t xml:space="preserve">Отсутствие сборщика мусора </w:t>
            </w:r>
          </w:p>
        </w:tc>
        <w:tc>
          <w:tcPr>
            <w:tcW w:w="993" w:type="dxa"/>
          </w:tcPr>
          <w:p w14:paraId="77C9A426" w14:textId="77777777" w:rsidR="004131DE" w:rsidRDefault="004131DE" w:rsidP="004131DE">
            <w:pPr>
              <w:pStyle w:val="a1"/>
              <w:ind w:firstLine="0"/>
            </w:pPr>
            <w:r>
              <w:t>Да</w:t>
            </w:r>
          </w:p>
        </w:tc>
        <w:tc>
          <w:tcPr>
            <w:tcW w:w="992" w:type="dxa"/>
          </w:tcPr>
          <w:p w14:paraId="0DAB4F60" w14:textId="77777777" w:rsidR="004131DE" w:rsidRDefault="004131DE" w:rsidP="004131DE">
            <w:pPr>
              <w:pStyle w:val="a1"/>
              <w:ind w:firstLine="0"/>
            </w:pPr>
            <w:r>
              <w:t>Да</w:t>
            </w:r>
          </w:p>
        </w:tc>
        <w:tc>
          <w:tcPr>
            <w:tcW w:w="992" w:type="dxa"/>
          </w:tcPr>
          <w:p w14:paraId="0010DC3D" w14:textId="77777777" w:rsidR="004131DE" w:rsidRDefault="004131DE" w:rsidP="004131DE">
            <w:pPr>
              <w:pStyle w:val="a1"/>
              <w:ind w:firstLine="0"/>
            </w:pPr>
            <w:r>
              <w:t>Нет</w:t>
            </w:r>
          </w:p>
        </w:tc>
        <w:tc>
          <w:tcPr>
            <w:tcW w:w="928" w:type="dxa"/>
          </w:tcPr>
          <w:p w14:paraId="21DDB2C7" w14:textId="77777777" w:rsidR="004131DE" w:rsidRDefault="004131DE" w:rsidP="004131DE">
            <w:pPr>
              <w:pStyle w:val="a1"/>
              <w:ind w:firstLine="0"/>
            </w:pPr>
            <w:r>
              <w:t>Да</w:t>
            </w:r>
          </w:p>
        </w:tc>
        <w:tc>
          <w:tcPr>
            <w:tcW w:w="1072" w:type="dxa"/>
          </w:tcPr>
          <w:p w14:paraId="512052FC" w14:textId="77777777" w:rsidR="004131DE" w:rsidRDefault="004131DE" w:rsidP="004131DE">
            <w:pPr>
              <w:pStyle w:val="a1"/>
              <w:ind w:firstLine="0"/>
            </w:pPr>
            <w:r>
              <w:t>Нет</w:t>
            </w:r>
          </w:p>
        </w:tc>
      </w:tr>
      <w:tr w:rsidR="004131DE" w14:paraId="29C6DC4E" w14:textId="77777777" w:rsidTr="00293D6A">
        <w:tc>
          <w:tcPr>
            <w:tcW w:w="4644" w:type="dxa"/>
          </w:tcPr>
          <w:p w14:paraId="3FAB10A0" w14:textId="77777777" w:rsidR="004131DE" w:rsidRPr="00D71A06" w:rsidRDefault="004131DE" w:rsidP="004131DE">
            <w:pPr>
              <w:pStyle w:val="a1"/>
              <w:ind w:firstLine="0"/>
              <w:jc w:val="left"/>
            </w:pPr>
            <w:r>
              <w:t xml:space="preserve">Наличие механизмов реализации идиомы </w:t>
            </w:r>
            <w:r>
              <w:rPr>
                <w:lang w:val="en-US"/>
              </w:rPr>
              <w:t>RAII</w:t>
            </w:r>
          </w:p>
        </w:tc>
        <w:tc>
          <w:tcPr>
            <w:tcW w:w="993" w:type="dxa"/>
          </w:tcPr>
          <w:p w14:paraId="20A999DA" w14:textId="77777777" w:rsidR="004131DE" w:rsidRPr="00D71A06" w:rsidRDefault="004131DE" w:rsidP="004131DE">
            <w:pPr>
              <w:pStyle w:val="a1"/>
              <w:ind w:firstLine="0"/>
            </w:pPr>
            <w:r>
              <w:t>Да</w:t>
            </w:r>
          </w:p>
        </w:tc>
        <w:tc>
          <w:tcPr>
            <w:tcW w:w="992" w:type="dxa"/>
          </w:tcPr>
          <w:p w14:paraId="257FFDDD" w14:textId="77777777" w:rsidR="004131DE" w:rsidRDefault="004131DE" w:rsidP="004131DE">
            <w:pPr>
              <w:pStyle w:val="a1"/>
              <w:ind w:firstLine="0"/>
            </w:pPr>
            <w:r>
              <w:t>Да</w:t>
            </w:r>
          </w:p>
        </w:tc>
        <w:tc>
          <w:tcPr>
            <w:tcW w:w="992" w:type="dxa"/>
          </w:tcPr>
          <w:p w14:paraId="3A3ACD92" w14:textId="77777777" w:rsidR="004131DE" w:rsidRDefault="004131DE" w:rsidP="004131DE">
            <w:pPr>
              <w:pStyle w:val="a1"/>
              <w:ind w:firstLine="0"/>
            </w:pPr>
            <w:r>
              <w:t>Нет</w:t>
            </w:r>
          </w:p>
        </w:tc>
        <w:tc>
          <w:tcPr>
            <w:tcW w:w="928" w:type="dxa"/>
          </w:tcPr>
          <w:p w14:paraId="7CED1C0C" w14:textId="77777777" w:rsidR="004131DE" w:rsidRDefault="004131DE" w:rsidP="004131DE">
            <w:pPr>
              <w:pStyle w:val="a1"/>
              <w:ind w:firstLine="0"/>
            </w:pPr>
            <w:r>
              <w:t>Да</w:t>
            </w:r>
          </w:p>
        </w:tc>
        <w:tc>
          <w:tcPr>
            <w:tcW w:w="1072" w:type="dxa"/>
          </w:tcPr>
          <w:p w14:paraId="2F59F989" w14:textId="77777777" w:rsidR="004131DE" w:rsidRDefault="004131DE" w:rsidP="004131DE">
            <w:pPr>
              <w:pStyle w:val="a1"/>
              <w:ind w:firstLine="0"/>
            </w:pPr>
            <w:r>
              <w:t>Нет</w:t>
            </w:r>
          </w:p>
        </w:tc>
      </w:tr>
      <w:tr w:rsidR="004131DE" w14:paraId="3627021A" w14:textId="77777777" w:rsidTr="00293D6A">
        <w:tc>
          <w:tcPr>
            <w:tcW w:w="4644" w:type="dxa"/>
          </w:tcPr>
          <w:p w14:paraId="4CFE6684" w14:textId="77777777" w:rsidR="004131DE" w:rsidRDefault="004131DE" w:rsidP="004131DE">
            <w:pPr>
              <w:pStyle w:val="a1"/>
              <w:ind w:firstLine="0"/>
              <w:jc w:val="left"/>
            </w:pPr>
            <w:r>
              <w:t>Поддержка многопоточного программирования</w:t>
            </w:r>
          </w:p>
        </w:tc>
        <w:tc>
          <w:tcPr>
            <w:tcW w:w="993" w:type="dxa"/>
          </w:tcPr>
          <w:p w14:paraId="56AFA90C" w14:textId="77777777" w:rsidR="004131DE" w:rsidRDefault="004131DE" w:rsidP="004131DE">
            <w:pPr>
              <w:pStyle w:val="a1"/>
              <w:ind w:firstLine="0"/>
            </w:pPr>
            <w:r>
              <w:t>Да</w:t>
            </w:r>
          </w:p>
        </w:tc>
        <w:tc>
          <w:tcPr>
            <w:tcW w:w="992" w:type="dxa"/>
          </w:tcPr>
          <w:p w14:paraId="2BF51C0F" w14:textId="77777777" w:rsidR="004131DE" w:rsidRDefault="004131DE" w:rsidP="004131DE">
            <w:pPr>
              <w:pStyle w:val="a1"/>
              <w:ind w:firstLine="0"/>
            </w:pPr>
            <w:r>
              <w:t>Да</w:t>
            </w:r>
          </w:p>
        </w:tc>
        <w:tc>
          <w:tcPr>
            <w:tcW w:w="992" w:type="dxa"/>
          </w:tcPr>
          <w:p w14:paraId="75423819" w14:textId="77777777" w:rsidR="004131DE" w:rsidRDefault="004131DE" w:rsidP="004131DE">
            <w:pPr>
              <w:pStyle w:val="a1"/>
              <w:ind w:firstLine="0"/>
            </w:pPr>
            <w:r>
              <w:t>Да</w:t>
            </w:r>
          </w:p>
        </w:tc>
        <w:tc>
          <w:tcPr>
            <w:tcW w:w="928" w:type="dxa"/>
          </w:tcPr>
          <w:p w14:paraId="086F1052" w14:textId="77777777" w:rsidR="004131DE" w:rsidRDefault="004131DE" w:rsidP="004131DE">
            <w:pPr>
              <w:pStyle w:val="a1"/>
              <w:ind w:firstLine="0"/>
            </w:pPr>
            <w:r>
              <w:t>Да</w:t>
            </w:r>
          </w:p>
        </w:tc>
        <w:tc>
          <w:tcPr>
            <w:tcW w:w="1072" w:type="dxa"/>
          </w:tcPr>
          <w:p w14:paraId="27D1C95F" w14:textId="77777777" w:rsidR="004131DE" w:rsidRDefault="004131DE" w:rsidP="004131DE">
            <w:pPr>
              <w:pStyle w:val="a1"/>
              <w:ind w:firstLine="0"/>
            </w:pPr>
            <w:r>
              <w:t>Да</w:t>
            </w:r>
          </w:p>
        </w:tc>
      </w:tr>
      <w:tr w:rsidR="004131DE" w14:paraId="23F38EB4" w14:textId="77777777" w:rsidTr="00293D6A">
        <w:tc>
          <w:tcPr>
            <w:tcW w:w="4644" w:type="dxa"/>
          </w:tcPr>
          <w:p w14:paraId="118868F4" w14:textId="77777777" w:rsidR="004131DE" w:rsidRDefault="004131DE" w:rsidP="004131DE">
            <w:pPr>
              <w:pStyle w:val="a1"/>
              <w:ind w:firstLine="0"/>
              <w:jc w:val="left"/>
            </w:pPr>
            <w:r>
              <w:t>Поддержка многопоточного программирования</w:t>
            </w:r>
          </w:p>
        </w:tc>
        <w:tc>
          <w:tcPr>
            <w:tcW w:w="993" w:type="dxa"/>
          </w:tcPr>
          <w:p w14:paraId="392F1363" w14:textId="77777777" w:rsidR="004131DE" w:rsidRDefault="004131DE" w:rsidP="004131DE">
            <w:pPr>
              <w:pStyle w:val="a1"/>
              <w:ind w:firstLine="0"/>
            </w:pPr>
            <w:r>
              <w:t>Да</w:t>
            </w:r>
          </w:p>
        </w:tc>
        <w:tc>
          <w:tcPr>
            <w:tcW w:w="992" w:type="dxa"/>
          </w:tcPr>
          <w:p w14:paraId="5E078006" w14:textId="77777777" w:rsidR="004131DE" w:rsidRDefault="004131DE" w:rsidP="004131DE">
            <w:pPr>
              <w:pStyle w:val="a1"/>
              <w:ind w:firstLine="0"/>
            </w:pPr>
            <w:r>
              <w:t>Да</w:t>
            </w:r>
          </w:p>
        </w:tc>
        <w:tc>
          <w:tcPr>
            <w:tcW w:w="992" w:type="dxa"/>
          </w:tcPr>
          <w:p w14:paraId="60C755D2" w14:textId="77777777" w:rsidR="004131DE" w:rsidRDefault="004131DE" w:rsidP="004131DE">
            <w:pPr>
              <w:pStyle w:val="a1"/>
              <w:ind w:firstLine="0"/>
            </w:pPr>
            <w:r>
              <w:t>Да</w:t>
            </w:r>
          </w:p>
        </w:tc>
        <w:tc>
          <w:tcPr>
            <w:tcW w:w="928" w:type="dxa"/>
          </w:tcPr>
          <w:p w14:paraId="5A344BDA" w14:textId="77777777" w:rsidR="004131DE" w:rsidRDefault="004131DE" w:rsidP="004131DE">
            <w:pPr>
              <w:pStyle w:val="a1"/>
              <w:ind w:firstLine="0"/>
            </w:pPr>
            <w:r>
              <w:t>Да</w:t>
            </w:r>
          </w:p>
        </w:tc>
        <w:tc>
          <w:tcPr>
            <w:tcW w:w="1072" w:type="dxa"/>
          </w:tcPr>
          <w:p w14:paraId="234EDFFC" w14:textId="77777777" w:rsidR="004131DE" w:rsidRDefault="004131DE" w:rsidP="004131DE">
            <w:pPr>
              <w:pStyle w:val="a1"/>
              <w:keepNext/>
              <w:ind w:firstLine="0"/>
            </w:pPr>
            <w:r>
              <w:t>Да</w:t>
            </w:r>
          </w:p>
        </w:tc>
      </w:tr>
    </w:tbl>
    <w:p w14:paraId="6A4A68A5" w14:textId="4BAC9ABA" w:rsidR="004131DE" w:rsidRPr="004131DE" w:rsidRDefault="004131DE" w:rsidP="004131DE">
      <w:pPr>
        <w:pStyle w:val="a5"/>
      </w:pPr>
      <w:r>
        <w:t xml:space="preserve">Таблица </w:t>
      </w:r>
      <w:r>
        <w:fldChar w:fldCharType="begin"/>
      </w:r>
      <w:r>
        <w:instrText xml:space="preserve"> STYLEREF 2 \s </w:instrText>
      </w:r>
      <w:r>
        <w:fldChar w:fldCharType="separate"/>
      </w:r>
      <w:r w:rsidR="00527CC0">
        <w:rPr>
          <w:noProof/>
        </w:rPr>
        <w:t>2.6</w:t>
      </w:r>
      <w:r>
        <w:fldChar w:fldCharType="end"/>
      </w:r>
      <w:r>
        <w:t>.</w:t>
      </w:r>
      <w:r>
        <w:fldChar w:fldCharType="begin"/>
      </w:r>
      <w:r>
        <w:instrText xml:space="preserve"> SEQ Таблица \* ARABIC \s 2 </w:instrText>
      </w:r>
      <w:r>
        <w:fldChar w:fldCharType="separate"/>
      </w:r>
      <w:r w:rsidR="00527CC0">
        <w:rPr>
          <w:noProof/>
        </w:rPr>
        <w:t>1</w:t>
      </w:r>
      <w:r>
        <w:fldChar w:fldCharType="end"/>
      </w:r>
      <w:r>
        <w:t xml:space="preserve"> </w:t>
      </w:r>
      <w:r w:rsidRPr="004131DE">
        <w:t>Сравнение языков программирования на предмет удовлетворения требованиям</w:t>
      </w:r>
    </w:p>
    <w:p w14:paraId="0581942D" w14:textId="361B4368" w:rsidR="00012F4B" w:rsidRDefault="00640990" w:rsidP="00BA795A">
      <w:pPr>
        <w:pStyle w:val="a1"/>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BA795A">
      <w:pPr>
        <w:pStyle w:val="a1"/>
      </w:pPr>
      <w:r>
        <w:lastRenderedPageBreak/>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BA795A">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BA795A">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BA795A">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w:t>
      </w:r>
      <w:r>
        <w:lastRenderedPageBreak/>
        <w:t xml:space="preserve">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BA795A">
      <w:pPr>
        <w:pStyle w:val="a1"/>
      </w:pPr>
      <w:r>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BA795A">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BA795A">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BA795A">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lastRenderedPageBreak/>
        <w:t>RAII</w:t>
      </w:r>
      <w:r w:rsidRPr="008935E8">
        <w:t xml:space="preserve"> </w:t>
      </w:r>
      <w:r>
        <w:t xml:space="preserve">заложена в основу </w:t>
      </w:r>
      <w:r>
        <w:rPr>
          <w:lang w:val="en-US"/>
        </w:rPr>
        <w:t>Rust</w:t>
      </w:r>
      <w:r>
        <w:t>, а именно в её системе «владения», которая 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BA795A">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BA795A">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BA795A">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5B703857" w:rsidR="00DF3E26" w:rsidRDefault="00DF3E26" w:rsidP="00DF3E26">
      <w:pPr>
        <w:pStyle w:val="2"/>
      </w:pPr>
      <w:bookmarkStart w:id="28" w:name="_Toc39657066"/>
      <w:r>
        <w:rPr>
          <w:lang w:val="en-US"/>
        </w:rPr>
        <w:t>RESTful</w:t>
      </w:r>
      <w:r w:rsidRPr="00DF3E26">
        <w:t xml:space="preserve"> </w:t>
      </w:r>
      <w:r>
        <w:t>сервис, выполняющий роль системы веб шаблонов</w:t>
      </w:r>
      <w:bookmarkEnd w:id="28"/>
    </w:p>
    <w:p w14:paraId="30E7B595" w14:textId="7EA36860" w:rsidR="00A156DA" w:rsidRDefault="00A156DA" w:rsidP="00BA795A">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BA795A">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BA795A">
      <w:pPr>
        <w:pStyle w:val="a1"/>
      </w:pPr>
      <w:r>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w:t>
      </w:r>
      <w:r>
        <w:lastRenderedPageBreak/>
        <w:t xml:space="preserve">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BA795A">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BA795A">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9" w:name="_Toc39657067"/>
      <w:r>
        <w:lastRenderedPageBreak/>
        <w:t>ПРОЕКТИРОВАНИЕ СЕРВИСА ПО ПРЕДОСТАВЛЕНИЮ УСЛУГ СИСТЕМЫ ВЕБ-ШАБЛОНОВ</w:t>
      </w:r>
      <w:bookmarkEnd w:id="29"/>
    </w:p>
    <w:p w14:paraId="5ACD81A7" w14:textId="4D50A2E8" w:rsidR="00A97D09" w:rsidRDefault="00A97D09" w:rsidP="00A97D09">
      <w:pPr>
        <w:pStyle w:val="2"/>
      </w:pPr>
      <w:bookmarkStart w:id="30" w:name="_Toc39657068"/>
      <w:r>
        <w:t>Требования, предъявляемые к качеству разрабатываемой системы</w:t>
      </w:r>
      <w:bookmarkEnd w:id="30"/>
    </w:p>
    <w:p w14:paraId="0D30CE3F" w14:textId="2369A065" w:rsidR="000258D0" w:rsidRDefault="000258D0" w:rsidP="000258D0">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00A3309F" w:rsidR="00206DA0" w:rsidRDefault="000258D0" w:rsidP="000258D0">
      <w:pPr>
        <w:pStyle w:val="a1"/>
      </w:pPr>
      <w:r>
        <w:t>Модель качества при использовании содержит пять основных характеристик качества, структура модели изображена на рис.  3.1.1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34701C3D">
            <wp:extent cx="5972175" cy="2664460"/>
            <wp:effectExtent l="19050" t="19050" r="28575" b="215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64460"/>
                    </a:xfrm>
                    <a:prstGeom prst="rect">
                      <a:avLst/>
                    </a:prstGeom>
                    <a:ln>
                      <a:solidFill>
                        <a:schemeClr val="tx1"/>
                      </a:solidFill>
                    </a:ln>
                  </pic:spPr>
                </pic:pic>
              </a:graphicData>
            </a:graphic>
          </wp:inline>
        </w:drawing>
      </w:r>
    </w:p>
    <w:p w14:paraId="42C53D2E" w14:textId="32CD8D03" w:rsidR="00206DA0" w:rsidRDefault="00206DA0" w:rsidP="00206DA0">
      <w:pPr>
        <w:pStyle w:val="a5"/>
      </w:pPr>
      <w:bookmarkStart w:id="31" w:name="_Ref35171961"/>
      <w:r>
        <w:t xml:space="preserve">Рис.  </w:t>
      </w:r>
      <w:r w:rsidR="00B62552">
        <w:fldChar w:fldCharType="begin"/>
      </w:r>
      <w:r w:rsidR="00B62552">
        <w:instrText xml:space="preserve"> STYLEREF 2 \s </w:instrText>
      </w:r>
      <w:r w:rsidR="00B62552">
        <w:fldChar w:fldCharType="separate"/>
      </w:r>
      <w:r w:rsidR="00527CC0">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1"/>
      <w:r>
        <w:t xml:space="preserve"> </w:t>
      </w:r>
      <w:r w:rsidR="000258D0">
        <w:t>М</w:t>
      </w:r>
      <w:r>
        <w:t>одель качества при использовании</w:t>
      </w:r>
    </w:p>
    <w:p w14:paraId="15D5E81E" w14:textId="4DD84562" w:rsidR="00E00DAB" w:rsidRDefault="00206DA0" w:rsidP="00BA795A">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lastRenderedPageBreak/>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4A51F5F8" w:rsidR="00E00DAB" w:rsidRDefault="00E00DAB" w:rsidP="00BA795A">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527CC0">
        <w:t xml:space="preserve">ис.  </w:t>
      </w:r>
      <w:r w:rsidR="00527CC0">
        <w:rPr>
          <w:noProof/>
        </w:rPr>
        <w:t>3.1</w:t>
      </w:r>
      <w:r w:rsidR="00527CC0">
        <w:t>.</w:t>
      </w:r>
      <w:r w:rsidR="00527CC0">
        <w:rPr>
          <w:noProof/>
        </w:rPr>
        <w:t>2</w:t>
      </w:r>
      <w:r w:rsidR="000258D0">
        <w:rPr>
          <w:lang w:bidi="ru-RU"/>
        </w:rPr>
        <w:fldChar w:fldCharType="end"/>
      </w:r>
    </w:p>
    <w:p w14:paraId="14575378" w14:textId="77777777" w:rsidR="000572B8" w:rsidRDefault="00E00DAB" w:rsidP="000572B8">
      <w:pPr>
        <w:keepNext/>
        <w:jc w:val="center"/>
      </w:pPr>
      <w:r>
        <w:rPr>
          <w:noProof/>
          <w:lang w:val="en-US" w:eastAsia="en-US"/>
        </w:rPr>
        <w:drawing>
          <wp:inline distT="0" distB="0" distL="0" distR="0" wp14:anchorId="0CDF0C32" wp14:editId="4DC99152">
            <wp:extent cx="5972175" cy="2259965"/>
            <wp:effectExtent l="19050" t="19050" r="285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59965"/>
                    </a:xfrm>
                    <a:prstGeom prst="rect">
                      <a:avLst/>
                    </a:prstGeom>
                    <a:ln>
                      <a:solidFill>
                        <a:schemeClr val="tx1"/>
                      </a:solidFill>
                    </a:ln>
                  </pic:spPr>
                </pic:pic>
              </a:graphicData>
            </a:graphic>
          </wp:inline>
        </w:drawing>
      </w:r>
    </w:p>
    <w:p w14:paraId="398B447D" w14:textId="27D9EFEC" w:rsidR="00E00DAB" w:rsidRDefault="000572B8" w:rsidP="000572B8">
      <w:pPr>
        <w:pStyle w:val="a5"/>
      </w:pPr>
      <w:bookmarkStart w:id="32" w:name="_Ref39485277"/>
      <w:r>
        <w:t xml:space="preserve">Рис.  </w:t>
      </w:r>
      <w:r w:rsidR="00B62552">
        <w:fldChar w:fldCharType="begin"/>
      </w:r>
      <w:r w:rsidR="00B62552">
        <w:instrText xml:space="preserve"> STYLEREF 2 \s </w:instrText>
      </w:r>
      <w:r w:rsidR="00B62552">
        <w:fldChar w:fldCharType="separate"/>
      </w:r>
      <w:r w:rsidR="00527CC0">
        <w:rPr>
          <w:noProof/>
        </w:rPr>
        <w:t>3.1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2"/>
      <w:r>
        <w:t xml:space="preserve"> </w:t>
      </w:r>
      <w:r w:rsidR="000258D0">
        <w:rPr>
          <w:color w:val="000000"/>
          <w:szCs w:val="28"/>
        </w:rPr>
        <w:t>Модель качества продукта</w:t>
      </w:r>
    </w:p>
    <w:p w14:paraId="4C649F01" w14:textId="63BE5547" w:rsidR="000572B8" w:rsidRDefault="000572B8" w:rsidP="00BA795A">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092D0D2A" w:rsidR="000572B8" w:rsidRDefault="000572B8" w:rsidP="001620BB">
      <w:pPr>
        <w:pStyle w:val="af1"/>
        <w:numPr>
          <w:ilvl w:val="0"/>
          <w:numId w:val="21"/>
        </w:numPr>
        <w:tabs>
          <w:tab w:val="left" w:pos="1134"/>
        </w:tabs>
        <w:ind w:left="0" w:firstLine="709"/>
        <w:rPr>
          <w:lang w:bidi="ru-RU"/>
        </w:rPr>
      </w:pPr>
      <w:r>
        <w:rPr>
          <w:lang w:bidi="ru-RU"/>
        </w:rPr>
        <w:t xml:space="preserve">Уровень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t xml:space="preserve">Удобство использования. </w:t>
      </w:r>
      <w:r w:rsidRPr="0065787C">
        <w:rPr>
          <w:lang w:bidi="ru-RU"/>
        </w:rPr>
        <w:t xml:space="preserve">Степень, в которой продукт или система могут быть использованы определенными пользователями для достижения </w:t>
      </w:r>
      <w:r w:rsidRPr="0065787C">
        <w:rPr>
          <w:lang w:bidi="ru-RU"/>
        </w:rPr>
        <w:lastRenderedPageBreak/>
        <w:t>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BA795A">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41C7AC88" w:rsidR="00DF3E26" w:rsidRDefault="00DF3E26" w:rsidP="00DF3E26">
      <w:pPr>
        <w:pStyle w:val="2"/>
      </w:pPr>
      <w:bookmarkStart w:id="33" w:name="_Toc39657069"/>
      <w:r>
        <w:t xml:space="preserve">Моделирование </w:t>
      </w:r>
      <w:r w:rsidR="002C4705">
        <w:t>работы сервиса</w:t>
      </w:r>
      <w:bookmarkEnd w:id="33"/>
    </w:p>
    <w:p w14:paraId="094B081C" w14:textId="21C7AE18" w:rsidR="00540A1E" w:rsidRDefault="0044745A" w:rsidP="00BA795A">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BA795A">
      <w:pPr>
        <w:pStyle w:val="a1"/>
      </w:pPr>
      <w:r>
        <w:t xml:space="preserve">Так как взаимодействовать исключительно через </w:t>
      </w:r>
      <w:r w:rsidR="00EC47B4">
        <w:rPr>
          <w:lang w:val="en-US"/>
        </w:rPr>
        <w:t>API</w:t>
      </w:r>
      <w:r w:rsidR="00EC47B4" w:rsidRPr="00EC47B4">
        <w:t xml:space="preserve"> </w:t>
      </w:r>
      <w:r w:rsidR="00EC47B4">
        <w:t xml:space="preserve">может быть неудобным для специалистов не технического профиля и даже прикладным </w:t>
      </w:r>
      <w:r w:rsidR="00EC47B4">
        <w:lastRenderedPageBreak/>
        <w:t>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BA795A">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BA795A">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5E1C14BF" w:rsidR="00170AD0" w:rsidRPr="00170AD0" w:rsidRDefault="00170AD0" w:rsidP="00BA795A">
      <w:pPr>
        <w:pStyle w:val="a1"/>
      </w:pPr>
      <w:r>
        <w:t>На самом верхнем уровне, работа веб-сервиса выглядит следующим образом (</w:t>
      </w:r>
      <w:r>
        <w:fldChar w:fldCharType="begin"/>
      </w:r>
      <w:r>
        <w:instrText xml:space="preserve"> REF _Ref35252914 \h </w:instrText>
      </w:r>
      <w:r>
        <w:fldChar w:fldCharType="separate"/>
      </w:r>
      <w:r w:rsidR="001620BB">
        <w:t>р</w:t>
      </w:r>
      <w:r w:rsidR="00527CC0">
        <w:t xml:space="preserve">ис.  </w:t>
      </w:r>
      <w:r w:rsidR="00527CC0">
        <w:rPr>
          <w:noProof/>
        </w:rPr>
        <w:t>3.2</w:t>
      </w:r>
      <w:r w:rsidR="00527CC0">
        <w:t>.</w:t>
      </w:r>
      <w:r w:rsidR="00527CC0">
        <w:rPr>
          <w:noProof/>
        </w:rPr>
        <w:t>1</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4E50E676">
            <wp:extent cx="4896000" cy="3254400"/>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2D6DB221" w14:textId="56D52758" w:rsidR="0065787C" w:rsidRDefault="00C20BE0" w:rsidP="00C20BE0">
      <w:pPr>
        <w:pStyle w:val="a5"/>
      </w:pPr>
      <w:bookmarkStart w:id="34" w:name="_Ref35252914"/>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4"/>
      <w:r w:rsidRPr="00C20BE0">
        <w:t xml:space="preserve"> </w:t>
      </w:r>
      <w:r>
        <w:t>Контекстная диаграмма работы веб-сервиса</w:t>
      </w:r>
    </w:p>
    <w:p w14:paraId="05BE1D0F" w14:textId="65CE8DE3" w:rsidR="00170AD0" w:rsidRDefault="00170AD0" w:rsidP="00BA795A">
      <w:pPr>
        <w:pStyle w:val="a1"/>
        <w:rPr>
          <w:lang w:bidi="ru-RU"/>
        </w:rPr>
      </w:pPr>
      <w:r>
        <w:rPr>
          <w:lang w:bidi="ru-RU"/>
        </w:rPr>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w:t>
      </w:r>
      <w:r>
        <w:rPr>
          <w:lang w:bidi="ru-RU"/>
        </w:rPr>
        <w:lastRenderedPageBreak/>
        <w:t>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18EF7A3F" w:rsidR="00170AD0" w:rsidRPr="00170AD0" w:rsidRDefault="00170AD0" w:rsidP="00BA795A">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527CC0">
        <w:t xml:space="preserve">ис.  </w:t>
      </w:r>
      <w:r w:rsidR="00527CC0">
        <w:rPr>
          <w:noProof/>
        </w:rPr>
        <w:t>3.2</w:t>
      </w:r>
      <w:r w:rsidR="00527CC0">
        <w:t>.</w:t>
      </w:r>
      <w:r w:rsidR="00527CC0">
        <w:rPr>
          <w:noProof/>
        </w:rPr>
        <w:t>2</w:t>
      </w:r>
      <w:r w:rsidR="00004AC3">
        <w:rPr>
          <w:lang w:bidi="ru-RU"/>
        </w:rPr>
        <w:fldChar w:fldCharType="end"/>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ED76FDE" w:rsidR="00FC46E6" w:rsidRDefault="00C20BE0" w:rsidP="00C20BE0">
      <w:pPr>
        <w:pStyle w:val="a5"/>
      </w:pPr>
      <w:bookmarkStart w:id="35" w:name="_Ref35253186"/>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5"/>
      <w:r>
        <w:t xml:space="preserve"> Декомпозиция контекстной диаграммы</w:t>
      </w:r>
    </w:p>
    <w:p w14:paraId="7B98F3E7" w14:textId="3EDD78A8" w:rsidR="00004AC3" w:rsidRDefault="00004AC3" w:rsidP="00BA795A">
      <w:pPr>
        <w:pStyle w:val="a1"/>
        <w:rPr>
          <w:lang w:bidi="ru-RU"/>
        </w:rPr>
      </w:pPr>
      <w:r>
        <w:rPr>
          <w:lang w:bidi="ru-RU"/>
        </w:rPr>
        <w:t>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говоря их может быть больше. Каждый модуль может быть декомпозирован на более детализированный уровень, что и будет сделано далее.</w:t>
      </w:r>
    </w:p>
    <w:p w14:paraId="516A9847" w14:textId="327BBE63" w:rsidR="00004AC3" w:rsidRPr="0006528D" w:rsidRDefault="00004AC3" w:rsidP="00BA795A">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527CC0">
        <w:t xml:space="preserve">ис.  </w:t>
      </w:r>
      <w:r w:rsidR="00527CC0">
        <w:rPr>
          <w:noProof/>
        </w:rPr>
        <w:t>3.2</w:t>
      </w:r>
      <w:r w:rsidR="00527CC0">
        <w:t>.</w:t>
      </w:r>
      <w:r w:rsidR="00527CC0">
        <w:rPr>
          <w:noProof/>
        </w:rPr>
        <w:t>3</w:t>
      </w:r>
      <w:r>
        <w:rPr>
          <w:lang w:bidi="ru-RU"/>
        </w:rPr>
        <w:fldChar w:fldCharType="end"/>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w:t>
      </w:r>
      <w:r w:rsidR="0006528D">
        <w:rPr>
          <w:lang w:bidi="ru-RU"/>
        </w:rPr>
        <w:lastRenderedPageBreak/>
        <w:t xml:space="preserve">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37BF9121" w:rsidR="00FC46E6" w:rsidRDefault="00C20BE0" w:rsidP="00C20BE0">
      <w:pPr>
        <w:pStyle w:val="a5"/>
      </w:pPr>
      <w:bookmarkStart w:id="36" w:name="_Ref35253709"/>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36"/>
      <w:r>
        <w:t xml:space="preserve"> </w:t>
      </w:r>
      <w:r>
        <w:rPr>
          <w:lang w:val="en-US"/>
        </w:rPr>
        <w:t>DFD</w:t>
      </w:r>
      <w:r w:rsidRPr="00C20BE0">
        <w:t xml:space="preserve"> </w:t>
      </w:r>
      <w:r>
        <w:t>декомпозиция предварительного обработки запроса</w:t>
      </w:r>
    </w:p>
    <w:p w14:paraId="3C5A7E49" w14:textId="3E287C72" w:rsidR="0006528D" w:rsidRPr="00F23C7B" w:rsidRDefault="0006528D" w:rsidP="00BA795A">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527CC0">
        <w:t xml:space="preserve">ис.  </w:t>
      </w:r>
      <w:r w:rsidR="00527CC0">
        <w:rPr>
          <w:noProof/>
        </w:rPr>
        <w:t>3.2</w:t>
      </w:r>
      <w:r w:rsidR="00527CC0">
        <w:t>.</w:t>
      </w:r>
      <w:r w:rsidR="00527CC0">
        <w:rPr>
          <w:noProof/>
        </w:rPr>
        <w:t>4</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lastRenderedPageBreak/>
        <w:drawing>
          <wp:inline distT="0" distB="0" distL="0" distR="0" wp14:anchorId="3E5C891D" wp14:editId="23A87CF3">
            <wp:extent cx="5972175" cy="39700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6263E64C" w14:textId="301DF5DA" w:rsidR="00FC46E6" w:rsidRDefault="00C20BE0" w:rsidP="00C20BE0">
      <w:pPr>
        <w:pStyle w:val="a5"/>
      </w:pPr>
      <w:bookmarkStart w:id="37" w:name="_Ref35254113"/>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37"/>
      <w:r>
        <w:t xml:space="preserve"> </w:t>
      </w:r>
      <w:r>
        <w:rPr>
          <w:lang w:val="en-US"/>
        </w:rPr>
        <w:t>DFD</w:t>
      </w:r>
      <w:r w:rsidRPr="00C20BE0">
        <w:t xml:space="preserve"> </w:t>
      </w:r>
      <w:r>
        <w:t>декомпозиция процесса получения шаблона</w:t>
      </w:r>
    </w:p>
    <w:p w14:paraId="52FB6553" w14:textId="657D78E6" w:rsidR="00F23C7B" w:rsidRPr="00F23C7B" w:rsidRDefault="00F23C7B" w:rsidP="00BA795A">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527CC0">
        <w:t xml:space="preserve">Рис.  </w:t>
      </w:r>
      <w:r w:rsidR="00527CC0">
        <w:rPr>
          <w:noProof/>
        </w:rPr>
        <w:t>3.2</w:t>
      </w:r>
      <w:r w:rsidR="00527CC0">
        <w:t>.</w:t>
      </w:r>
      <w:r w:rsidR="00527CC0">
        <w:rPr>
          <w:noProof/>
        </w:rPr>
        <w:t>5</w:t>
      </w:r>
      <w:r>
        <w:rPr>
          <w:lang w:bidi="ru-RU"/>
        </w:rPr>
        <w:fldChar w:fldCharType="end"/>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527CC0">
        <w:t xml:space="preserve">ис.  </w:t>
      </w:r>
      <w:r w:rsidR="00527CC0">
        <w:rPr>
          <w:noProof/>
        </w:rPr>
        <w:t>3.2</w:t>
      </w:r>
      <w:r w:rsidR="00527CC0">
        <w:t>.</w:t>
      </w:r>
      <w:r w:rsidR="00527CC0">
        <w:rPr>
          <w:noProof/>
        </w:rPr>
        <w:t>6</w:t>
      </w:r>
      <w:r w:rsidR="001E3A8B">
        <w:rPr>
          <w:lang w:bidi="ru-RU"/>
        </w:rPr>
        <w:fldChar w:fldCharType="end"/>
      </w:r>
      <w:r w:rsidR="001E3A8B">
        <w:rPr>
          <w:lang w:bidi="ru-RU"/>
        </w:rPr>
        <w:t xml:space="preserve">. После получения абстрактного синтаксического дерева, необходимо сделать валидацию данных в соответствии с настройками шаблонизатора. Последним шагом </w:t>
      </w:r>
      <w:r w:rsidR="001E3A8B">
        <w:rPr>
          <w:lang w:bidi="ru-RU"/>
        </w:rPr>
        <w:lastRenderedPageBreak/>
        <w:t>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527CC0">
        <w:t xml:space="preserve">ис.  </w:t>
      </w:r>
      <w:r w:rsidR="00527CC0">
        <w:rPr>
          <w:noProof/>
        </w:rPr>
        <w:t>3.2</w:t>
      </w:r>
      <w:r w:rsidR="00527CC0">
        <w:t>.</w:t>
      </w:r>
      <w:r w:rsidR="00527CC0">
        <w:rPr>
          <w:noProof/>
        </w:rPr>
        <w:t>7</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6E87B719">
            <wp:extent cx="4896000" cy="3254400"/>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DB65BBA" w14:textId="7762CA1D" w:rsidR="00FC46E6" w:rsidRPr="00C20BE0" w:rsidRDefault="00C20BE0" w:rsidP="00C20BE0">
      <w:pPr>
        <w:pStyle w:val="a5"/>
      </w:pPr>
      <w:bookmarkStart w:id="38" w:name="_Ref35254633"/>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38"/>
      <w:r>
        <w:t xml:space="preserve"> </w:t>
      </w:r>
      <w:r>
        <w:rPr>
          <w:lang w:val="en-US"/>
        </w:rPr>
        <w:t>IDEF</w:t>
      </w:r>
      <w:r w:rsidRPr="00C20BE0">
        <w:t xml:space="preserve">0 </w:t>
      </w:r>
      <w:r>
        <w:t>декомпозиция процесса генерации веб-документа</w:t>
      </w:r>
    </w:p>
    <w:p w14:paraId="071E89B8" w14:textId="77777777" w:rsidR="00C20BE0" w:rsidRDefault="00FC46E6" w:rsidP="001E3A8B">
      <w:pPr>
        <w:keepNext/>
        <w:jc w:val="center"/>
      </w:pPr>
      <w:r>
        <w:rPr>
          <w:noProof/>
          <w:lang w:val="en-US" w:eastAsia="en-US"/>
        </w:rPr>
        <w:drawing>
          <wp:inline distT="0" distB="0" distL="0" distR="0" wp14:anchorId="109EB2BC" wp14:editId="4AA76EFA">
            <wp:extent cx="4896000" cy="3254400"/>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3926C92B" w14:textId="0F9E5FF4" w:rsidR="00FC46E6" w:rsidRPr="00C20BE0" w:rsidRDefault="00C20BE0" w:rsidP="00C20BE0">
      <w:pPr>
        <w:pStyle w:val="a5"/>
      </w:pPr>
      <w:bookmarkStart w:id="39" w:name="_Ref35255242"/>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39"/>
      <w:r w:rsidRPr="00C20BE0">
        <w:t xml:space="preserve"> </w:t>
      </w:r>
      <w:r>
        <w:rPr>
          <w:lang w:val="en-US"/>
        </w:rPr>
        <w:t>DFD</w:t>
      </w:r>
      <w:r w:rsidRPr="00C20BE0">
        <w:t xml:space="preserve"> </w:t>
      </w:r>
      <w:r>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lastRenderedPageBreak/>
        <w:drawing>
          <wp:inline distT="0" distB="0" distL="0" distR="0" wp14:anchorId="389C6948" wp14:editId="699752DF">
            <wp:extent cx="5972400" cy="3970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972400" cy="3970800"/>
                    </a:xfrm>
                    <a:prstGeom prst="rect">
                      <a:avLst/>
                    </a:prstGeom>
                  </pic:spPr>
                </pic:pic>
              </a:graphicData>
            </a:graphic>
          </wp:inline>
        </w:drawing>
      </w:r>
    </w:p>
    <w:p w14:paraId="685AA4F6" w14:textId="37CD8D30" w:rsidR="00FC46E6" w:rsidRDefault="00C20BE0" w:rsidP="00C20BE0">
      <w:pPr>
        <w:pStyle w:val="a5"/>
      </w:pPr>
      <w:bookmarkStart w:id="40" w:name="_Ref35255465"/>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7</w:t>
      </w:r>
      <w:r w:rsidR="00B62552">
        <w:fldChar w:fldCharType="end"/>
      </w:r>
      <w:bookmarkEnd w:id="40"/>
      <w:r>
        <w:t xml:space="preserve"> </w:t>
      </w:r>
      <w:r>
        <w:rPr>
          <w:lang w:val="en-US"/>
        </w:rPr>
        <w:t>DFD</w:t>
      </w:r>
      <w:r w:rsidRPr="00C20BE0">
        <w:t xml:space="preserve"> </w:t>
      </w:r>
      <w:r>
        <w:t>декомпозиция процесса построения документа</w:t>
      </w:r>
    </w:p>
    <w:p w14:paraId="665DBA3E" w14:textId="10910A15" w:rsidR="00886F1C" w:rsidRPr="00886F1C" w:rsidRDefault="00886F1C" w:rsidP="00BA795A">
      <w:pPr>
        <w:pStyle w:val="a1"/>
        <w:rPr>
          <w:lang w:bidi="ru-RU"/>
        </w:rPr>
      </w:pPr>
      <w:r>
        <w:rPr>
          <w:lang w:bidi="ru-RU"/>
        </w:rPr>
        <w:fldChar w:fldCharType="begin"/>
      </w:r>
      <w:r>
        <w:rPr>
          <w:lang w:bidi="ru-RU"/>
        </w:rPr>
        <w:instrText xml:space="preserve"> REF _Ref35255877 \h </w:instrText>
      </w:r>
      <w:r>
        <w:rPr>
          <w:lang w:bidi="ru-RU"/>
        </w:rPr>
      </w:r>
      <w:r>
        <w:rPr>
          <w:lang w:bidi="ru-RU"/>
        </w:rPr>
        <w:fldChar w:fldCharType="separate"/>
      </w:r>
      <w:r w:rsidR="001620BB">
        <w:t>Рис.</w:t>
      </w:r>
      <w:r w:rsidR="00527CC0">
        <w:t xml:space="preserve"> </w:t>
      </w:r>
      <w:r w:rsidR="00527CC0">
        <w:rPr>
          <w:noProof/>
        </w:rPr>
        <w:t>3.2</w:t>
      </w:r>
      <w:r w:rsidR="00527CC0">
        <w:t>.</w:t>
      </w:r>
      <w:r w:rsidR="00527CC0">
        <w:rPr>
          <w:noProof/>
        </w:rPr>
        <w:t>8</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lastRenderedPageBreak/>
        <w:drawing>
          <wp:inline distT="0" distB="0" distL="0" distR="0" wp14:anchorId="078BC18F" wp14:editId="2A99B40A">
            <wp:extent cx="4896000" cy="3254400"/>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0E74AFFB" w14:textId="10CC6C15" w:rsidR="00FC46E6" w:rsidRDefault="00C20BE0" w:rsidP="00C20BE0">
      <w:pPr>
        <w:pStyle w:val="a5"/>
      </w:pPr>
      <w:bookmarkStart w:id="41" w:name="_Ref35255877"/>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8</w:t>
      </w:r>
      <w:r w:rsidR="00B62552">
        <w:fldChar w:fldCharType="end"/>
      </w:r>
      <w:bookmarkEnd w:id="41"/>
      <w:r>
        <w:t xml:space="preserve"> </w:t>
      </w:r>
      <w:r>
        <w:rPr>
          <w:lang w:val="en-US"/>
        </w:rPr>
        <w:t>DFD</w:t>
      </w:r>
      <w:r w:rsidRPr="00C20BE0">
        <w:t xml:space="preserve"> </w:t>
      </w:r>
      <w:r>
        <w:t>декомпозиция процесса создания или обновления шаблона</w:t>
      </w:r>
    </w:p>
    <w:p w14:paraId="114AE4BA" w14:textId="65606DBE" w:rsidR="006B783E" w:rsidRPr="006B783E" w:rsidRDefault="006B783E" w:rsidP="00BA795A">
      <w:pPr>
        <w:pStyle w:val="a1"/>
        <w:rPr>
          <w:lang w:bidi="ru-RU"/>
        </w:rPr>
      </w:pPr>
      <w:r>
        <w:rPr>
          <w:lang w:bidi="ru-RU"/>
        </w:rPr>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527CC0">
        <w:t xml:space="preserve">ис.  </w:t>
      </w:r>
      <w:r w:rsidR="00527CC0">
        <w:rPr>
          <w:noProof/>
        </w:rPr>
        <w:t>3.2</w:t>
      </w:r>
      <w:r w:rsidR="00527CC0">
        <w:t>.</w:t>
      </w:r>
      <w:r w:rsidR="00527CC0">
        <w:rPr>
          <w:noProof/>
        </w:rPr>
        <w:t>9</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3775DCB5" w:rsidR="00FC46E6" w:rsidRPr="00C20BE0" w:rsidRDefault="00C20BE0" w:rsidP="00C20BE0">
      <w:pPr>
        <w:pStyle w:val="a5"/>
      </w:pPr>
      <w:bookmarkStart w:id="42" w:name="_Ref35256395"/>
      <w:r>
        <w:t xml:space="preserve">Рис.  </w:t>
      </w:r>
      <w:r w:rsidR="00B62552">
        <w:fldChar w:fldCharType="begin"/>
      </w:r>
      <w:r w:rsidR="00B62552">
        <w:instrText xml:space="preserve"> STYLEREF 2 \s </w:instrText>
      </w:r>
      <w:r w:rsidR="00B62552">
        <w:fldChar w:fldCharType="separate"/>
      </w:r>
      <w:r w:rsidR="00527CC0">
        <w:rPr>
          <w:noProof/>
        </w:rPr>
        <w:t>3.2</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9</w:t>
      </w:r>
      <w:r w:rsidR="00B62552">
        <w:fldChar w:fldCharType="end"/>
      </w:r>
      <w:bookmarkEnd w:id="42"/>
      <w:r>
        <w:t xml:space="preserve"> </w:t>
      </w:r>
      <w:r>
        <w:rPr>
          <w:lang w:val="en-US"/>
        </w:rPr>
        <w:t>DFD</w:t>
      </w:r>
      <w:r w:rsidRPr="00C20BE0">
        <w:t xml:space="preserve"> </w:t>
      </w:r>
      <w:r>
        <w:t>декомпозиция проверки веб-шаблона</w:t>
      </w:r>
    </w:p>
    <w:p w14:paraId="5D4DADD4" w14:textId="571C3DDF" w:rsidR="00DF3E26" w:rsidRDefault="00DF3E26" w:rsidP="00DF3E26">
      <w:pPr>
        <w:pStyle w:val="2"/>
      </w:pPr>
      <w:bookmarkStart w:id="43" w:name="_Toc39657070"/>
      <w:r>
        <w:lastRenderedPageBreak/>
        <w:t>Выбор инструментов</w:t>
      </w:r>
      <w:bookmarkEnd w:id="43"/>
    </w:p>
    <w:p w14:paraId="717E8886" w14:textId="2CBAAF77" w:rsidR="006B783E" w:rsidRDefault="00DA0115" w:rsidP="00BA795A">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BA795A">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BA795A">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BA795A">
      <w:pPr>
        <w:pStyle w:val="a1"/>
      </w:pPr>
      <w:r>
        <w:lastRenderedPageBreak/>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BA795A">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BA795A">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BA795A">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BA795A">
      <w:pPr>
        <w:pStyle w:val="a1"/>
      </w:pPr>
      <w:r>
        <w:lastRenderedPageBreak/>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BA795A">
      <w:pPr>
        <w:pStyle w:val="a1"/>
      </w:pPr>
      <w:r>
        <w:t>В следующем разделе будет описан процесс разработки веб-сервиса, с использование вышеописанных технологий.</w:t>
      </w:r>
    </w:p>
    <w:p w14:paraId="08127409" w14:textId="31C63059" w:rsidR="002C4705" w:rsidRDefault="002C4705" w:rsidP="002C4705">
      <w:pPr>
        <w:pStyle w:val="2"/>
      </w:pPr>
      <w:bookmarkStart w:id="44" w:name="_Toc39657071"/>
      <w:r>
        <w:t>Разработка сервиса</w:t>
      </w:r>
      <w:bookmarkEnd w:id="44"/>
    </w:p>
    <w:p w14:paraId="5F2D95B0" w14:textId="3820AE25" w:rsidR="002043FB" w:rsidRDefault="002043FB" w:rsidP="00BA795A">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BA795A">
      <w:pPr>
        <w:pStyle w:val="a1"/>
      </w:pPr>
      <w:r>
        <w:t>Работу над созданием серверной части можно подразбить на отдельные подзадачи:</w:t>
      </w:r>
    </w:p>
    <w:p w14:paraId="501BD4EE" w14:textId="1C91C8A3" w:rsidR="000258D0" w:rsidRDefault="00EE7FA6" w:rsidP="000258D0">
      <w:pPr>
        <w:pStyle w:val="af1"/>
        <w:tabs>
          <w:tab w:val="left" w:pos="1134"/>
        </w:tabs>
        <w:ind w:left="709"/>
      </w:pPr>
      <w:r>
        <w:t>●</w:t>
      </w:r>
      <w:r>
        <w:tab/>
        <w:t>разработка</w:t>
      </w:r>
      <w:r w:rsidR="000258D0">
        <w:t xml:space="preserve"> модуля шаблонизации, будет являться ядром сервиса,</w:t>
      </w:r>
    </w:p>
    <w:p w14:paraId="56C493C3" w14:textId="6A4AD8D8" w:rsidR="000258D0" w:rsidRDefault="000258D0" w:rsidP="000258D0">
      <w:pPr>
        <w:pStyle w:val="af1"/>
        <w:tabs>
          <w:tab w:val="left" w:pos="1134"/>
        </w:tabs>
        <w:ind w:left="709"/>
      </w:pPr>
      <w:r>
        <w:t>●</w:t>
      </w:r>
      <w:r w:rsidR="00EE7FA6">
        <w:tab/>
        <w:t>разработка</w:t>
      </w:r>
      <w:r>
        <w:t xml:space="preserve"> общего интерфейса обработки ошибок, с учетом спецификации REST.</w:t>
      </w:r>
    </w:p>
    <w:p w14:paraId="4E658FDB" w14:textId="530FF2F6" w:rsidR="000258D0" w:rsidRDefault="00EE7FA6" w:rsidP="000258D0">
      <w:pPr>
        <w:pStyle w:val="af1"/>
        <w:tabs>
          <w:tab w:val="left" w:pos="1134"/>
        </w:tabs>
        <w:ind w:left="709"/>
      </w:pPr>
      <w:r>
        <w:t>●</w:t>
      </w:r>
      <w:r>
        <w:tab/>
        <w:t>разработка</w:t>
      </w:r>
      <w:r w:rsidR="000258D0">
        <w:t xml:space="preserve"> модуля работы с файловой системой, а именно реализация базовых возможностей веб-сервера,</w:t>
      </w:r>
    </w:p>
    <w:p w14:paraId="24126080" w14:textId="037CC440" w:rsidR="002043FB" w:rsidRDefault="00EE7FA6" w:rsidP="000258D0">
      <w:pPr>
        <w:pStyle w:val="af1"/>
        <w:tabs>
          <w:tab w:val="left" w:pos="1134"/>
        </w:tabs>
        <w:ind w:left="709"/>
      </w:pPr>
      <w:r>
        <w:t>●</w:t>
      </w:r>
      <w:r>
        <w:tab/>
        <w:t>разработка</w:t>
      </w:r>
      <w:r w:rsidR="000258D0">
        <w:t xml:space="preserve"> асинхронной многопоточной среды для работы сервиса.</w:t>
      </w:r>
    </w:p>
    <w:p w14:paraId="6995C938" w14:textId="11E9C200" w:rsidR="002043FB" w:rsidRDefault="002043FB" w:rsidP="00BA795A">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w:t>
      </w:r>
      <w:r w:rsidR="00584D01">
        <w:lastRenderedPageBreak/>
        <w:t xml:space="preserve">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её отличие от мютексов состоит в том, что 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BA795A">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229DEA5F" w:rsidR="00E01639" w:rsidRDefault="00D26FAE" w:rsidP="000007CF">
      <w:pPr>
        <w:pStyle w:val="af1"/>
        <w:numPr>
          <w:ilvl w:val="0"/>
          <w:numId w:val="26"/>
        </w:numPr>
        <w:tabs>
          <w:tab w:val="left" w:pos="1134"/>
        </w:tabs>
        <w:ind w:left="0" w:firstLine="709"/>
      </w:pPr>
      <w:r>
        <w:t>ошибка чтения из файла или записи в файл;</w:t>
      </w:r>
    </w:p>
    <w:p w14:paraId="461F68E9" w14:textId="177F2670" w:rsidR="00D26FAE" w:rsidRDefault="00D26FAE" w:rsidP="000007CF">
      <w:pPr>
        <w:pStyle w:val="af1"/>
        <w:numPr>
          <w:ilvl w:val="0"/>
          <w:numId w:val="26"/>
        </w:numPr>
        <w:tabs>
          <w:tab w:val="left" w:pos="1134"/>
        </w:tabs>
        <w:ind w:left="0" w:firstLine="709"/>
      </w:pPr>
      <w:r>
        <w:lastRenderedPageBreak/>
        <w:t>ошибка получения запроса от клиента;</w:t>
      </w:r>
    </w:p>
    <w:p w14:paraId="437A5B16" w14:textId="1CF92F36" w:rsidR="00D26FAE" w:rsidRDefault="00D26FAE" w:rsidP="000007CF">
      <w:pPr>
        <w:pStyle w:val="af1"/>
        <w:numPr>
          <w:ilvl w:val="0"/>
          <w:numId w:val="26"/>
        </w:numPr>
        <w:tabs>
          <w:tab w:val="left" w:pos="1134"/>
        </w:tabs>
        <w:ind w:left="0" w:firstLine="709"/>
      </w:pPr>
      <w:r>
        <w:t>ошибка валидации данных для шаблонизации;</w:t>
      </w:r>
    </w:p>
    <w:p w14:paraId="32B0F11F" w14:textId="149F1AED" w:rsidR="00D26FAE" w:rsidRDefault="00D26FAE" w:rsidP="000007CF">
      <w:pPr>
        <w:pStyle w:val="af1"/>
        <w:numPr>
          <w:ilvl w:val="0"/>
          <w:numId w:val="26"/>
        </w:numPr>
        <w:tabs>
          <w:tab w:val="left" w:pos="1134"/>
        </w:tabs>
        <w:ind w:left="0" w:firstLine="709"/>
      </w:pPr>
      <w:r>
        <w:t>ошибка проверки шаблона на корректность.</w:t>
      </w:r>
    </w:p>
    <w:p w14:paraId="36D8A8E6" w14:textId="77D2D478" w:rsidR="00D26FAE" w:rsidRDefault="00D26FAE" w:rsidP="00BA795A">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BA795A">
      <w:pPr>
        <w:pStyle w:val="a1"/>
      </w:pPr>
      <w:r>
        <w:t>Возможность работать с файловой системой необходима для:</w:t>
      </w:r>
    </w:p>
    <w:p w14:paraId="7C263689" w14:textId="1A88FE3E" w:rsidR="000C0A08" w:rsidRDefault="000C0A08" w:rsidP="000007CF">
      <w:pPr>
        <w:pStyle w:val="af1"/>
        <w:numPr>
          <w:ilvl w:val="0"/>
          <w:numId w:val="27"/>
        </w:numPr>
        <w:tabs>
          <w:tab w:val="left" w:pos="1134"/>
        </w:tabs>
        <w:ind w:left="0" w:firstLine="709"/>
      </w:pPr>
      <w:r>
        <w:t>возможность считывать и записывать файлы шаблонов;</w:t>
      </w:r>
    </w:p>
    <w:p w14:paraId="148E5DED" w14:textId="6940D9FA" w:rsidR="000C0A08" w:rsidRDefault="000C0A08" w:rsidP="000007CF">
      <w:pPr>
        <w:pStyle w:val="af1"/>
        <w:numPr>
          <w:ilvl w:val="0"/>
          <w:numId w:val="27"/>
        </w:numPr>
        <w:tabs>
          <w:tab w:val="left" w:pos="1134"/>
        </w:tabs>
        <w:ind w:left="0" w:firstLine="709"/>
      </w:pPr>
      <w:r>
        <w:t>возможность обслуживать запросы на получение статических файлов пользовательского интерфейса.</w:t>
      </w:r>
    </w:p>
    <w:p w14:paraId="77F74C65" w14:textId="0DFDAEF6" w:rsidR="000C0A08" w:rsidRDefault="00B77DD7" w:rsidP="00BA795A">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w:t>
      </w:r>
      <w:r>
        <w:lastRenderedPageBreak/>
        <w:t xml:space="preserve">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BA795A">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w:t>
      </w:r>
      <w:r w:rsidR="000B096A">
        <w:lastRenderedPageBreak/>
        <w:t xml:space="preserve">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BA795A">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BA795A">
      <w:pPr>
        <w:pStyle w:val="a1"/>
      </w:pPr>
      <w:r>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BA795A">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w:t>
      </w:r>
      <w:r>
        <w:lastRenderedPageBreak/>
        <w:t>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4C5BD50" w:rsidR="00E87646" w:rsidRPr="00E87646" w:rsidRDefault="00FF327F" w:rsidP="00BA795A">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527CC0">
        <w:t xml:space="preserve">ис.  </w:t>
      </w:r>
      <w:r w:rsidR="00527CC0">
        <w:rPr>
          <w:noProof/>
        </w:rPr>
        <w:t>3.4</w:t>
      </w:r>
      <w:r w:rsidR="00527CC0">
        <w:t>.</w:t>
      </w:r>
      <w:r w:rsidR="00527CC0">
        <w:rPr>
          <w:noProof/>
        </w:rPr>
        <w:t>1</w:t>
      </w:r>
      <w:r w:rsidR="00BD72EB">
        <w:fldChar w:fldCharType="end"/>
      </w:r>
      <w:r w:rsidR="00BD72EB">
        <w:t>. На этой странице имеется панель навигации, 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2F7F50E5" w:rsidR="004A1CD1" w:rsidRDefault="00FF327F" w:rsidP="00FF327F">
      <w:pPr>
        <w:pStyle w:val="a5"/>
      </w:pPr>
      <w:bookmarkStart w:id="45" w:name="_Ref35449323"/>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45"/>
      <w:r w:rsidRPr="00FF327F">
        <w:t xml:space="preserve"> </w:t>
      </w:r>
      <w:r>
        <w:t xml:space="preserve">Страница по умолчанию, куда попадает </w:t>
      </w:r>
      <w:r w:rsidR="00526F79">
        <w:t>пользователь</w:t>
      </w:r>
    </w:p>
    <w:p w14:paraId="69794C59" w14:textId="0980E29F" w:rsidR="00526F79" w:rsidRPr="00526F79" w:rsidRDefault="003442FB" w:rsidP="00BA795A">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2</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w:t>
      </w:r>
      <w:r>
        <w:rPr>
          <w:lang w:bidi="ru-RU"/>
        </w:rPr>
        <w:lastRenderedPageBreak/>
        <w:t xml:space="preserve">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55687CD8" w:rsidR="004A1CD1" w:rsidRDefault="00FF327F" w:rsidP="00FF327F">
      <w:pPr>
        <w:pStyle w:val="a5"/>
      </w:pPr>
      <w:bookmarkStart w:id="46" w:name="_Ref35519241"/>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46"/>
      <w:r>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684B9C7B" w:rsidR="004A1CD1" w:rsidRDefault="00FF327F" w:rsidP="00FF327F">
      <w:pPr>
        <w:pStyle w:val="a5"/>
      </w:pPr>
      <w:bookmarkStart w:id="47" w:name="_Ref35519941"/>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47"/>
      <w:r>
        <w:t xml:space="preserve"> Сгенерированный документ, поверх интерфейса ввода данных</w:t>
      </w:r>
    </w:p>
    <w:p w14:paraId="4027C6F9" w14:textId="39FF7EAE" w:rsidR="001620BB" w:rsidRDefault="001620BB" w:rsidP="001620BB">
      <w:pPr>
        <w:pStyle w:val="a1"/>
        <w:rPr>
          <w:lang w:bidi="ru-RU"/>
        </w:rPr>
      </w:pPr>
      <w:r>
        <w:rPr>
          <w:lang w:bidi="ru-RU"/>
        </w:rPr>
        <w:lastRenderedPageBreak/>
        <w:t xml:space="preserve">На </w:t>
      </w:r>
      <w:r>
        <w:rPr>
          <w:lang w:bidi="ru-RU"/>
        </w:rPr>
        <w:fldChar w:fldCharType="begin"/>
      </w:r>
      <w:r>
        <w:rPr>
          <w:lang w:bidi="ru-RU"/>
        </w:rPr>
        <w:instrText xml:space="preserve"> REF _Ref35519941 \h </w:instrText>
      </w:r>
      <w:r>
        <w:rPr>
          <w:lang w:bidi="ru-RU"/>
        </w:rPr>
      </w:r>
      <w:r>
        <w:rPr>
          <w:lang w:bidi="ru-RU"/>
        </w:rPr>
        <w:fldChar w:fldCharType="separate"/>
      </w:r>
      <w:r>
        <w:t xml:space="preserve">рис.  </w:t>
      </w:r>
      <w:r>
        <w:rPr>
          <w:noProof/>
        </w:rPr>
        <w:t>3.4</w:t>
      </w:r>
      <w:r>
        <w:t>.</w:t>
      </w:r>
      <w:r>
        <w:rPr>
          <w:noProof/>
        </w:rPr>
        <w:t>3</w:t>
      </w:r>
      <w:r>
        <w:rPr>
          <w:lang w:bidi="ru-RU"/>
        </w:rPr>
        <w:fldChar w:fldCharType="end"/>
      </w:r>
      <w:r>
        <w:rPr>
          <w:lang w:bidi="ru-RU"/>
        </w:rPr>
        <w:t xml:space="preserve"> продемонстрирован сгенерированный документ, который выводится поверх интерфейса ввода данных.</w:t>
      </w:r>
    </w:p>
    <w:p w14:paraId="15B2B4CE" w14:textId="3630001D" w:rsidR="003653E5" w:rsidRPr="003653E5" w:rsidRDefault="003653E5" w:rsidP="00BA795A">
      <w:pPr>
        <w:pStyle w:val="a1"/>
        <w:rPr>
          <w:lang w:bidi="ru-RU"/>
        </w:rPr>
      </w:pPr>
      <w:r>
        <w:rPr>
          <w:lang w:bidi="ru-RU"/>
        </w:rPr>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4</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713B893C" w:rsidR="004A1CD1" w:rsidRDefault="00FF327F" w:rsidP="00FF327F">
      <w:pPr>
        <w:pStyle w:val="a5"/>
      </w:pPr>
      <w:bookmarkStart w:id="48" w:name="_Ref35520198"/>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48"/>
      <w:r>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4021F8FB" w:rsidR="00EC0074" w:rsidRDefault="00FF327F" w:rsidP="00EC0074">
      <w:pPr>
        <w:pStyle w:val="a5"/>
      </w:pPr>
      <w:bookmarkStart w:id="49" w:name="_Ref35520264"/>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49"/>
      <w:r>
        <w:t xml:space="preserve"> Интерфейс создания нового шаблона</w:t>
      </w:r>
    </w:p>
    <w:p w14:paraId="1C9D65BD" w14:textId="7EE99A49" w:rsidR="001620BB" w:rsidRDefault="001620BB" w:rsidP="001620BB">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7BD2588B" w:rsidR="00EC0074" w:rsidRPr="00293D6A" w:rsidRDefault="00DC3C37" w:rsidP="00BA795A">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527CC0">
        <w:t xml:space="preserve">ис.  </w:t>
      </w:r>
      <w:r w:rsidR="00527CC0">
        <w:rPr>
          <w:noProof/>
        </w:rPr>
        <w:t>3.4</w:t>
      </w:r>
      <w:r w:rsidR="00527CC0">
        <w:t>.</w:t>
      </w:r>
      <w:r w:rsidR="00527CC0">
        <w:rPr>
          <w:noProof/>
        </w:rPr>
        <w:t>6</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527CC0">
        <w:t xml:space="preserve">ис.  </w:t>
      </w:r>
      <w:r w:rsidR="00527CC0">
        <w:rPr>
          <w:noProof/>
        </w:rPr>
        <w:t>3.4</w:t>
      </w:r>
      <w:r w:rsidR="00527CC0">
        <w:t>.</w:t>
      </w:r>
      <w:r w:rsidR="00527CC0">
        <w:rPr>
          <w:noProof/>
        </w:rPr>
        <w:t>7</w:t>
      </w:r>
      <w:r w:rsidR="00B62552">
        <w:rPr>
          <w:lang w:bidi="ru-RU"/>
        </w:rPr>
        <w:fldChar w:fldCharType="end"/>
      </w:r>
      <w:r w:rsidR="00B62552" w:rsidRPr="00293D6A">
        <w:rPr>
          <w:lang w:bidi="ru-RU"/>
        </w:rPr>
        <w:t>).</w:t>
      </w:r>
    </w:p>
    <w:p w14:paraId="796ED82B" w14:textId="77777777" w:rsidR="00FF327F" w:rsidRDefault="00FF327F" w:rsidP="00FF327F">
      <w:pPr>
        <w:keepNext/>
      </w:pPr>
      <w:r>
        <w:rPr>
          <w:noProof/>
          <w:lang w:val="en-US" w:eastAsia="en-US"/>
        </w:rPr>
        <w:drawing>
          <wp:inline distT="0" distB="0" distL="0" distR="0" wp14:anchorId="0D8057CE" wp14:editId="060AACE8">
            <wp:extent cx="5972175" cy="1995170"/>
            <wp:effectExtent l="19050" t="19050" r="28575"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1995170"/>
                    </a:xfrm>
                    <a:prstGeom prst="rect">
                      <a:avLst/>
                    </a:prstGeom>
                    <a:ln>
                      <a:solidFill>
                        <a:schemeClr val="tx1"/>
                      </a:solidFill>
                    </a:ln>
                  </pic:spPr>
                </pic:pic>
              </a:graphicData>
            </a:graphic>
          </wp:inline>
        </w:drawing>
      </w:r>
    </w:p>
    <w:p w14:paraId="7D25AF73" w14:textId="1FCED364" w:rsidR="00DC3C37" w:rsidRDefault="00FF327F" w:rsidP="00DC3C37">
      <w:pPr>
        <w:pStyle w:val="a5"/>
      </w:pPr>
      <w:bookmarkStart w:id="50" w:name="_Ref35520743"/>
      <w:r>
        <w:t xml:space="preserve">Рис.  </w:t>
      </w:r>
      <w:r w:rsidR="00B62552">
        <w:fldChar w:fldCharType="begin"/>
      </w:r>
      <w:r w:rsidR="00B62552">
        <w:instrText xml:space="preserve"> STYLEREF 2 \s </w:instrText>
      </w:r>
      <w:r w:rsidR="00B62552">
        <w:fldChar w:fldCharType="separate"/>
      </w:r>
      <w:r w:rsidR="00527CC0">
        <w:rPr>
          <w:noProof/>
        </w:rPr>
        <w:t>3.4</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50"/>
      <w:r>
        <w:t xml:space="preserve"> Интерфейс для ознакомления с документацией</w:t>
      </w:r>
    </w:p>
    <w:p w14:paraId="65E9F61E" w14:textId="77777777" w:rsidR="00B62552" w:rsidRDefault="00B62552" w:rsidP="00B62552">
      <w:pPr>
        <w:keepNext/>
      </w:pPr>
      <w:r>
        <w:rPr>
          <w:noProof/>
          <w:lang w:val="en-US" w:eastAsia="en-US"/>
        </w:rPr>
        <w:drawing>
          <wp:inline distT="0" distB="0" distL="0" distR="0" wp14:anchorId="28E80045" wp14:editId="03D87290">
            <wp:extent cx="5972175" cy="2707640"/>
            <wp:effectExtent l="19050" t="19050" r="28575" b="165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2707640"/>
                    </a:xfrm>
                    <a:prstGeom prst="rect">
                      <a:avLst/>
                    </a:prstGeom>
                    <a:ln>
                      <a:solidFill>
                        <a:schemeClr val="tx1"/>
                      </a:solidFill>
                    </a:ln>
                  </pic:spPr>
                </pic:pic>
              </a:graphicData>
            </a:graphic>
          </wp:inline>
        </w:drawing>
      </w:r>
    </w:p>
    <w:p w14:paraId="4C812CE1" w14:textId="7A457E8D" w:rsidR="00B62552" w:rsidRPr="001B7EC9" w:rsidRDefault="00B62552" w:rsidP="00B62552">
      <w:pPr>
        <w:pStyle w:val="a5"/>
      </w:pPr>
      <w:bookmarkStart w:id="51" w:name="_Ref35622708"/>
      <w:bookmarkStart w:id="52" w:name="_Ref35622692"/>
      <w:r>
        <w:t xml:space="preserve">Рис.  </w:t>
      </w:r>
      <w:r>
        <w:fldChar w:fldCharType="begin"/>
      </w:r>
      <w:r>
        <w:instrText xml:space="preserve"> STYLEREF 2 \s </w:instrText>
      </w:r>
      <w:r>
        <w:fldChar w:fldCharType="separate"/>
      </w:r>
      <w:r w:rsidR="00527CC0">
        <w:rPr>
          <w:noProof/>
        </w:rPr>
        <w:t>3.4</w:t>
      </w:r>
      <w:r>
        <w:fldChar w:fldCharType="end"/>
      </w:r>
      <w:r>
        <w:t>.</w:t>
      </w:r>
      <w:r>
        <w:fldChar w:fldCharType="begin"/>
      </w:r>
      <w:r>
        <w:instrText xml:space="preserve"> SEQ Рис._ \* ARABIC \s 2 </w:instrText>
      </w:r>
      <w:r>
        <w:fldChar w:fldCharType="separate"/>
      </w:r>
      <w:r w:rsidR="00527CC0">
        <w:rPr>
          <w:noProof/>
        </w:rPr>
        <w:t>7</w:t>
      </w:r>
      <w:r>
        <w:fldChar w:fldCharType="end"/>
      </w:r>
      <w:bookmarkEnd w:id="51"/>
      <w:r>
        <w:t xml:space="preserve"> Документация </w:t>
      </w:r>
      <w:r>
        <w:rPr>
          <w:lang w:val="en-US"/>
        </w:rPr>
        <w:t>API</w:t>
      </w:r>
      <w:bookmarkEnd w:id="52"/>
    </w:p>
    <w:p w14:paraId="321F7FCF" w14:textId="1314AAC1" w:rsidR="00E01639" w:rsidRPr="00E01639" w:rsidRDefault="00DC3C37" w:rsidP="00BA795A">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7FB80557" w:rsidR="002C4705" w:rsidRDefault="002C4705" w:rsidP="002C4705">
      <w:pPr>
        <w:pStyle w:val="2"/>
      </w:pPr>
      <w:bookmarkStart w:id="53" w:name="_Toc39657072"/>
      <w:r>
        <w:t>Результат разработки, оценка производительности</w:t>
      </w:r>
      <w:bookmarkEnd w:id="53"/>
    </w:p>
    <w:p w14:paraId="15FF6E0E" w14:textId="09086292" w:rsidR="0002611A" w:rsidRDefault="0002611A" w:rsidP="00BA795A">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BA795A">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3F037E6A" w:rsidR="00845C8B" w:rsidRDefault="00845C8B" w:rsidP="000007CF">
      <w:pPr>
        <w:pStyle w:val="af1"/>
        <w:numPr>
          <w:ilvl w:val="0"/>
          <w:numId w:val="30"/>
        </w:numPr>
        <w:tabs>
          <w:tab w:val="left" w:pos="1134"/>
        </w:tabs>
        <w:ind w:left="0" w:firstLine="709"/>
      </w:pPr>
      <w:r>
        <w:t xml:space="preserve">двухъядерный процессор от </w:t>
      </w:r>
      <w:r>
        <w:rPr>
          <w:lang w:val="en-US"/>
        </w:rPr>
        <w:t>Intel</w:t>
      </w:r>
      <w:r w:rsidRPr="00845C8B">
        <w:t>, поколения</w:t>
      </w:r>
      <w:r>
        <w:t xml:space="preserve"> </w:t>
      </w:r>
      <w:r>
        <w:rPr>
          <w:lang w:val="en-US"/>
        </w:rPr>
        <w:t>Kaby</w:t>
      </w:r>
      <w:r w:rsidRPr="00845C8B">
        <w:t xml:space="preserve"> </w:t>
      </w:r>
      <w:r>
        <w:rPr>
          <w:lang w:val="en-US"/>
        </w:rPr>
        <w:t>Lake</w:t>
      </w:r>
      <w:r>
        <w:t>, с тактовой частотой два гигагерца на ядро;</w:t>
      </w:r>
      <w:r w:rsidRPr="00845C8B">
        <w:t xml:space="preserve">  </w:t>
      </w:r>
    </w:p>
    <w:p w14:paraId="1C4714BC" w14:textId="57E7A0F0" w:rsidR="00845C8B" w:rsidRDefault="00845C8B" w:rsidP="000007CF">
      <w:pPr>
        <w:pStyle w:val="af1"/>
        <w:numPr>
          <w:ilvl w:val="0"/>
          <w:numId w:val="30"/>
        </w:numPr>
        <w:tabs>
          <w:tab w:val="left" w:pos="1134"/>
        </w:tabs>
        <w:ind w:left="0" w:firstLine="709"/>
      </w:pPr>
      <w:r>
        <w:t>два гигабайте оперативной памяти;</w:t>
      </w:r>
    </w:p>
    <w:p w14:paraId="6C16045B" w14:textId="1277A661" w:rsidR="00845C8B" w:rsidRDefault="00845C8B" w:rsidP="000007CF">
      <w:pPr>
        <w:pStyle w:val="af1"/>
        <w:numPr>
          <w:ilvl w:val="0"/>
          <w:numId w:val="30"/>
        </w:numPr>
        <w:tabs>
          <w:tab w:val="left" w:pos="1134"/>
        </w:tabs>
        <w:ind w:left="0" w:firstLine="709"/>
      </w:pPr>
      <w:r>
        <w:t>гигабитный интернет канал;</w:t>
      </w:r>
    </w:p>
    <w:p w14:paraId="13369B5A" w14:textId="1BC838A7" w:rsidR="00845C8B" w:rsidRPr="00845C8B" w:rsidRDefault="00845C8B" w:rsidP="000007CF">
      <w:pPr>
        <w:pStyle w:val="af1"/>
        <w:numPr>
          <w:ilvl w:val="0"/>
          <w:numId w:val="30"/>
        </w:numPr>
        <w:tabs>
          <w:tab w:val="left" w:pos="1134"/>
        </w:tabs>
        <w:ind w:left="0" w:firstLine="709"/>
      </w:pPr>
      <w:r>
        <w:t xml:space="preserve">операционная система – </w:t>
      </w:r>
      <w:r>
        <w:rPr>
          <w:lang w:val="en-US"/>
        </w:rPr>
        <w:t>Debian Stretch.</w:t>
      </w:r>
    </w:p>
    <w:p w14:paraId="695649D8" w14:textId="49EEBF0E" w:rsidR="00E4404C" w:rsidRPr="00E4404C" w:rsidRDefault="00E4404C" w:rsidP="00BA795A">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EE7FA6">
        <w:t xml:space="preserve">ис.  </w:t>
      </w:r>
      <w:r w:rsidR="00EE7FA6">
        <w:rPr>
          <w:noProof/>
        </w:rPr>
        <w:t>3.5</w:t>
      </w:r>
      <w:r w:rsidR="00EE7FA6">
        <w:t>.</w:t>
      </w:r>
      <w:r w:rsidR="00EE7FA6">
        <w:rPr>
          <w:noProof/>
        </w:rPr>
        <w:t>1</w:t>
      </w:r>
      <w:r w:rsidR="00EE7FA6">
        <w:fldChar w:fldCharType="end"/>
      </w:r>
      <w:r>
        <w:t xml:space="preserve"> ,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527CC0">
        <w:t xml:space="preserve">ис.  </w:t>
      </w:r>
      <w:r w:rsidR="00527CC0">
        <w:rPr>
          <w:noProof/>
        </w:rPr>
        <w:t>3.5</w:t>
      </w:r>
      <w:r w:rsidR="00527CC0">
        <w:t>.</w:t>
      </w:r>
      <w:r w:rsidR="00527CC0">
        <w:rPr>
          <w:noProof/>
        </w:rPr>
        <w:t>2</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6AF0BEA0" w:rsidR="00E4404C" w:rsidRPr="00E4404C" w:rsidRDefault="00E4404C" w:rsidP="00857757">
      <w:pPr>
        <w:pStyle w:val="a5"/>
      </w:pPr>
      <w:bookmarkStart w:id="54" w:name="_Ref41418196"/>
      <w:bookmarkStart w:id="55" w:name="_Ref41418203"/>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55"/>
      <w:r>
        <w:t xml:space="preserve"> Тест №1, настройки нагрузки</w:t>
      </w:r>
      <w:bookmarkEnd w:id="54"/>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506BBD88" w:rsidR="0085794A" w:rsidRDefault="0085794A" w:rsidP="00857757">
      <w:pPr>
        <w:pStyle w:val="a5"/>
      </w:pPr>
      <w:bookmarkStart w:id="56" w:name="_Ref3552547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56"/>
      <w:r w:rsidR="00A86C49">
        <w:t xml:space="preserve"> Т</w:t>
      </w:r>
      <w:r>
        <w:t>ест №1</w:t>
      </w:r>
      <w:r w:rsidR="00A86C49">
        <w:t>, 50 одновременных</w:t>
      </w:r>
      <w:r w:rsidR="00857757">
        <w:t xml:space="preserve"> подключений</w:t>
      </w:r>
    </w:p>
    <w:p w14:paraId="6CE9216A" w14:textId="6EC81C91" w:rsidR="00845C8B" w:rsidRPr="00845C8B" w:rsidRDefault="00845C8B" w:rsidP="001620BB">
      <w:pPr>
        <w:pStyle w:val="a1"/>
      </w:pPr>
      <w:r>
        <w:t xml:space="preserve">На </w:t>
      </w:r>
      <w:r>
        <w:fldChar w:fldCharType="begin"/>
      </w:r>
      <w:r>
        <w:instrText xml:space="preserve"> REF _Ref35525859 \h </w:instrText>
      </w:r>
      <w:r>
        <w:fldChar w:fldCharType="separate"/>
      </w:r>
      <w:r w:rsidR="001620BB">
        <w:t>р</w:t>
      </w:r>
      <w:r w:rsidR="00527CC0">
        <w:t xml:space="preserve">ис.  </w:t>
      </w:r>
      <w:r w:rsidR="00527CC0">
        <w:rPr>
          <w:noProof/>
        </w:rPr>
        <w:t>3.5</w:t>
      </w:r>
      <w:r w:rsidR="00527CC0">
        <w:t>.</w:t>
      </w:r>
      <w:r w:rsidR="00527CC0">
        <w:rPr>
          <w:noProof/>
        </w:rPr>
        <w:t>3</w:t>
      </w:r>
      <w:r>
        <w:fldChar w:fldCharType="end"/>
      </w:r>
      <w:r>
        <w:t xml:space="preserve"> и </w:t>
      </w:r>
      <w:r>
        <w:fldChar w:fldCharType="begin"/>
      </w:r>
      <w:r>
        <w:instrText xml:space="preserve"> REF _Ref35525872 \h </w:instrText>
      </w:r>
      <w:r>
        <w:fldChar w:fldCharType="separate"/>
      </w:r>
      <w:r w:rsidR="001620BB">
        <w:t>р</w:t>
      </w:r>
      <w:r w:rsidR="00527CC0">
        <w:t xml:space="preserve">ис.  </w:t>
      </w:r>
      <w:r w:rsidR="00527CC0">
        <w:rPr>
          <w:noProof/>
        </w:rPr>
        <w:t>3.5</w:t>
      </w:r>
      <w:r w:rsidR="00527CC0">
        <w:t>.</w:t>
      </w:r>
      <w:r w:rsidR="00527CC0">
        <w:rPr>
          <w:noProof/>
        </w:rPr>
        <w:t>4</w:t>
      </w:r>
      <w:r>
        <w:fldChar w:fldCharType="end"/>
      </w:r>
      <w:r>
        <w:t xml:space="preserve"> показано состояние вычислительной машины, на которой работает веб-сервис, по ним видно, что даже в момент </w:t>
      </w:r>
      <w:r>
        <w:lastRenderedPageBreak/>
        <w:t>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A86C49">
      <w:pPr>
        <w:keepNext/>
      </w:pPr>
      <w:r>
        <w:rPr>
          <w:noProof/>
          <w:lang w:val="en-US" w:eastAsia="en-US"/>
        </w:rPr>
        <w:drawing>
          <wp:inline distT="0" distB="0" distL="0" distR="0" wp14:anchorId="3215BB73" wp14:editId="12879B21">
            <wp:extent cx="5971146" cy="3005593"/>
            <wp:effectExtent l="19050" t="19050" r="10795" b="2349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979131" cy="3009612"/>
                    </a:xfrm>
                    <a:prstGeom prst="rect">
                      <a:avLst/>
                    </a:prstGeom>
                    <a:ln>
                      <a:solidFill>
                        <a:schemeClr val="tx1"/>
                      </a:solidFill>
                    </a:ln>
                  </pic:spPr>
                </pic:pic>
              </a:graphicData>
            </a:graphic>
          </wp:inline>
        </w:drawing>
      </w:r>
    </w:p>
    <w:p w14:paraId="5E985AE8" w14:textId="1D2B80CD" w:rsidR="00A86C49" w:rsidRDefault="00A86C49" w:rsidP="00A86C49">
      <w:pPr>
        <w:pStyle w:val="a5"/>
      </w:pPr>
      <w:bookmarkStart w:id="57" w:name="_Ref3552585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57"/>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31746480">
            <wp:extent cx="5969000" cy="3038475"/>
            <wp:effectExtent l="19050" t="19050" r="12700"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985201" cy="3046722"/>
                    </a:xfrm>
                    <a:prstGeom prst="rect">
                      <a:avLst/>
                    </a:prstGeom>
                    <a:ln>
                      <a:solidFill>
                        <a:schemeClr val="tx1"/>
                      </a:solidFill>
                    </a:ln>
                  </pic:spPr>
                </pic:pic>
              </a:graphicData>
            </a:graphic>
          </wp:inline>
        </w:drawing>
      </w:r>
    </w:p>
    <w:p w14:paraId="12E9F40F" w14:textId="40303595" w:rsidR="00A86C49" w:rsidRDefault="00A86C49" w:rsidP="00A86C49">
      <w:pPr>
        <w:pStyle w:val="a5"/>
      </w:pPr>
      <w:bookmarkStart w:id="58" w:name="_Ref35525872"/>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58"/>
      <w:r>
        <w:t xml:space="preserve">  Состояние системы, тест № 1, пиковая нагрузка</w:t>
      </w:r>
    </w:p>
    <w:p w14:paraId="6FA14E55" w14:textId="18E87510" w:rsidR="00845C8B" w:rsidRPr="00925914" w:rsidRDefault="00845C8B" w:rsidP="00BA795A">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527CC0">
        <w:t xml:space="preserve">ис.  </w:t>
      </w:r>
      <w:r w:rsidR="00527CC0">
        <w:rPr>
          <w:noProof/>
        </w:rPr>
        <w:t>3.5</w:t>
      </w:r>
      <w:r w:rsidR="00527CC0">
        <w:t>.</w:t>
      </w:r>
      <w:r w:rsidR="00527CC0">
        <w:rPr>
          <w:noProof/>
        </w:rPr>
        <w:t>5</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62027FCD" w:rsidR="00A86C49" w:rsidRDefault="00A86C49" w:rsidP="00A86C49">
      <w:pPr>
        <w:pStyle w:val="a5"/>
      </w:pPr>
      <w:bookmarkStart w:id="59" w:name="_Ref35526927"/>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59"/>
      <w:r>
        <w:t xml:space="preserve"> Тест №2, 100 одновременных подключений</w:t>
      </w:r>
    </w:p>
    <w:p w14:paraId="52353938" w14:textId="01EF2AE9" w:rsidR="00925914" w:rsidRPr="00925914" w:rsidRDefault="00925914" w:rsidP="00BA795A">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022F31D7">
            <wp:extent cx="5562600" cy="2590800"/>
            <wp:effectExtent l="19050" t="19050" r="1905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5562600" cy="2590800"/>
                    </a:xfrm>
                    <a:prstGeom prst="rect">
                      <a:avLst/>
                    </a:prstGeom>
                    <a:ln>
                      <a:solidFill>
                        <a:schemeClr val="tx1"/>
                      </a:solidFill>
                    </a:ln>
                  </pic:spPr>
                </pic:pic>
              </a:graphicData>
            </a:graphic>
          </wp:inline>
        </w:drawing>
      </w:r>
    </w:p>
    <w:p w14:paraId="158D39D9" w14:textId="10BBC5DF" w:rsidR="00A86C49" w:rsidRDefault="00A86C49" w:rsidP="00A86C49">
      <w:pPr>
        <w:pStyle w:val="a5"/>
      </w:pPr>
      <w:bookmarkStart w:id="60" w:name="_Ref35527051"/>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6</w:t>
      </w:r>
      <w:r w:rsidR="00B62552">
        <w:fldChar w:fldCharType="end"/>
      </w:r>
      <w:bookmarkEnd w:id="60"/>
      <w:r>
        <w:t xml:space="preserve"> Тест №2, состояние системы, пиковая нагрузка</w:t>
      </w:r>
    </w:p>
    <w:p w14:paraId="1EC6B1EA" w14:textId="79AC1D6F" w:rsidR="005152BF" w:rsidRPr="005152BF" w:rsidRDefault="005152BF" w:rsidP="00BA795A">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7</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527CC0">
        <w:t xml:space="preserve">ис.  </w:t>
      </w:r>
      <w:r w:rsidR="00527CC0">
        <w:rPr>
          <w:noProof/>
        </w:rPr>
        <w:t>3.5</w:t>
      </w:r>
      <w:r w:rsidR="00527CC0">
        <w:t>.</w:t>
      </w:r>
      <w:r w:rsidR="00527CC0">
        <w:rPr>
          <w:noProof/>
        </w:rPr>
        <w:t>8</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5612BA6">
            <wp:extent cx="5429250" cy="3257550"/>
            <wp:effectExtent l="19050" t="19050" r="19050"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5429250" cy="3257550"/>
                    </a:xfrm>
                    <a:prstGeom prst="rect">
                      <a:avLst/>
                    </a:prstGeom>
                    <a:ln>
                      <a:solidFill>
                        <a:schemeClr val="tx1"/>
                      </a:solidFill>
                    </a:ln>
                  </pic:spPr>
                </pic:pic>
              </a:graphicData>
            </a:graphic>
          </wp:inline>
        </w:drawing>
      </w:r>
    </w:p>
    <w:p w14:paraId="3449244D" w14:textId="183F65FE" w:rsidR="00A86C49" w:rsidRDefault="00A86C49" w:rsidP="00A86C49">
      <w:pPr>
        <w:pStyle w:val="a5"/>
      </w:pPr>
      <w:bookmarkStart w:id="61" w:name="_Ref35527231"/>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7</w:t>
      </w:r>
      <w:r w:rsidR="00B62552">
        <w:fldChar w:fldCharType="end"/>
      </w:r>
      <w:bookmarkEnd w:id="61"/>
      <w:r>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7E727E29">
            <wp:extent cx="5229225" cy="2714625"/>
            <wp:effectExtent l="19050" t="19050" r="28575" b="285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5229225" cy="2714625"/>
                    </a:xfrm>
                    <a:prstGeom prst="rect">
                      <a:avLst/>
                    </a:prstGeom>
                    <a:ln>
                      <a:solidFill>
                        <a:schemeClr val="tx1"/>
                      </a:solidFill>
                    </a:ln>
                  </pic:spPr>
                </pic:pic>
              </a:graphicData>
            </a:graphic>
          </wp:inline>
        </w:drawing>
      </w:r>
    </w:p>
    <w:p w14:paraId="4B4050E5" w14:textId="0B0A21F2" w:rsidR="00A86C49" w:rsidRDefault="00A86C49" w:rsidP="00A86C49">
      <w:pPr>
        <w:pStyle w:val="a5"/>
      </w:pPr>
      <w:bookmarkStart w:id="62" w:name="_Ref35527304"/>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8</w:t>
      </w:r>
      <w:r w:rsidR="00B62552">
        <w:fldChar w:fldCharType="end"/>
      </w:r>
      <w:bookmarkEnd w:id="62"/>
      <w:r>
        <w:t xml:space="preserve"> Тест №3, состояние системы, пиковая нагрузка</w:t>
      </w:r>
    </w:p>
    <w:p w14:paraId="2CABBFF7" w14:textId="5E77E1A9" w:rsidR="005152BF" w:rsidRPr="005152BF" w:rsidRDefault="005152BF" w:rsidP="00BA795A">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527CC0">
        <w:t xml:space="preserve">ис.  </w:t>
      </w:r>
      <w:r w:rsidR="00527CC0">
        <w:rPr>
          <w:noProof/>
        </w:rPr>
        <w:t>3.5</w:t>
      </w:r>
      <w:r w:rsidR="00527CC0">
        <w:t>.</w:t>
      </w:r>
      <w:r w:rsidR="00527CC0">
        <w:rPr>
          <w:noProof/>
        </w:rPr>
        <w:t>9</w:t>
      </w:r>
      <w:r w:rsidR="003D58CF">
        <w:rPr>
          <w:lang w:bidi="ru-RU"/>
        </w:rPr>
        <w:fldChar w:fldCharType="end"/>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33C50AB8">
            <wp:extent cx="5505450" cy="3409950"/>
            <wp:effectExtent l="19050" t="19050" r="1905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505450" cy="3409950"/>
                    </a:xfrm>
                    <a:prstGeom prst="rect">
                      <a:avLst/>
                    </a:prstGeom>
                    <a:ln>
                      <a:solidFill>
                        <a:schemeClr val="tx1"/>
                      </a:solidFill>
                    </a:ln>
                  </pic:spPr>
                </pic:pic>
              </a:graphicData>
            </a:graphic>
          </wp:inline>
        </w:drawing>
      </w:r>
    </w:p>
    <w:p w14:paraId="160240DA" w14:textId="2BC3AFB6" w:rsidR="00A86C49" w:rsidRDefault="00A86C49" w:rsidP="002277B8">
      <w:pPr>
        <w:pStyle w:val="a5"/>
      </w:pPr>
      <w:bookmarkStart w:id="63" w:name="_Ref3552805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9</w:t>
      </w:r>
      <w:r w:rsidR="00B62552">
        <w:fldChar w:fldCharType="end"/>
      </w:r>
      <w:bookmarkEnd w:id="63"/>
      <w:r>
        <w:t xml:space="preserve"> Тест № 4, 550 одновременных подключений</w:t>
      </w:r>
    </w:p>
    <w:p w14:paraId="015D27A0" w14:textId="5C667D4B" w:rsidR="003D58CF" w:rsidRPr="003D58CF" w:rsidRDefault="003D58CF" w:rsidP="00BA795A">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10</w:t>
      </w:r>
      <w:r>
        <w:rPr>
          <w:lang w:bidi="ru-RU"/>
        </w:rPr>
        <w:fldChar w:fldCharType="end"/>
      </w:r>
      <w:r>
        <w:rPr>
          <w:lang w:bidi="ru-RU"/>
        </w:rPr>
        <w:t>).</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5C7F7921" w:rsidR="002277B8" w:rsidRDefault="002277B8" w:rsidP="002277B8">
      <w:pPr>
        <w:pStyle w:val="a5"/>
      </w:pPr>
      <w:bookmarkStart w:id="64" w:name="_Ref35528309"/>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10</w:t>
      </w:r>
      <w:r w:rsidR="00B62552">
        <w:fldChar w:fldCharType="end"/>
      </w:r>
      <w:bookmarkEnd w:id="64"/>
      <w:r>
        <w:t xml:space="preserve"> Тест № 4, состояние системы, одно ядро полностью нагружено</w:t>
      </w:r>
    </w:p>
    <w:p w14:paraId="023EE532" w14:textId="060EAC8D" w:rsidR="003D58CF" w:rsidRDefault="003D58CF" w:rsidP="00BA795A">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11</w:t>
      </w:r>
      <w:r>
        <w:rPr>
          <w:lang w:bidi="ru-RU"/>
        </w:rPr>
        <w:fldChar w:fldCharType="end"/>
      </w:r>
      <w:r>
        <w:rPr>
          <w:lang w:bidi="ru-RU"/>
        </w:rPr>
        <w:t xml:space="preserve">), и появлением ошибок в ответах,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527CC0">
        <w:t xml:space="preserve">ис.  </w:t>
      </w:r>
      <w:r w:rsidR="00527CC0">
        <w:rPr>
          <w:noProof/>
        </w:rPr>
        <w:t>3.5</w:t>
      </w:r>
      <w:r w:rsidR="00527CC0">
        <w:t>.</w:t>
      </w:r>
      <w:r w:rsidR="00527CC0">
        <w:rPr>
          <w:noProof/>
        </w:rPr>
        <w:t>13</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BA795A">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w:t>
      </w:r>
      <w:r>
        <w:rPr>
          <w:lang w:bidi="ru-RU"/>
        </w:rPr>
        <w:lastRenderedPageBreak/>
        <w:t>может обрабатывать большое количество запросов одновременно. Эти 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14B1C978">
            <wp:extent cx="5629275" cy="3390900"/>
            <wp:effectExtent l="19050" t="19050" r="28575" b="190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29275" cy="3390900"/>
                    </a:xfrm>
                    <a:prstGeom prst="rect">
                      <a:avLst/>
                    </a:prstGeom>
                    <a:ln>
                      <a:solidFill>
                        <a:schemeClr val="tx1"/>
                      </a:solidFill>
                    </a:ln>
                  </pic:spPr>
                </pic:pic>
              </a:graphicData>
            </a:graphic>
          </wp:inline>
        </w:drawing>
      </w:r>
    </w:p>
    <w:p w14:paraId="4D5070EF" w14:textId="65A6FF42" w:rsidR="002277B8" w:rsidRDefault="002277B8" w:rsidP="002277B8">
      <w:pPr>
        <w:pStyle w:val="a5"/>
      </w:pPr>
      <w:bookmarkStart w:id="65" w:name="_Ref35528488"/>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11</w:t>
      </w:r>
      <w:r w:rsidR="00B62552">
        <w:fldChar w:fldCharType="end"/>
      </w:r>
      <w:bookmarkEnd w:id="65"/>
      <w:r>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726BCFA8">
            <wp:extent cx="5867400" cy="2800350"/>
            <wp:effectExtent l="19050" t="19050" r="19050"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867400" cy="2800350"/>
                    </a:xfrm>
                    <a:prstGeom prst="rect">
                      <a:avLst/>
                    </a:prstGeom>
                    <a:ln>
                      <a:solidFill>
                        <a:schemeClr val="tx1"/>
                      </a:solidFill>
                    </a:ln>
                  </pic:spPr>
                </pic:pic>
              </a:graphicData>
            </a:graphic>
          </wp:inline>
        </w:drawing>
      </w:r>
    </w:p>
    <w:p w14:paraId="7A6FB16C" w14:textId="3C66CFDE" w:rsidR="002277B8" w:rsidRDefault="002277B8" w:rsidP="002277B8">
      <w:pPr>
        <w:pStyle w:val="a5"/>
      </w:pPr>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12</w:t>
      </w:r>
      <w:r w:rsidR="00B62552">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0DC0224" w:rsidR="002277B8" w:rsidRPr="002277B8" w:rsidRDefault="002277B8" w:rsidP="002277B8">
      <w:pPr>
        <w:pStyle w:val="a5"/>
      </w:pPr>
      <w:bookmarkStart w:id="66" w:name="_Ref35528526"/>
      <w:r>
        <w:t xml:space="preserve">Рис.  </w:t>
      </w:r>
      <w:r w:rsidR="00B62552">
        <w:fldChar w:fldCharType="begin"/>
      </w:r>
      <w:r w:rsidR="00B62552">
        <w:instrText xml:space="preserve"> STYLEREF 2 \s </w:instrText>
      </w:r>
      <w:r w:rsidR="00B62552">
        <w:fldChar w:fldCharType="separate"/>
      </w:r>
      <w:r w:rsidR="00527CC0">
        <w:rPr>
          <w:noProof/>
        </w:rPr>
        <w:t>3.5</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13</w:t>
      </w:r>
      <w:r w:rsidR="00B62552">
        <w:fldChar w:fldCharType="end"/>
      </w:r>
      <w:bookmarkEnd w:id="66"/>
      <w:r>
        <w:t xml:space="preserve"> Тест №5, состояние системы, оба ядра полностью нагружены</w:t>
      </w:r>
    </w:p>
    <w:p w14:paraId="0A2F3E67" w14:textId="2A130F5E" w:rsidR="002C4705" w:rsidRDefault="002C4705" w:rsidP="002C4705">
      <w:pPr>
        <w:pStyle w:val="2"/>
      </w:pPr>
      <w:bookmarkStart w:id="67" w:name="_Toc39657073"/>
      <w:r>
        <w:t>Потенциал к масштабированию</w:t>
      </w:r>
      <w:bookmarkEnd w:id="67"/>
    </w:p>
    <w:p w14:paraId="38414D7C" w14:textId="6DB821FD" w:rsidR="00A30C57" w:rsidRDefault="00A30C57" w:rsidP="00BA795A">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контексте означает возможность добавлять к </w:t>
      </w:r>
      <w:r w:rsidRPr="00A30C57">
        <w:lastRenderedPageBreak/>
        <w:t>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BA795A">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35B432AF" w:rsidR="00176846" w:rsidRDefault="00176846" w:rsidP="00BA795A">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527CC0">
        <w:t xml:space="preserve">ис.  </w:t>
      </w:r>
      <w:r w:rsidR="00527CC0">
        <w:rPr>
          <w:noProof/>
        </w:rPr>
        <w:t>3.6</w:t>
      </w:r>
      <w:r w:rsidR="00527CC0">
        <w:t>.</w:t>
      </w:r>
      <w:r w:rsidR="00527CC0">
        <w:rPr>
          <w:noProof/>
        </w:rPr>
        <w:t>1</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7E7591C2" w:rsidR="00AD6A94" w:rsidRDefault="00AD6A94" w:rsidP="00AD6A94">
      <w:pPr>
        <w:pStyle w:val="a5"/>
      </w:pPr>
      <w:bookmarkStart w:id="68" w:name="_Ref35556711"/>
      <w:r>
        <w:t xml:space="preserve">Рис.  </w:t>
      </w:r>
      <w:r w:rsidR="00B62552">
        <w:fldChar w:fldCharType="begin"/>
      </w:r>
      <w:r w:rsidR="00B62552">
        <w:instrText xml:space="preserve"> STYLEREF 2 \s </w:instrText>
      </w:r>
      <w:r w:rsidR="00B62552">
        <w:fldChar w:fldCharType="separate"/>
      </w:r>
      <w:r w:rsidR="00527CC0">
        <w:rPr>
          <w:noProof/>
        </w:rPr>
        <w:t>3.6</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68"/>
      <w:r w:rsidRPr="00AD6A94">
        <w:t xml:space="preserve"> </w:t>
      </w:r>
      <w:r>
        <w:t>Пример работы сервиса при горизонтальном масштабировании</w:t>
      </w:r>
    </w:p>
    <w:p w14:paraId="112B2966" w14:textId="5A781302" w:rsidR="00646DA6" w:rsidRDefault="00646DA6" w:rsidP="00BA795A">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16FE08BC" w:rsidR="00096BA9" w:rsidRDefault="00096BA9" w:rsidP="00096BA9">
      <w:pPr>
        <w:pStyle w:val="2"/>
        <w:rPr>
          <w:lang w:bidi="ru-RU"/>
        </w:rPr>
      </w:pPr>
      <w:bookmarkStart w:id="69" w:name="_Toc39657074"/>
      <w:r>
        <w:rPr>
          <w:lang w:bidi="ru-RU"/>
        </w:rPr>
        <w:t>Внедрение</w:t>
      </w:r>
      <w:bookmarkEnd w:id="69"/>
    </w:p>
    <w:p w14:paraId="2FC87A50" w14:textId="77777777" w:rsidR="00293D6A" w:rsidRDefault="00293D6A" w:rsidP="00293D6A">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«Пономиналу». В ИТ инфраструктуре компании в основном используется </w:t>
      </w:r>
      <w:r>
        <w:rPr>
          <w:lang w:bidi="ru-RU"/>
        </w:rPr>
        <w:lastRenderedPageBreak/>
        <w:t>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293D6A">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BA795A">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0" w:name="_Toc39657075"/>
      <w:r>
        <w:lastRenderedPageBreak/>
        <w:t>ЗАКЛЮЧЕНИЕ</w:t>
      </w:r>
      <w:bookmarkEnd w:id="70"/>
    </w:p>
    <w:p w14:paraId="4008C64B" w14:textId="3F7B13D2" w:rsidR="00646DA6" w:rsidRDefault="001C68A9" w:rsidP="00BA795A">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w:t>
      </w:r>
      <w:bookmarkStart w:id="71" w:name="_GoBack"/>
      <w:bookmarkEnd w:id="71"/>
      <w:r>
        <w:t xml:space="preserve">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BA795A">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BA795A">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BA795A">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BA795A">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2" w:name="_Toc39657076"/>
      <w:r>
        <w:lastRenderedPageBreak/>
        <w:t>СПИСОК ЛИТЕРАТУРЫ</w:t>
      </w:r>
      <w:bookmarkEnd w:id="72"/>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lastRenderedPageBreak/>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r>
        <w:rPr>
          <w:szCs w:val="28"/>
          <w:lang w:val="en-US"/>
        </w:rPr>
        <w:t>std</w:t>
      </w:r>
      <w:r w:rsidRPr="003A2A86">
        <w:rPr>
          <w:szCs w:val="28"/>
        </w:rPr>
        <w:t>::</w:t>
      </w:r>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77777777" w:rsidR="002C4705" w:rsidRPr="002C4705" w:rsidRDefault="002C4705" w:rsidP="002C4705">
      <w:pPr>
        <w:pStyle w:val="ae"/>
        <w:jc w:val="right"/>
      </w:pPr>
      <w:bookmarkStart w:id="73" w:name="_Toc39657077"/>
      <w:r>
        <w:lastRenderedPageBreak/>
        <w:t>ПРИЛОЖЕНИЕ</w:t>
      </w:r>
      <w:r w:rsidR="00BF1A40">
        <w:t xml:space="preserve"> А</w:t>
      </w:r>
      <w:r>
        <w:t>.</w:t>
      </w:r>
      <w:bookmarkEnd w:id="73"/>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601F55">
      <w:pPr>
        <w:rPr>
          <w:b/>
          <w:sz w:val="28"/>
          <w:szCs w:val="28"/>
        </w:rPr>
      </w:pPr>
      <w:r>
        <w:rPr>
          <w:b/>
          <w:sz w:val="28"/>
          <w:szCs w:val="28"/>
        </w:rPr>
        <w:t>Получение шаблона без форматирования:</w:t>
      </w:r>
    </w:p>
    <w:p w14:paraId="655AFAC7"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601F55">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601F55">
      <w:pPr>
        <w:numPr>
          <w:ilvl w:val="0"/>
          <w:numId w:val="31"/>
        </w:numPr>
        <w:shd w:val="clear" w:color="auto" w:fill="FFFFFF"/>
        <w:spacing w:beforeAutospacing="1" w:afterAutospacing="1"/>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601F55">
      <w:pPr>
        <w:shd w:val="clear" w:color="auto" w:fill="FFFFFF"/>
        <w:spacing w:beforeAutospacing="1" w:afterAutospacing="1"/>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601F55">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601F55">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601F55">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601F55">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601F55">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B64FDB">
      <w:pPr>
        <w:numPr>
          <w:ilvl w:val="0"/>
          <w:numId w:val="31"/>
        </w:numPr>
        <w:shd w:val="clear" w:color="auto" w:fill="FFFFFF"/>
        <w:spacing w:beforeAutospacing="1" w:afterAutospacing="1"/>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lastRenderedPageBreak/>
        <w:t>Возможные ошибки:</w:t>
      </w:r>
    </w:p>
    <w:p w14:paraId="629C231D" w14:textId="65FA57EE"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B64FDB">
      <w:pPr>
        <w:shd w:val="clear" w:color="auto" w:fill="FFFFFF"/>
        <w:spacing w:beforeAutospacing="1" w:afterAutospacing="1"/>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B64FDB">
      <w:pPr>
        <w:shd w:val="clear" w:color="auto" w:fill="FFFFFF"/>
        <w:spacing w:beforeAutospacing="1" w:afterAutospacing="1"/>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B64FDB">
      <w:pPr>
        <w:shd w:val="clear" w:color="auto" w:fill="FFFFFF"/>
        <w:spacing w:beforeAutospacing="1" w:afterAutospacing="1"/>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B64FDB">
      <w:pPr>
        <w:shd w:val="clear" w:color="auto" w:fill="FFFFFF"/>
        <w:spacing w:beforeAutospacing="1" w:afterAutospacing="1"/>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B64FDB">
      <w:pPr>
        <w:shd w:val="clear" w:color="auto" w:fill="FFFFFF"/>
        <w:spacing w:before="0" w:after="0"/>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B64FDB">
      <w:pPr>
        <w:numPr>
          <w:ilvl w:val="0"/>
          <w:numId w:val="31"/>
        </w:numPr>
        <w:shd w:val="clear" w:color="auto" w:fill="FFFFFF"/>
        <w:spacing w:beforeAutospacing="1" w:afterAutospacing="1"/>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B64FDB">
      <w:pPr>
        <w:shd w:val="clear" w:color="auto" w:fill="FFFFFF"/>
        <w:spacing w:beforeAutospacing="1" w:afterAutospacing="1"/>
        <w:rPr>
          <w:color w:val="303133"/>
          <w:sz w:val="28"/>
          <w:szCs w:val="28"/>
          <w:lang w:eastAsia="en-US"/>
        </w:rPr>
      </w:pPr>
    </w:p>
    <w:p w14:paraId="51563BF2" w14:textId="77777777" w:rsidR="00B64FDB" w:rsidRDefault="00B64FDB" w:rsidP="00B64FDB">
      <w:pPr>
        <w:shd w:val="clear" w:color="auto" w:fill="FFFFFF"/>
        <w:spacing w:beforeAutospacing="1" w:afterAutospacing="1"/>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4EDCEE1A" w14:textId="77777777" w:rsidR="00BF1A40" w:rsidRPr="002C4705" w:rsidRDefault="00BF1A40" w:rsidP="00BF1A40">
      <w:pPr>
        <w:pStyle w:val="ae"/>
        <w:jc w:val="right"/>
      </w:pPr>
      <w:bookmarkStart w:id="74" w:name="_Toc39657078"/>
      <w:r>
        <w:lastRenderedPageBreak/>
        <w:t>ПРИЛОЖЕНИЕ Б.</w:t>
      </w:r>
      <w:bookmarkEnd w:id="74"/>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lang w:eastAsia="en-US"/>
        </w:rPr>
        <w:t>Основы</w:t>
      </w:r>
      <w:r w:rsidRPr="006D6A63">
        <w:rPr>
          <w:color w:val="303133"/>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6D6A63">
        <w:rPr>
          <w:color w:val="303133"/>
          <w:sz w:val="28"/>
          <w:szCs w:val="28"/>
          <w:lang w:val="en-US" w:eastAsia="en-US"/>
        </w:rPr>
        <w:t>Jinja</w:t>
      </w:r>
      <w:r w:rsidRPr="006D6A63">
        <w:rPr>
          <w:color w:val="303133"/>
          <w:sz w:val="28"/>
          <w:szCs w:val="28"/>
          <w:lang w:eastAsia="en-US"/>
        </w:rPr>
        <w:t xml:space="preserve">2 и </w:t>
      </w:r>
      <w:r w:rsidRPr="006D6A63">
        <w:rPr>
          <w:color w:val="303133"/>
          <w:sz w:val="28"/>
          <w:szCs w:val="28"/>
          <w:lang w:val="en-US" w:eastAsia="en-US"/>
        </w:rPr>
        <w:t>Django</w:t>
      </w:r>
      <w:r w:rsidRPr="006D6A63">
        <w:rPr>
          <w:color w:val="303133"/>
          <w:sz w:val="28"/>
          <w:szCs w:val="28"/>
          <w:lang w:eastAsia="en-US"/>
        </w:rPr>
        <w:t>.</w:t>
      </w:r>
    </w:p>
    <w:p w14:paraId="2B22746F"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Существует 3 вида разделителей, которые нельзя изменить:</w:t>
      </w:r>
    </w:p>
    <w:p w14:paraId="63D991B3" w14:textId="77777777" w:rsidR="006D6A63" w:rsidRP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выражений</w:t>
      </w:r>
    </w:p>
    <w:p w14:paraId="2CB775E4" w14:textId="77777777" w:rsidR="006D6A63" w:rsidRP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или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или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операторов</w:t>
      </w:r>
    </w:p>
    <w:p w14:paraId="15327AF5" w14:textId="44AC0867" w:rsidR="006D6A63" w:rsidRDefault="006D6A63" w:rsidP="006D6A63">
      <w:pPr>
        <w:numPr>
          <w:ilvl w:val="0"/>
          <w:numId w:val="32"/>
        </w:numPr>
        <w:shd w:val="clear" w:color="auto" w:fill="FFFFFF"/>
        <w:spacing w:beforeAutospacing="1" w:afterAutospacing="1"/>
        <w:rPr>
          <w:color w:val="303133"/>
          <w:sz w:val="28"/>
          <w:szCs w:val="28"/>
          <w:lang w:val="en-US" w:eastAsia="en-US"/>
        </w:rPr>
      </w:pPr>
      <w:r w:rsidRPr="006D6A63">
        <w:rPr>
          <w:rFonts w:ascii="Courier New" w:hAnsi="Courier New" w:cs="Courier New"/>
          <w:color w:val="303133"/>
          <w:sz w:val="28"/>
          <w:szCs w:val="28"/>
          <w:lang w:val="en-US" w:eastAsia="en-US"/>
        </w:rPr>
        <w:t>{#</w:t>
      </w:r>
      <w:r w:rsidRPr="006D6A63">
        <w:rPr>
          <w:color w:val="303133"/>
          <w:sz w:val="28"/>
          <w:szCs w:val="28"/>
          <w:lang w:val="en-US" w:eastAsia="en-US"/>
        </w:rPr>
        <w:t> и </w:t>
      </w:r>
      <w:r w:rsidRPr="006D6A63">
        <w:rPr>
          <w:rFonts w:ascii="Courier New" w:hAnsi="Courier New" w:cs="Courier New"/>
          <w:color w:val="303133"/>
          <w:sz w:val="28"/>
          <w:szCs w:val="28"/>
          <w:lang w:val="en-US" w:eastAsia="en-US"/>
        </w:rPr>
        <w:t>#}</w:t>
      </w:r>
      <w:r w:rsidRPr="006D6A63">
        <w:rPr>
          <w:color w:val="303133"/>
          <w:sz w:val="28"/>
          <w:szCs w:val="28"/>
          <w:lang w:val="en-US" w:eastAsia="en-US"/>
        </w:rPr>
        <w:t> для комментариев</w:t>
      </w:r>
    </w:p>
    <w:p w14:paraId="7EEC20DF" w14:textId="3D4C9142" w:rsidR="006D6A63" w:rsidRPr="006D6A63" w:rsidRDefault="006D6A63" w:rsidP="006D6A63">
      <w:pPr>
        <w:shd w:val="clear" w:color="auto" w:fill="FFFFFF"/>
        <w:spacing w:beforeAutospacing="1" w:afterAutospacing="1"/>
        <w:rPr>
          <w:b/>
          <w:color w:val="303133"/>
          <w:sz w:val="28"/>
          <w:szCs w:val="28"/>
          <w:lang w:eastAsia="en-US"/>
        </w:rPr>
      </w:pPr>
      <w:r w:rsidRPr="006D6A63">
        <w:rPr>
          <w:b/>
          <w:color w:val="303133"/>
          <w:sz w:val="28"/>
          <w:szCs w:val="28"/>
          <w:lang w:eastAsia="en-US"/>
        </w:rPr>
        <w:t>Без отрисовки</w:t>
      </w:r>
      <w:r w:rsidRPr="006D6A63">
        <w:rPr>
          <w:color w:val="303133"/>
          <w:sz w:val="20"/>
          <w:lang w:eastAsia="en-US"/>
        </w:rPr>
        <w:br/>
      </w:r>
      <w:r w:rsidRPr="006D6A63">
        <w:rPr>
          <w:color w:val="303133"/>
          <w:sz w:val="28"/>
          <w:szCs w:val="28"/>
          <w:lang w:eastAsia="en-US"/>
        </w:rPr>
        <w:t xml:space="preserve">Весь текст внутри блока </w:t>
      </w:r>
      <w:r w:rsidRPr="006D6A63">
        <w:rPr>
          <w:color w:val="303133"/>
          <w:sz w:val="28"/>
          <w:szCs w:val="28"/>
          <w:lang w:val="en-US" w:eastAsia="en-US"/>
        </w:rPr>
        <w:t>raw</w:t>
      </w:r>
      <w:r w:rsidRPr="006D6A63">
        <w:rPr>
          <w:color w:val="303133"/>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w:t>
      </w:r>
      <w:r w:rsidRPr="006D6A63">
        <w:rPr>
          <w:color w:val="F92672"/>
          <w:sz w:val="28"/>
          <w:szCs w:val="28"/>
          <w:lang w:val="en-US" w:eastAsia="en-US"/>
        </w:rPr>
        <w:t>raw </w:t>
      </w:r>
      <w:r w:rsidRPr="006D6A63">
        <w:rPr>
          <w:rFonts w:ascii="Courier New" w:hAnsi="Courier New" w:cs="Courier New"/>
          <w:color w:val="303133"/>
          <w:sz w:val="28"/>
          <w:szCs w:val="28"/>
          <w:lang w:eastAsia="en-US"/>
        </w:rPr>
        <w:t>%}</w:t>
      </w:r>
    </w:p>
    <w:p w14:paraId="378329A1"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Здравствуйте {{</w:t>
      </w:r>
      <w:r w:rsidRPr="006D6A63">
        <w:rPr>
          <w:rFonts w:ascii="Courier New" w:hAnsi="Courier New" w:cs="Courier New"/>
          <w:color w:val="303133"/>
          <w:sz w:val="28"/>
          <w:szCs w:val="28"/>
          <w:lang w:val="en-US" w:eastAsia="en-US"/>
        </w:rPr>
        <w:t>name</w:t>
      </w:r>
      <w:r w:rsidRPr="006D6A63">
        <w:rPr>
          <w:rFonts w:ascii="Courier New" w:hAnsi="Courier New" w:cs="Courier New"/>
          <w:color w:val="303133"/>
          <w:sz w:val="28"/>
          <w:szCs w:val="28"/>
          <w:lang w:eastAsia="en-US"/>
        </w:rPr>
        <w:t>}}</w:t>
      </w:r>
    </w:p>
    <w:p w14:paraId="3DE0CCAC" w14:textId="77777777" w:rsidR="006D6A63" w:rsidRPr="006D6A63" w:rsidRDefault="006D6A63" w:rsidP="006D6A63">
      <w:pPr>
        <w:shd w:val="clear" w:color="auto" w:fill="FFFFFF"/>
        <w:spacing w:beforeAutospacing="1" w:afterAutospacing="1"/>
        <w:rPr>
          <w:color w:val="303133"/>
          <w:sz w:val="28"/>
          <w:szCs w:val="28"/>
          <w:lang w:eastAsia="en-US"/>
        </w:rPr>
      </w:pPr>
      <w:r w:rsidRPr="006D6A63">
        <w:rPr>
          <w:rFonts w:ascii="Courier New" w:hAnsi="Courier New" w:cs="Courier New"/>
          <w:color w:val="303133"/>
          <w:sz w:val="28"/>
          <w:szCs w:val="28"/>
          <w:lang w:eastAsia="en-US"/>
        </w:rPr>
        <w:t>{%</w:t>
      </w:r>
      <w:r w:rsidRPr="006D6A63">
        <w:rPr>
          <w:color w:val="F92672"/>
          <w:sz w:val="28"/>
          <w:szCs w:val="28"/>
          <w:lang w:val="en-US" w:eastAsia="en-US"/>
        </w:rPr>
        <w:t>endraw</w:t>
      </w:r>
      <w:r w:rsidRPr="006D6A63">
        <w:rPr>
          <w:rFonts w:ascii="Courier New" w:hAnsi="Courier New" w:cs="Courier New"/>
          <w:color w:val="303133"/>
          <w:sz w:val="28"/>
          <w:szCs w:val="28"/>
          <w:lang w:eastAsia="en-US"/>
        </w:rPr>
        <w:t>%}</w:t>
      </w:r>
    </w:p>
    <w:p w14:paraId="7418AB63" w14:textId="1C483518" w:rsidR="006D6A63" w:rsidRDefault="006D6A63" w:rsidP="006D6A63">
      <w:pPr>
        <w:shd w:val="clear" w:color="auto" w:fill="FFFFFF"/>
        <w:spacing w:beforeAutospacing="1" w:afterAutospacing="1"/>
        <w:rPr>
          <w:color w:val="303133"/>
          <w:sz w:val="28"/>
          <w:szCs w:val="28"/>
          <w:lang w:eastAsia="en-US"/>
        </w:rPr>
      </w:pPr>
      <w:r w:rsidRPr="006D6A63">
        <w:rPr>
          <w:color w:val="303133"/>
          <w:sz w:val="28"/>
          <w:szCs w:val="28"/>
          <w:lang w:eastAsia="en-US"/>
        </w:rPr>
        <w:t>будет отображаться как</w:t>
      </w:r>
      <w:r w:rsidRPr="006D6A63">
        <w:rPr>
          <w:color w:val="303133"/>
          <w:sz w:val="28"/>
          <w:szCs w:val="28"/>
          <w:lang w:val="en-US" w:eastAsia="en-US"/>
        </w:rPr>
        <w:t> </w:t>
      </w:r>
      <w:r w:rsidRPr="006D6A63">
        <w:rPr>
          <w:rFonts w:ascii="Courier New" w:hAnsi="Courier New" w:cs="Courier New"/>
          <w:color w:val="303133"/>
          <w:sz w:val="28"/>
          <w:szCs w:val="28"/>
          <w:lang w:eastAsia="en-US"/>
        </w:rPr>
        <w:t>Здравствуйте {{</w:t>
      </w:r>
      <w:r w:rsidRPr="006D6A63">
        <w:rPr>
          <w:rFonts w:ascii="Courier New" w:hAnsi="Courier New" w:cs="Courier New"/>
          <w:color w:val="303133"/>
          <w:sz w:val="28"/>
          <w:szCs w:val="28"/>
          <w:lang w:val="en-US" w:eastAsia="en-US"/>
        </w:rPr>
        <w:t>name</w:t>
      </w:r>
      <w:r w:rsidRPr="006D6A63">
        <w:rPr>
          <w:rFonts w:ascii="Courier New" w:hAnsi="Courier New" w:cs="Courier New"/>
          <w:color w:val="303133"/>
          <w:sz w:val="28"/>
          <w:szCs w:val="28"/>
          <w:lang w:eastAsia="en-US"/>
        </w:rPr>
        <w:t>}}</w:t>
      </w:r>
      <w:r w:rsidRPr="006D6A63">
        <w:rPr>
          <w:color w:val="303133"/>
          <w:sz w:val="28"/>
          <w:szCs w:val="28"/>
          <w:lang w:eastAsia="en-US"/>
        </w:rPr>
        <w:t>.</w:t>
      </w:r>
    </w:p>
    <w:p w14:paraId="73AA9C85" w14:textId="40E206A8" w:rsidR="006D6A63" w:rsidRPr="00047B28" w:rsidRDefault="006D6A63" w:rsidP="006D6A63">
      <w:pPr>
        <w:shd w:val="clear" w:color="auto" w:fill="FFFFFF"/>
        <w:spacing w:before="0" w:after="0"/>
        <w:rPr>
          <w:b/>
          <w:color w:val="303133"/>
          <w:sz w:val="28"/>
          <w:szCs w:val="28"/>
          <w:lang w:eastAsia="en-US"/>
        </w:rPr>
      </w:pPr>
      <w:r w:rsidRPr="006D6A63">
        <w:rPr>
          <w:b/>
          <w:color w:val="303133"/>
          <w:sz w:val="28"/>
          <w:szCs w:val="28"/>
          <w:shd w:val="clear" w:color="auto" w:fill="FFFFFF"/>
        </w:rPr>
        <w:t>Контроль пробельных символов</w:t>
      </w:r>
    </w:p>
    <w:p w14:paraId="00B0EBFB" w14:textId="01CEC00E"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val="en-US" w:eastAsia="en-US"/>
        </w:rPr>
        <w:t>Tera</w:t>
      </w:r>
      <w:r w:rsidRPr="006D6A63">
        <w:rPr>
          <w:color w:val="303133"/>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Например, давайте посмотрим на следующий шаблон:</w:t>
      </w:r>
    </w:p>
    <w:p w14:paraId="739D6214" w14:textId="77777777" w:rsidR="006D6A63" w:rsidRPr="006D6A63" w:rsidRDefault="006D6A63" w:rsidP="006D6A63">
      <w:pPr>
        <w:shd w:val="clear" w:color="auto" w:fill="FFF9F4"/>
        <w:spacing w:before="0" w:after="0"/>
        <w:rPr>
          <w:color w:val="303133"/>
          <w:sz w:val="28"/>
          <w:szCs w:val="28"/>
          <w:lang w:val="en-US" w:eastAsia="en-US"/>
        </w:rPr>
      </w:pPr>
      <w:r w:rsidRPr="006D6A63">
        <w:rPr>
          <w:color w:val="303133"/>
          <w:sz w:val="28"/>
          <w:szCs w:val="28"/>
          <w:lang w:val="en-US" w:eastAsia="en-US"/>
        </w:rPr>
        <w:t>{% set my_var = 2%}</w:t>
      </w:r>
      <w:r w:rsidRPr="006D6A63">
        <w:rPr>
          <w:color w:val="303133"/>
          <w:sz w:val="28"/>
          <w:szCs w:val="28"/>
          <w:lang w:val="en-US" w:eastAsia="en-US"/>
        </w:rPr>
        <w:br/>
        <w:t>{{my_var}}</w:t>
      </w:r>
    </w:p>
    <w:p w14:paraId="77C89A7A"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будет иметь следующий вывод:</w:t>
      </w:r>
    </w:p>
    <w:p w14:paraId="65DB30A1" w14:textId="77777777" w:rsidR="006D6A63" w:rsidRPr="006D6A63" w:rsidRDefault="006D6A63" w:rsidP="006D6A63">
      <w:pPr>
        <w:shd w:val="clear" w:color="auto" w:fill="FFF9F4"/>
        <w:spacing w:before="0" w:after="240"/>
        <w:rPr>
          <w:color w:val="303133"/>
          <w:sz w:val="28"/>
          <w:szCs w:val="28"/>
          <w:lang w:eastAsia="en-US"/>
        </w:rPr>
      </w:pPr>
      <w:r w:rsidRPr="006D6A63">
        <w:rPr>
          <w:color w:val="303133"/>
          <w:sz w:val="28"/>
          <w:szCs w:val="28"/>
          <w:lang w:eastAsia="en-US"/>
        </w:rPr>
        <w:t>2</w:t>
      </w:r>
    </w:p>
    <w:p w14:paraId="24E5898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Если мы хотим избавиться от пустой строки, мы можем написать следующее:</w:t>
      </w:r>
    </w:p>
    <w:p w14:paraId="14D8B464" w14:textId="77777777" w:rsidR="006D6A63" w:rsidRPr="006D6A63" w:rsidRDefault="006D6A63" w:rsidP="006D6A63">
      <w:pPr>
        <w:shd w:val="clear" w:color="auto" w:fill="FFF9F4"/>
        <w:spacing w:before="0" w:after="0"/>
        <w:rPr>
          <w:color w:val="303133"/>
          <w:sz w:val="28"/>
          <w:szCs w:val="28"/>
          <w:lang w:val="en-US" w:eastAsia="en-US"/>
        </w:rPr>
      </w:pPr>
      <w:r w:rsidRPr="006D6A63">
        <w:rPr>
          <w:color w:val="303133"/>
          <w:sz w:val="28"/>
          <w:szCs w:val="28"/>
          <w:lang w:val="en-US" w:eastAsia="en-US"/>
        </w:rPr>
        <w:t>{% set my_var = 2 -%}</w:t>
      </w:r>
      <w:r w:rsidRPr="006D6A63">
        <w:rPr>
          <w:color w:val="303133"/>
          <w:sz w:val="28"/>
          <w:szCs w:val="28"/>
          <w:lang w:val="en-US" w:eastAsia="en-US"/>
        </w:rPr>
        <w:br/>
        <w:t>{{my_var}}</w:t>
      </w:r>
    </w:p>
    <w:p w14:paraId="395D2B56" w14:textId="77777777" w:rsidR="006D6A63" w:rsidRPr="00047B28" w:rsidRDefault="006D6A63" w:rsidP="006D6A63">
      <w:pPr>
        <w:shd w:val="clear" w:color="auto" w:fill="FFFFFF"/>
        <w:spacing w:before="0" w:after="0"/>
        <w:rPr>
          <w:color w:val="303133"/>
          <w:sz w:val="20"/>
          <w:lang w:val="en-US" w:eastAsia="en-US"/>
        </w:rPr>
      </w:pPr>
    </w:p>
    <w:p w14:paraId="760DEBE9" w14:textId="394446DD"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shd w:val="clear" w:color="auto" w:fill="FFFFFF"/>
        </w:rPr>
        <w:t>Комментарии</w:t>
      </w:r>
      <w:r w:rsidRPr="006D6A63">
        <w:rPr>
          <w:color w:val="303133"/>
          <w:sz w:val="28"/>
          <w:szCs w:val="28"/>
          <w:lang w:eastAsia="en-US"/>
        </w:rPr>
        <w:br/>
        <w:t>Для комментариев в шаблонах поместите текст между {# и #}.</w:t>
      </w:r>
    </w:p>
    <w:p w14:paraId="0F204CD9" w14:textId="77777777" w:rsidR="006D6A63" w:rsidRPr="006D6A63" w:rsidRDefault="006D6A63" w:rsidP="006D6A63">
      <w:pPr>
        <w:shd w:val="clear" w:color="auto" w:fill="FFF9F4"/>
        <w:spacing w:before="0" w:after="0"/>
        <w:rPr>
          <w:color w:val="303133"/>
          <w:sz w:val="28"/>
          <w:szCs w:val="28"/>
          <w:lang w:eastAsia="en-US"/>
        </w:rPr>
      </w:pPr>
      <w:r w:rsidRPr="006D6A63">
        <w:rPr>
          <w:color w:val="303133"/>
          <w:sz w:val="28"/>
          <w:szCs w:val="28"/>
          <w:lang w:eastAsia="en-US"/>
        </w:rPr>
        <w:t>{# Это комментарий #}</w:t>
      </w:r>
    </w:p>
    <w:p w14:paraId="569A4544" w14:textId="6A21E061" w:rsidR="006D6A63" w:rsidRPr="006D6A63" w:rsidRDefault="006D6A63" w:rsidP="006D6A63">
      <w:pPr>
        <w:shd w:val="clear" w:color="auto" w:fill="FFFFFF"/>
        <w:spacing w:before="0" w:after="0"/>
        <w:rPr>
          <w:color w:val="303133"/>
          <w:sz w:val="28"/>
          <w:szCs w:val="28"/>
          <w:lang w:eastAsia="en-US"/>
        </w:rPr>
      </w:pPr>
      <w:r w:rsidRPr="006D6A63">
        <w:rPr>
          <w:b/>
          <w:color w:val="303133"/>
          <w:sz w:val="28"/>
          <w:szCs w:val="28"/>
          <w:lang w:eastAsia="en-US"/>
        </w:rPr>
        <w:lastRenderedPageBreak/>
        <w:t>Литералы</w:t>
      </w:r>
      <w:r w:rsidRPr="006D6A63">
        <w:rPr>
          <w:color w:val="303133"/>
          <w:sz w:val="28"/>
          <w:szCs w:val="28"/>
          <w:lang w:eastAsia="en-US"/>
        </w:rPr>
        <w:br/>
        <w:t>Тера имеет следующие литералы</w:t>
      </w:r>
    </w:p>
    <w:p w14:paraId="7760170B"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Булевы:</w:t>
      </w:r>
      <w:r w:rsidRPr="006D6A63">
        <w:rPr>
          <w:color w:val="303133"/>
          <w:sz w:val="28"/>
          <w:szCs w:val="28"/>
          <w:lang w:val="en-US" w:eastAsia="en-US"/>
        </w:rPr>
        <w:t> true или false</w:t>
      </w:r>
    </w:p>
    <w:p w14:paraId="3C60FCEE"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Целочисленные</w:t>
      </w:r>
    </w:p>
    <w:p w14:paraId="6FD3FAB8" w14:textId="77777777" w:rsidR="006D6A63" w:rsidRPr="006D6A63" w:rsidRDefault="006D6A63" w:rsidP="006D6A63">
      <w:pPr>
        <w:numPr>
          <w:ilvl w:val="0"/>
          <w:numId w:val="33"/>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С плавающей точкой</w:t>
      </w:r>
    </w:p>
    <w:p w14:paraId="324650E4" w14:textId="77777777" w:rsidR="006D6A63" w:rsidRPr="006D6A63" w:rsidRDefault="006D6A63" w:rsidP="006D6A63">
      <w:pPr>
        <w:numPr>
          <w:ilvl w:val="0"/>
          <w:numId w:val="33"/>
        </w:numPr>
        <w:shd w:val="clear" w:color="auto" w:fill="FFFFFF"/>
        <w:spacing w:beforeAutospacing="1" w:afterAutospacing="1"/>
        <w:rPr>
          <w:color w:val="303133"/>
          <w:sz w:val="28"/>
          <w:szCs w:val="28"/>
          <w:lang w:eastAsia="en-US"/>
        </w:rPr>
      </w:pPr>
      <w:r w:rsidRPr="006D6A63">
        <w:rPr>
          <w:b/>
          <w:bCs/>
          <w:color w:val="303133"/>
          <w:sz w:val="28"/>
          <w:szCs w:val="28"/>
          <w:lang w:eastAsia="en-US"/>
        </w:rPr>
        <w:t>Строки:</w:t>
      </w:r>
      <w:r w:rsidRPr="006D6A63">
        <w:rPr>
          <w:color w:val="303133"/>
          <w:sz w:val="28"/>
          <w:szCs w:val="28"/>
          <w:lang w:val="en-US" w:eastAsia="en-US"/>
        </w:rPr>
        <w:t> </w:t>
      </w:r>
      <w:r w:rsidRPr="006D6A63">
        <w:rPr>
          <w:color w:val="303133"/>
          <w:sz w:val="28"/>
          <w:szCs w:val="28"/>
          <w:lang w:eastAsia="en-US"/>
        </w:rPr>
        <w:t>текст находищийся между двойными или одинарными ковычками</w:t>
      </w:r>
    </w:p>
    <w:p w14:paraId="4E9A11F8" w14:textId="30B85367" w:rsidR="006D6A63" w:rsidRDefault="006D6A63" w:rsidP="006D6A63">
      <w:pPr>
        <w:numPr>
          <w:ilvl w:val="0"/>
          <w:numId w:val="33"/>
        </w:numPr>
        <w:shd w:val="clear" w:color="auto" w:fill="FFFFFF"/>
        <w:spacing w:beforeAutospacing="1" w:afterAutospacing="1"/>
        <w:rPr>
          <w:color w:val="303133"/>
          <w:sz w:val="28"/>
          <w:szCs w:val="28"/>
          <w:lang w:eastAsia="en-US"/>
        </w:rPr>
      </w:pPr>
      <w:r w:rsidRPr="006D6A63">
        <w:rPr>
          <w:b/>
          <w:bCs/>
          <w:color w:val="303133"/>
          <w:sz w:val="28"/>
          <w:szCs w:val="28"/>
          <w:lang w:eastAsia="en-US"/>
        </w:rPr>
        <w:t>Массивы:</w:t>
      </w:r>
      <w:r w:rsidRPr="006D6A63">
        <w:rPr>
          <w:color w:val="303133"/>
          <w:sz w:val="28"/>
          <w:szCs w:val="28"/>
          <w:lang w:val="en-US" w:eastAsia="en-US"/>
        </w:rPr>
        <w:t> </w:t>
      </w:r>
      <w:r w:rsidRPr="006D6A63">
        <w:rPr>
          <w:color w:val="303133"/>
          <w:sz w:val="28"/>
          <w:szCs w:val="28"/>
          <w:lang w:eastAsia="en-US"/>
        </w:rPr>
        <w:t>литералы находищийся</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 разделенных запятыми</w:t>
      </w:r>
    </w:p>
    <w:p w14:paraId="2A64531D" w14:textId="40A226A2" w:rsidR="006D6A63" w:rsidRPr="006D6A63" w:rsidRDefault="006D6A63" w:rsidP="006D6A63">
      <w:pPr>
        <w:shd w:val="clear" w:color="auto" w:fill="FFFFFF"/>
        <w:spacing w:beforeAutospacing="1" w:afterAutospacing="1"/>
        <w:rPr>
          <w:b/>
          <w:color w:val="303133"/>
          <w:sz w:val="28"/>
          <w:szCs w:val="28"/>
          <w:lang w:eastAsia="en-US"/>
        </w:rPr>
      </w:pPr>
      <w:r w:rsidRPr="006D6A63">
        <w:rPr>
          <w:b/>
          <w:color w:val="303133"/>
          <w:sz w:val="28"/>
          <w:szCs w:val="28"/>
          <w:shd w:val="clear" w:color="auto" w:fill="FFFFFF"/>
        </w:rPr>
        <w:t>Переменные</w:t>
      </w:r>
    </w:p>
    <w:p w14:paraId="1CFD4B9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отображения переменных контекста необходимо обернуть нужную переменную между</w:t>
      </w:r>
      <w:r w:rsidRPr="006D6A63">
        <w:rPr>
          <w:color w:val="303133"/>
          <w:sz w:val="28"/>
          <w:szCs w:val="28"/>
          <w:lang w:val="en-US" w:eastAsia="en-US"/>
        </w:rPr>
        <w:t> </w:t>
      </w:r>
      <w:r w:rsidRPr="006D6A63">
        <w:rPr>
          <w:rFonts w:ascii="Courier New" w:hAnsi="Courier New" w:cs="Courier New"/>
          <w:color w:val="303133"/>
          <w:sz w:val="28"/>
          <w:szCs w:val="28"/>
          <w:lang w:eastAsia="en-US"/>
        </w:rPr>
        <w:t>{{</w:t>
      </w:r>
      <w:r w:rsidRPr="006D6A63">
        <w:rPr>
          <w:color w:val="303133"/>
          <w:sz w:val="28"/>
          <w:szCs w:val="28"/>
          <w:lang w:val="en-US" w:eastAsia="en-US"/>
        </w:rPr>
        <w:t> </w:t>
      </w:r>
      <w:r w:rsidRPr="006D6A63">
        <w:rPr>
          <w:color w:val="303133"/>
          <w:sz w:val="28"/>
          <w:szCs w:val="28"/>
          <w:lang w:eastAsia="en-US"/>
        </w:rPr>
        <w:t>и</w:t>
      </w:r>
      <w:r w:rsidRPr="006D6A63">
        <w:rPr>
          <w:color w:val="303133"/>
          <w:sz w:val="28"/>
          <w:szCs w:val="28"/>
          <w:lang w:val="en-US" w:eastAsia="en-US"/>
        </w:rPr>
        <w:t> </w:t>
      </w:r>
      <w:r w:rsidRPr="006D6A63">
        <w:rPr>
          <w:rFonts w:ascii="Courier New" w:hAnsi="Courier New" w:cs="Courier New"/>
          <w:color w:val="303133"/>
          <w:sz w:val="28"/>
          <w:szCs w:val="28"/>
          <w:lang w:eastAsia="en-US"/>
        </w:rPr>
        <w:t>}}</w:t>
      </w:r>
    </w:p>
    <w:p w14:paraId="3C488B0F" w14:textId="58FC6E47" w:rsid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Если попытаться отобразить переменную которая не существует, то это приведёт к ошибке построения документа</w:t>
      </w:r>
    </w:p>
    <w:p w14:paraId="671F8217" w14:textId="1454D7A5" w:rsidR="006D6A63" w:rsidRDefault="006D6A63" w:rsidP="006D6A63">
      <w:pPr>
        <w:shd w:val="clear" w:color="auto" w:fill="FFFFFF"/>
        <w:spacing w:before="0" w:after="0"/>
        <w:rPr>
          <w:color w:val="303133"/>
          <w:sz w:val="28"/>
          <w:szCs w:val="28"/>
          <w:lang w:eastAsia="en-US"/>
        </w:rPr>
      </w:pPr>
    </w:p>
    <w:p w14:paraId="15E19083" w14:textId="6F962962" w:rsidR="006D6A63" w:rsidRPr="006D6A63" w:rsidRDefault="006D6A63" w:rsidP="006D6A63">
      <w:pPr>
        <w:shd w:val="clear" w:color="auto" w:fill="FFFFFF"/>
        <w:spacing w:before="0" w:after="0"/>
        <w:rPr>
          <w:b/>
          <w:color w:val="303133"/>
          <w:sz w:val="28"/>
          <w:szCs w:val="28"/>
          <w:lang w:eastAsia="en-US"/>
        </w:rPr>
      </w:pPr>
      <w:r w:rsidRPr="006D6A63">
        <w:rPr>
          <w:b/>
          <w:color w:val="303133"/>
          <w:sz w:val="28"/>
          <w:szCs w:val="28"/>
          <w:shd w:val="clear" w:color="auto" w:fill="FFFFFF"/>
        </w:rPr>
        <w:t>Доступ к членам структуры данных</w:t>
      </w:r>
    </w:p>
    <w:p w14:paraId="7C4CF335"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получения доступе к члену структуры данных существует 2 способа</w:t>
      </w:r>
    </w:p>
    <w:p w14:paraId="2F1B22F4" w14:textId="77777777" w:rsidR="006D6A63" w:rsidRPr="006D6A63" w:rsidRDefault="006D6A63" w:rsidP="006D6A63">
      <w:pPr>
        <w:numPr>
          <w:ilvl w:val="0"/>
          <w:numId w:val="34"/>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Точечная нотация:</w:t>
      </w:r>
      <w:r w:rsidRPr="006D6A63">
        <w:rPr>
          <w:color w:val="303133"/>
          <w:sz w:val="28"/>
          <w:szCs w:val="28"/>
          <w:lang w:val="en-US" w:eastAsia="en-US"/>
        </w:rPr>
        <w:t> например</w:t>
      </w:r>
    </w:p>
    <w:p w14:paraId="3F18B74B"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w:t>
      </w:r>
    </w:p>
    <w:p w14:paraId="323C8B1E" w14:textId="77777777" w:rsidR="006D6A63" w:rsidRPr="006D6A63" w:rsidRDefault="006D6A63" w:rsidP="006D6A63">
      <w:pPr>
        <w:numPr>
          <w:ilvl w:val="0"/>
          <w:numId w:val="34"/>
        </w:numPr>
        <w:shd w:val="clear" w:color="auto" w:fill="FFFFFF"/>
        <w:spacing w:beforeAutospacing="1" w:afterAutospacing="1"/>
        <w:rPr>
          <w:color w:val="303133"/>
          <w:sz w:val="28"/>
          <w:szCs w:val="28"/>
          <w:lang w:val="en-US" w:eastAsia="en-US"/>
        </w:rPr>
      </w:pPr>
      <w:r w:rsidRPr="006D6A63">
        <w:rPr>
          <w:b/>
          <w:bCs/>
          <w:color w:val="303133"/>
          <w:sz w:val="28"/>
          <w:szCs w:val="28"/>
          <w:lang w:val="en-US" w:eastAsia="en-US"/>
        </w:rPr>
        <w:t>Нотация квадратных скобок:</w:t>
      </w:r>
      <w:r w:rsidRPr="006D6A63">
        <w:rPr>
          <w:color w:val="303133"/>
          <w:sz w:val="28"/>
          <w:szCs w:val="28"/>
          <w:lang w:val="en-US" w:eastAsia="en-US"/>
        </w:rPr>
        <w:t> например</w:t>
      </w:r>
    </w:p>
    <w:p w14:paraId="57B1D3B1"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w:t>
      </w:r>
    </w:p>
    <w:p w14:paraId="5C13065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11AFFDCE" w14:textId="56B14BF8" w:rsidR="006D6A63" w:rsidRDefault="006D6A63" w:rsidP="006D6A63">
      <w:pPr>
        <w:shd w:val="clear" w:color="auto" w:fill="FFFFFF"/>
        <w:spacing w:before="0" w:after="0"/>
        <w:rPr>
          <w:color w:val="303133"/>
          <w:sz w:val="28"/>
          <w:szCs w:val="28"/>
          <w:lang w:eastAsia="en-US"/>
        </w:rPr>
      </w:pPr>
    </w:p>
    <w:p w14:paraId="6ABC5224" w14:textId="738AFA87" w:rsidR="006D6A63" w:rsidRPr="006D6A63" w:rsidRDefault="006D6A63" w:rsidP="006D6A63">
      <w:pPr>
        <w:shd w:val="clear" w:color="auto" w:fill="FFFFFF"/>
        <w:spacing w:before="0" w:after="0"/>
        <w:rPr>
          <w:b/>
          <w:color w:val="303133"/>
          <w:sz w:val="28"/>
          <w:szCs w:val="28"/>
          <w:lang w:eastAsia="en-US"/>
        </w:rPr>
      </w:pPr>
      <w:r w:rsidRPr="006D6A63">
        <w:rPr>
          <w:b/>
          <w:color w:val="303133"/>
          <w:sz w:val="28"/>
          <w:szCs w:val="28"/>
          <w:shd w:val="clear" w:color="auto" w:fill="FFFFFF"/>
        </w:rPr>
        <w:t>Выражения</w:t>
      </w:r>
    </w:p>
    <w:p w14:paraId="0DE49FD0" w14:textId="77777777" w:rsidR="006D6A63" w:rsidRPr="006D6A63" w:rsidRDefault="006D6A63" w:rsidP="006D6A63">
      <w:pPr>
        <w:shd w:val="clear" w:color="auto" w:fill="FFFFFF"/>
        <w:spacing w:before="0" w:after="0"/>
        <w:rPr>
          <w:color w:val="303133"/>
          <w:sz w:val="28"/>
          <w:szCs w:val="28"/>
          <w:lang w:eastAsia="en-US"/>
        </w:rPr>
      </w:pPr>
      <w:r w:rsidRPr="006D6A63">
        <w:rPr>
          <w:color w:val="303133"/>
          <w:sz w:val="28"/>
          <w:szCs w:val="28"/>
          <w:lang w:eastAsia="en-US"/>
        </w:rPr>
        <w:t>Выражения можно использовать почти везде, существует несколько видов выражений:</w:t>
      </w:r>
    </w:p>
    <w:p w14:paraId="16D3A377"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t>Математические:</w:t>
      </w:r>
      <w:r w:rsidRPr="006D6A63">
        <w:rPr>
          <w:color w:val="303133"/>
          <w:sz w:val="28"/>
          <w:szCs w:val="28"/>
          <w:lang w:eastAsia="en-US"/>
        </w:rPr>
        <w:t>сложение, вычитание, умножение, деление, деление по модулю</w:t>
      </w:r>
    </w:p>
    <w:p w14:paraId="5032C8D9" w14:textId="77777777" w:rsidR="006D6A63" w:rsidRPr="006D6A63" w:rsidRDefault="006D6A63" w:rsidP="006D6A63">
      <w:pPr>
        <w:shd w:val="clear" w:color="auto" w:fill="FFFFFF"/>
        <w:spacing w:beforeAutospacing="1" w:afterAutospacing="1"/>
        <w:ind w:left="720"/>
        <w:rPr>
          <w:color w:val="303133"/>
          <w:sz w:val="28"/>
          <w:szCs w:val="28"/>
          <w:lang w:eastAsia="en-US"/>
        </w:rPr>
      </w:pPr>
      <w:r w:rsidRPr="006D6A63">
        <w:rPr>
          <w:color w:val="303133"/>
          <w:sz w:val="28"/>
          <w:szCs w:val="28"/>
          <w:lang w:eastAsia="en-US"/>
        </w:rPr>
        <w:t>Операндами этих опереций могут быть только числа</w:t>
      </w:r>
    </w:p>
    <w:p w14:paraId="475004A6" w14:textId="77777777" w:rsidR="006D6A63" w:rsidRPr="006D6A63" w:rsidRDefault="006D6A63" w:rsidP="006D6A63">
      <w:pPr>
        <w:numPr>
          <w:ilvl w:val="0"/>
          <w:numId w:val="35"/>
        </w:numPr>
        <w:shd w:val="clear" w:color="auto" w:fill="FFFFFF"/>
        <w:spacing w:beforeAutospacing="1" w:afterAutospacing="1"/>
        <w:rPr>
          <w:color w:val="303133"/>
          <w:sz w:val="28"/>
          <w:szCs w:val="28"/>
          <w:lang w:val="en-US" w:eastAsia="en-US"/>
        </w:rPr>
      </w:pPr>
      <w:r w:rsidRPr="006D6A63">
        <w:rPr>
          <w:bCs/>
          <w:color w:val="303133"/>
          <w:sz w:val="28"/>
          <w:szCs w:val="28"/>
          <w:lang w:val="en-US" w:eastAsia="en-US"/>
        </w:rPr>
        <w:t>Сравнения</w:t>
      </w:r>
    </w:p>
    <w:p w14:paraId="63CF29A5" w14:textId="77777777" w:rsidR="006D6A63" w:rsidRPr="006D6A63" w:rsidRDefault="006D6A63" w:rsidP="006D6A63">
      <w:pPr>
        <w:numPr>
          <w:ilvl w:val="0"/>
          <w:numId w:val="35"/>
        </w:numPr>
        <w:shd w:val="clear" w:color="auto" w:fill="FFFFFF"/>
        <w:spacing w:beforeAutospacing="1" w:afterAutospacing="1"/>
        <w:rPr>
          <w:color w:val="303133"/>
          <w:sz w:val="28"/>
          <w:szCs w:val="28"/>
          <w:lang w:val="en-US" w:eastAsia="en-US"/>
        </w:rPr>
      </w:pPr>
      <w:r w:rsidRPr="006D6A63">
        <w:rPr>
          <w:bCs/>
          <w:color w:val="303133"/>
          <w:sz w:val="28"/>
          <w:szCs w:val="28"/>
          <w:lang w:val="en-US" w:eastAsia="en-US"/>
        </w:rPr>
        <w:t>Логические:</w:t>
      </w:r>
      <w:r w:rsidRPr="006D6A63">
        <w:rPr>
          <w:color w:val="303133"/>
          <w:sz w:val="28"/>
          <w:szCs w:val="28"/>
          <w:lang w:val="en-US" w:eastAsia="en-US"/>
        </w:rPr>
        <w:t> and, or, not</w:t>
      </w:r>
    </w:p>
    <w:p w14:paraId="1D7D9AE0"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lastRenderedPageBreak/>
        <w:t>Соеденение строк:</w:t>
      </w:r>
      <w:r w:rsidRPr="006D6A63">
        <w:rPr>
          <w:color w:val="303133"/>
          <w:sz w:val="28"/>
          <w:szCs w:val="28"/>
          <w:lang w:val="en-US" w:eastAsia="en-US"/>
        </w:rPr>
        <w:t> </w:t>
      </w:r>
      <w:r w:rsidRPr="006D6A63">
        <w:rPr>
          <w:color w:val="303133"/>
          <w:sz w:val="28"/>
          <w:szCs w:val="28"/>
          <w:lang w:eastAsia="en-US"/>
        </w:rPr>
        <w:t>используя оператор конкатенации</w:t>
      </w:r>
      <w:r w:rsidRPr="006D6A63">
        <w:rPr>
          <w:color w:val="303133"/>
          <w:sz w:val="28"/>
          <w:szCs w:val="28"/>
          <w:lang w:val="en-US" w:eastAsia="en-US"/>
        </w:rPr>
        <w:t> </w:t>
      </w:r>
      <w:r w:rsidRPr="006D6A63">
        <w:rPr>
          <w:bCs/>
          <w:color w:val="303133"/>
          <w:sz w:val="28"/>
          <w:szCs w:val="28"/>
          <w:lang w:eastAsia="en-US"/>
        </w:rPr>
        <w:t>~</w:t>
      </w:r>
      <w:r w:rsidRPr="006D6A63">
        <w:rPr>
          <w:color w:val="303133"/>
          <w:sz w:val="28"/>
          <w:szCs w:val="28"/>
          <w:lang w:eastAsia="en-US"/>
        </w:rPr>
        <w:t>, например</w:t>
      </w:r>
    </w:p>
    <w:p w14:paraId="76AB477B"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 " is the best " in city product.city }}</w:t>
      </w:r>
    </w:p>
    <w:p w14:paraId="23E23E29" w14:textId="77777777" w:rsidR="006D6A63" w:rsidRPr="006D6A63" w:rsidRDefault="006D6A63" w:rsidP="006D6A63">
      <w:pPr>
        <w:numPr>
          <w:ilvl w:val="0"/>
          <w:numId w:val="35"/>
        </w:numPr>
        <w:shd w:val="clear" w:color="auto" w:fill="FFFFFF"/>
        <w:spacing w:beforeAutospacing="1" w:afterAutospacing="1"/>
        <w:rPr>
          <w:color w:val="303133"/>
          <w:sz w:val="28"/>
          <w:szCs w:val="28"/>
          <w:lang w:eastAsia="en-US"/>
        </w:rPr>
      </w:pPr>
      <w:r w:rsidRPr="006D6A63">
        <w:rPr>
          <w:bCs/>
          <w:color w:val="303133"/>
          <w:sz w:val="28"/>
          <w:szCs w:val="28"/>
          <w:lang w:eastAsia="en-US"/>
        </w:rPr>
        <w:t>Вхождение во множество:</w:t>
      </w:r>
      <w:r w:rsidRPr="006D6A63">
        <w:rPr>
          <w:color w:val="303133"/>
          <w:sz w:val="28"/>
          <w:szCs w:val="28"/>
          <w:lang w:val="en-US" w:eastAsia="en-US"/>
        </w:rPr>
        <w:t> </w:t>
      </w:r>
      <w:r w:rsidRPr="006D6A63">
        <w:rPr>
          <w:color w:val="303133"/>
          <w:sz w:val="28"/>
          <w:szCs w:val="28"/>
          <w:lang w:eastAsia="en-US"/>
        </w:rPr>
        <w:t>используя оператор вхождения</w:t>
      </w:r>
      <w:r w:rsidRPr="006D6A63">
        <w:rPr>
          <w:color w:val="303133"/>
          <w:sz w:val="28"/>
          <w:szCs w:val="28"/>
          <w:lang w:val="en-US" w:eastAsia="en-US"/>
        </w:rPr>
        <w:t> </w:t>
      </w:r>
      <w:r w:rsidRPr="006D6A63">
        <w:rPr>
          <w:bCs/>
          <w:color w:val="303133"/>
          <w:sz w:val="28"/>
          <w:szCs w:val="28"/>
          <w:lang w:val="en-US" w:eastAsia="en-US"/>
        </w:rPr>
        <w:t>in</w:t>
      </w:r>
      <w:r w:rsidRPr="006D6A63">
        <w:rPr>
          <w:color w:val="303133"/>
          <w:sz w:val="28"/>
          <w:szCs w:val="28"/>
          <w:lang w:eastAsia="en-US"/>
        </w:rPr>
        <w:t>, например</w:t>
      </w:r>
    </w:p>
    <w:p w14:paraId="397763C4" w14:textId="77777777" w:rsidR="006D6A63" w:rsidRPr="006D6A63" w:rsidRDefault="006D6A63" w:rsidP="006D6A63">
      <w:pPr>
        <w:shd w:val="clear" w:color="auto" w:fill="FFF9F4"/>
        <w:spacing w:beforeAutospacing="1" w:afterAutospacing="1"/>
        <w:ind w:left="720"/>
        <w:rPr>
          <w:color w:val="303133"/>
          <w:sz w:val="28"/>
          <w:szCs w:val="28"/>
          <w:lang w:val="en-US" w:eastAsia="en-US"/>
        </w:rPr>
      </w:pPr>
      <w:r w:rsidRPr="006D6A63">
        <w:rPr>
          <w:color w:val="303133"/>
          <w:sz w:val="28"/>
          <w:szCs w:val="28"/>
          <w:lang w:val="en-US" w:eastAsia="en-US"/>
        </w:rPr>
        <w:t>{{ product.name in ["cola", "sprite", "fanta"] }}</w:t>
      </w:r>
    </w:p>
    <w:p w14:paraId="603EC78A"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3A043563" w14:textId="77777777" w:rsidR="006D6A63" w:rsidRPr="006D6A63" w:rsidRDefault="006D6A63" w:rsidP="006D6A63">
      <w:pPr>
        <w:shd w:val="clear" w:color="auto" w:fill="FFFFFF"/>
        <w:spacing w:beforeAutospacing="1" w:afterAutospacing="1"/>
        <w:rPr>
          <w:b/>
          <w:color w:val="303133"/>
          <w:sz w:val="28"/>
          <w:szCs w:val="28"/>
          <w:lang w:val="en-US" w:eastAsia="en-US"/>
        </w:rPr>
      </w:pPr>
    </w:p>
    <w:p w14:paraId="57A222E3" w14:textId="77777777" w:rsidR="007A6C35" w:rsidRPr="006D6A63" w:rsidRDefault="005C1C37" w:rsidP="005C1C37">
      <w:pPr>
        <w:tabs>
          <w:tab w:val="left" w:pos="4230"/>
        </w:tabs>
        <w:rPr>
          <w:lang w:val="en-US"/>
        </w:rPr>
      </w:pPr>
      <w:r w:rsidRPr="006D6A63">
        <w:rPr>
          <w:lang w:val="en-US"/>
        </w:rPr>
        <w:tab/>
      </w:r>
    </w:p>
    <w:sectPr w:rsidR="007A6C35" w:rsidRPr="006D6A63" w:rsidSect="005C1C37">
      <w:headerReference w:type="default" r:id="rId57"/>
      <w:headerReference w:type="first" r:id="rId58"/>
      <w:footerReference w:type="first" r:id="rId59"/>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DE6A0" w14:textId="77777777" w:rsidR="001F521D" w:rsidRDefault="001F521D" w:rsidP="005C1C37">
      <w:pPr>
        <w:spacing w:before="0" w:after="0"/>
      </w:pPr>
      <w:r>
        <w:separator/>
      </w:r>
    </w:p>
  </w:endnote>
  <w:endnote w:type="continuationSeparator" w:id="0">
    <w:p w14:paraId="00983E08" w14:textId="77777777" w:rsidR="001F521D" w:rsidRDefault="001F521D"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1620BB" w:rsidRDefault="001620BB"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4FF2FD" w14:textId="77777777" w:rsidR="001F521D" w:rsidRDefault="001F521D" w:rsidP="005C1C37">
      <w:pPr>
        <w:spacing w:before="0" w:after="0"/>
      </w:pPr>
      <w:r>
        <w:separator/>
      </w:r>
    </w:p>
  </w:footnote>
  <w:footnote w:type="continuationSeparator" w:id="0">
    <w:p w14:paraId="258DDE65" w14:textId="77777777" w:rsidR="001F521D" w:rsidRDefault="001F521D"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1292B4A9" w:rsidR="001620BB" w:rsidRDefault="001620BB">
        <w:pPr>
          <w:pStyle w:val="a8"/>
          <w:jc w:val="center"/>
        </w:pPr>
        <w:r>
          <w:fldChar w:fldCharType="begin"/>
        </w:r>
        <w:r>
          <w:instrText>PAGE   \* MERGEFORMAT</w:instrText>
        </w:r>
        <w:r>
          <w:fldChar w:fldCharType="separate"/>
        </w:r>
        <w:r w:rsidR="00FF210F">
          <w:rPr>
            <w:noProof/>
          </w:rPr>
          <w:t>78</w:t>
        </w:r>
        <w:r>
          <w:fldChar w:fldCharType="end"/>
        </w:r>
      </w:p>
    </w:sdtContent>
  </w:sdt>
  <w:p w14:paraId="2405D678" w14:textId="77777777" w:rsidR="001620BB" w:rsidRDefault="001620BB">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1620BB" w:rsidRDefault="001620BB">
    <w:pPr>
      <w:pStyle w:val="a8"/>
      <w:jc w:val="center"/>
    </w:pPr>
  </w:p>
  <w:p w14:paraId="5AB375AE" w14:textId="77777777" w:rsidR="001620BB" w:rsidRDefault="001620BB">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3"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8"/>
  </w:num>
  <w:num w:numId="6">
    <w:abstractNumId w:val="20"/>
  </w:num>
  <w:num w:numId="7">
    <w:abstractNumId w:val="8"/>
  </w:num>
  <w:num w:numId="8">
    <w:abstractNumId w:val="18"/>
  </w:num>
  <w:num w:numId="9">
    <w:abstractNumId w:val="27"/>
  </w:num>
  <w:num w:numId="10">
    <w:abstractNumId w:val="9"/>
  </w:num>
  <w:num w:numId="11">
    <w:abstractNumId w:val="6"/>
  </w:num>
  <w:num w:numId="12">
    <w:abstractNumId w:val="21"/>
  </w:num>
  <w:num w:numId="13">
    <w:abstractNumId w:val="24"/>
  </w:num>
  <w:num w:numId="14">
    <w:abstractNumId w:val="10"/>
  </w:num>
  <w:num w:numId="15">
    <w:abstractNumId w:val="16"/>
  </w:num>
  <w:num w:numId="16">
    <w:abstractNumId w:val="17"/>
  </w:num>
  <w:num w:numId="17">
    <w:abstractNumId w:val="0"/>
  </w:num>
  <w:num w:numId="18">
    <w:abstractNumId w:val="19"/>
  </w:num>
  <w:num w:numId="19">
    <w:abstractNumId w:val="30"/>
  </w:num>
  <w:num w:numId="20">
    <w:abstractNumId w:val="7"/>
  </w:num>
  <w:num w:numId="21">
    <w:abstractNumId w:val="15"/>
  </w:num>
  <w:num w:numId="22">
    <w:abstractNumId w:val="23"/>
  </w:num>
  <w:num w:numId="23">
    <w:abstractNumId w:val="13"/>
  </w:num>
  <w:num w:numId="24">
    <w:abstractNumId w:val="31"/>
  </w:num>
  <w:num w:numId="25">
    <w:abstractNumId w:val="1"/>
  </w:num>
  <w:num w:numId="26">
    <w:abstractNumId w:val="12"/>
  </w:num>
  <w:num w:numId="27">
    <w:abstractNumId w:val="11"/>
  </w:num>
  <w:num w:numId="28">
    <w:abstractNumId w:val="32"/>
  </w:num>
  <w:num w:numId="29">
    <w:abstractNumId w:val="22"/>
  </w:num>
  <w:num w:numId="30">
    <w:abstractNumId w:val="2"/>
  </w:num>
  <w:num w:numId="31">
    <w:abstractNumId w:val="5"/>
  </w:num>
  <w:num w:numId="32">
    <w:abstractNumId w:val="33"/>
  </w:num>
  <w:num w:numId="33">
    <w:abstractNumId w:val="14"/>
  </w:num>
  <w:num w:numId="34">
    <w:abstractNumId w:val="26"/>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3AB4"/>
    <w:rsid w:val="00144B9F"/>
    <w:rsid w:val="0014663F"/>
    <w:rsid w:val="0014795C"/>
    <w:rsid w:val="00156DC5"/>
    <w:rsid w:val="0016083D"/>
    <w:rsid w:val="001619F8"/>
    <w:rsid w:val="001620BB"/>
    <w:rsid w:val="00170AD0"/>
    <w:rsid w:val="00176846"/>
    <w:rsid w:val="00194204"/>
    <w:rsid w:val="001A1751"/>
    <w:rsid w:val="001B605B"/>
    <w:rsid w:val="001B7EC9"/>
    <w:rsid w:val="001C68A9"/>
    <w:rsid w:val="001D6DBD"/>
    <w:rsid w:val="001D738F"/>
    <w:rsid w:val="001E3A8B"/>
    <w:rsid w:val="001E7083"/>
    <w:rsid w:val="001F1EA4"/>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D04"/>
    <w:rsid w:val="004C5CF5"/>
    <w:rsid w:val="004C6FCA"/>
    <w:rsid w:val="004D3BA1"/>
    <w:rsid w:val="004E70A8"/>
    <w:rsid w:val="004F44C2"/>
    <w:rsid w:val="0050124B"/>
    <w:rsid w:val="005152BF"/>
    <w:rsid w:val="005220DE"/>
    <w:rsid w:val="00526F79"/>
    <w:rsid w:val="00527CC0"/>
    <w:rsid w:val="00531D0E"/>
    <w:rsid w:val="00536BC8"/>
    <w:rsid w:val="00540A1E"/>
    <w:rsid w:val="00584D01"/>
    <w:rsid w:val="00590D72"/>
    <w:rsid w:val="00597055"/>
    <w:rsid w:val="00597064"/>
    <w:rsid w:val="005B2C30"/>
    <w:rsid w:val="005B3F81"/>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7233"/>
    <w:rsid w:val="00683591"/>
    <w:rsid w:val="006A547E"/>
    <w:rsid w:val="006B6614"/>
    <w:rsid w:val="006B783E"/>
    <w:rsid w:val="006D6A63"/>
    <w:rsid w:val="006D757C"/>
    <w:rsid w:val="006D75F2"/>
    <w:rsid w:val="006F40E0"/>
    <w:rsid w:val="00703460"/>
    <w:rsid w:val="00706FA3"/>
    <w:rsid w:val="00712424"/>
    <w:rsid w:val="00716658"/>
    <w:rsid w:val="007173B4"/>
    <w:rsid w:val="00730E5D"/>
    <w:rsid w:val="00735D6C"/>
    <w:rsid w:val="0073606B"/>
    <w:rsid w:val="00737C14"/>
    <w:rsid w:val="00741138"/>
    <w:rsid w:val="007474F4"/>
    <w:rsid w:val="00767746"/>
    <w:rsid w:val="0077259C"/>
    <w:rsid w:val="00774E93"/>
    <w:rsid w:val="007A6C35"/>
    <w:rsid w:val="007B5399"/>
    <w:rsid w:val="007B5A29"/>
    <w:rsid w:val="007C1758"/>
    <w:rsid w:val="007F09DE"/>
    <w:rsid w:val="007F350E"/>
    <w:rsid w:val="007F40BB"/>
    <w:rsid w:val="007F6466"/>
    <w:rsid w:val="00835701"/>
    <w:rsid w:val="00836FD4"/>
    <w:rsid w:val="00845C8B"/>
    <w:rsid w:val="008521DD"/>
    <w:rsid w:val="00852BD9"/>
    <w:rsid w:val="00857631"/>
    <w:rsid w:val="00857757"/>
    <w:rsid w:val="0085794A"/>
    <w:rsid w:val="008634B4"/>
    <w:rsid w:val="008641E2"/>
    <w:rsid w:val="00886F1C"/>
    <w:rsid w:val="008935E8"/>
    <w:rsid w:val="0089738A"/>
    <w:rsid w:val="008A4535"/>
    <w:rsid w:val="008A5E05"/>
    <w:rsid w:val="008B0B0E"/>
    <w:rsid w:val="008C6FE8"/>
    <w:rsid w:val="008E1822"/>
    <w:rsid w:val="008E3F20"/>
    <w:rsid w:val="008E42E0"/>
    <w:rsid w:val="00904458"/>
    <w:rsid w:val="00925914"/>
    <w:rsid w:val="009366D8"/>
    <w:rsid w:val="00937875"/>
    <w:rsid w:val="00942F87"/>
    <w:rsid w:val="00974C67"/>
    <w:rsid w:val="0097598E"/>
    <w:rsid w:val="00993BB2"/>
    <w:rsid w:val="009A0D00"/>
    <w:rsid w:val="009A283E"/>
    <w:rsid w:val="009A7D62"/>
    <w:rsid w:val="009D0434"/>
    <w:rsid w:val="009D402D"/>
    <w:rsid w:val="009D7443"/>
    <w:rsid w:val="009E277F"/>
    <w:rsid w:val="009E35B2"/>
    <w:rsid w:val="009F372D"/>
    <w:rsid w:val="00A156DA"/>
    <w:rsid w:val="00A30C57"/>
    <w:rsid w:val="00A40FFC"/>
    <w:rsid w:val="00A45237"/>
    <w:rsid w:val="00A45578"/>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2049E"/>
    <w:rsid w:val="00C20BE0"/>
    <w:rsid w:val="00C33C7A"/>
    <w:rsid w:val="00C37D28"/>
    <w:rsid w:val="00C43B8C"/>
    <w:rsid w:val="00C540F0"/>
    <w:rsid w:val="00C63043"/>
    <w:rsid w:val="00C66D68"/>
    <w:rsid w:val="00C67009"/>
    <w:rsid w:val="00C75EA7"/>
    <w:rsid w:val="00C766C1"/>
    <w:rsid w:val="00C766DC"/>
    <w:rsid w:val="00C862F2"/>
    <w:rsid w:val="00C944FC"/>
    <w:rsid w:val="00C9752A"/>
    <w:rsid w:val="00CB0077"/>
    <w:rsid w:val="00CC7861"/>
    <w:rsid w:val="00CE19DA"/>
    <w:rsid w:val="00CF11D1"/>
    <w:rsid w:val="00CF3653"/>
    <w:rsid w:val="00CF7DD2"/>
    <w:rsid w:val="00D05AC2"/>
    <w:rsid w:val="00D10288"/>
    <w:rsid w:val="00D1343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10D07"/>
    <w:rsid w:val="00E31C69"/>
    <w:rsid w:val="00E4404C"/>
    <w:rsid w:val="00E51E53"/>
    <w:rsid w:val="00E56EC4"/>
    <w:rsid w:val="00E60D5C"/>
    <w:rsid w:val="00E6279D"/>
    <w:rsid w:val="00E72C2A"/>
    <w:rsid w:val="00E7333F"/>
    <w:rsid w:val="00E747AE"/>
    <w:rsid w:val="00E74BFD"/>
    <w:rsid w:val="00E852E6"/>
    <w:rsid w:val="00E87646"/>
    <w:rsid w:val="00E972AB"/>
    <w:rsid w:val="00EA5062"/>
    <w:rsid w:val="00EA6EB4"/>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2"/>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BA795A"/>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510B7-EBC5-4210-9BB0-604B9D54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3493</TotalTime>
  <Pages>1</Pages>
  <Words>14861</Words>
  <Characters>84710</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115</cp:revision>
  <cp:lastPrinted>2020-05-26T17:04:00Z</cp:lastPrinted>
  <dcterms:created xsi:type="dcterms:W3CDTF">2020-01-28T12:54:00Z</dcterms:created>
  <dcterms:modified xsi:type="dcterms:W3CDTF">2020-05-26T18:22:00Z</dcterms:modified>
</cp:coreProperties>
</file>