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单表超过</w:t>
      </w:r>
      <w:r>
        <w:rPr>
          <w:rFonts w:hint="eastAsia"/>
          <w:lang w:val="en-US" w:eastAsia="zh-CN"/>
        </w:rPr>
        <w:t>1kw，建议分表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分表方式: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                 存储均匀&amp;&amp;访问均匀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按时间字段拆分       冷热库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分库: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按业务垂直分          用户库，商品库，交易库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水平拆分多个库        分成两个或多个库，db1存表1-100，db2存表101-200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分库分表方案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垂直拆分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宽表拆窄表(用户表拆成用户基本信息表(不常变)和用户状态表(常变化))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水平拆分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读写均匀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冷热库拆分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用户库分表案例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66268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商品库分表案例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783840"/>
            <wp:effectExtent l="0" t="0" r="444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5420" cy="3321685"/>
            <wp:effectExtent l="0" t="0" r="1143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系统消息库分表案例</w:t>
      </w:r>
    </w:p>
    <w:p>
      <w:r>
        <w:drawing>
          <wp:inline distT="0" distB="0" distL="114300" distR="114300">
            <wp:extent cx="5271135" cy="295148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如果拆表太小怎么办？</w:t>
      </w:r>
    </w:p>
    <w:p>
      <w:r>
        <w:drawing>
          <wp:inline distT="0" distB="0" distL="114300" distR="114300">
            <wp:extent cx="5271135" cy="2622550"/>
            <wp:effectExtent l="0" t="0" r="57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由主库同步另外的一个slave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把主从这条线拆掉，再将原来的slave变为主，然后同步slave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业务修改路由算法（mod 2 变 mod4）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有必要的话</w:t>
      </w:r>
      <w:bookmarkStart w:id="0" w:name="_GoBack"/>
      <w:bookmarkEnd w:id="0"/>
      <w:r>
        <w:rPr>
          <w:rFonts w:hint="eastAsia"/>
          <w:lang w:val="en-US" w:eastAsia="zh-CN"/>
        </w:rPr>
        <w:t>后台清理数据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03666"/>
    <w:rsid w:val="01604FCD"/>
    <w:rsid w:val="017240DE"/>
    <w:rsid w:val="03C319A1"/>
    <w:rsid w:val="054B6B74"/>
    <w:rsid w:val="05646D49"/>
    <w:rsid w:val="061B11E8"/>
    <w:rsid w:val="06F15AA5"/>
    <w:rsid w:val="07DC0503"/>
    <w:rsid w:val="08E04023"/>
    <w:rsid w:val="0A6C3DC0"/>
    <w:rsid w:val="0A8A06EA"/>
    <w:rsid w:val="0AB95886"/>
    <w:rsid w:val="0CCE48D4"/>
    <w:rsid w:val="0D272220"/>
    <w:rsid w:val="0EF6634E"/>
    <w:rsid w:val="0F73799F"/>
    <w:rsid w:val="15485429"/>
    <w:rsid w:val="15DD2016"/>
    <w:rsid w:val="1606156C"/>
    <w:rsid w:val="182954DB"/>
    <w:rsid w:val="19872D80"/>
    <w:rsid w:val="199470D8"/>
    <w:rsid w:val="1A4F7385"/>
    <w:rsid w:val="1A8769F4"/>
    <w:rsid w:val="1B3C77DE"/>
    <w:rsid w:val="1B5C1C2F"/>
    <w:rsid w:val="1B9273FE"/>
    <w:rsid w:val="1D0600A4"/>
    <w:rsid w:val="1D4B44B3"/>
    <w:rsid w:val="1DCA5545"/>
    <w:rsid w:val="1E4A0464"/>
    <w:rsid w:val="1EF74148"/>
    <w:rsid w:val="1F5275D0"/>
    <w:rsid w:val="21313216"/>
    <w:rsid w:val="228A0E2F"/>
    <w:rsid w:val="235D1C04"/>
    <w:rsid w:val="263712CE"/>
    <w:rsid w:val="26B741BD"/>
    <w:rsid w:val="2A662182"/>
    <w:rsid w:val="2B6C1A1A"/>
    <w:rsid w:val="2BFF522B"/>
    <w:rsid w:val="2C2C6E04"/>
    <w:rsid w:val="2EA944D2"/>
    <w:rsid w:val="30450A8C"/>
    <w:rsid w:val="310D15A9"/>
    <w:rsid w:val="31271F3F"/>
    <w:rsid w:val="32222E32"/>
    <w:rsid w:val="33FB7DDF"/>
    <w:rsid w:val="34AF4725"/>
    <w:rsid w:val="35DC59EE"/>
    <w:rsid w:val="35DE1766"/>
    <w:rsid w:val="36F81D0E"/>
    <w:rsid w:val="37144D14"/>
    <w:rsid w:val="3747365C"/>
    <w:rsid w:val="37797999"/>
    <w:rsid w:val="389337C9"/>
    <w:rsid w:val="39783C80"/>
    <w:rsid w:val="3B547DD5"/>
    <w:rsid w:val="3D0F2205"/>
    <w:rsid w:val="3EBC016B"/>
    <w:rsid w:val="3FF102E8"/>
    <w:rsid w:val="40784565"/>
    <w:rsid w:val="407927B7"/>
    <w:rsid w:val="40BE466E"/>
    <w:rsid w:val="42A94EAA"/>
    <w:rsid w:val="43420E4B"/>
    <w:rsid w:val="449D0A3E"/>
    <w:rsid w:val="44E26451"/>
    <w:rsid w:val="45216F7A"/>
    <w:rsid w:val="463C7375"/>
    <w:rsid w:val="466F2016"/>
    <w:rsid w:val="48311BC9"/>
    <w:rsid w:val="488E2B78"/>
    <w:rsid w:val="4A9C3340"/>
    <w:rsid w:val="4C7B78B7"/>
    <w:rsid w:val="4D812CAB"/>
    <w:rsid w:val="4E121B55"/>
    <w:rsid w:val="4FDF1F0B"/>
    <w:rsid w:val="556F61FE"/>
    <w:rsid w:val="56073F6A"/>
    <w:rsid w:val="5721105B"/>
    <w:rsid w:val="577473DD"/>
    <w:rsid w:val="5D047455"/>
    <w:rsid w:val="5D07484F"/>
    <w:rsid w:val="5D1274D3"/>
    <w:rsid w:val="5D201AFA"/>
    <w:rsid w:val="5D237E74"/>
    <w:rsid w:val="5D8365CC"/>
    <w:rsid w:val="5D881E34"/>
    <w:rsid w:val="5E2F29E1"/>
    <w:rsid w:val="5F630463"/>
    <w:rsid w:val="5F684419"/>
    <w:rsid w:val="5FC92290"/>
    <w:rsid w:val="603E4A2C"/>
    <w:rsid w:val="60994371"/>
    <w:rsid w:val="609D5B69"/>
    <w:rsid w:val="60AF592A"/>
    <w:rsid w:val="63984453"/>
    <w:rsid w:val="6746270A"/>
    <w:rsid w:val="677F7E04"/>
    <w:rsid w:val="67B11F87"/>
    <w:rsid w:val="68986882"/>
    <w:rsid w:val="68C21C7D"/>
    <w:rsid w:val="68F16ADF"/>
    <w:rsid w:val="69054339"/>
    <w:rsid w:val="69630DB6"/>
    <w:rsid w:val="69C73CE4"/>
    <w:rsid w:val="6B327947"/>
    <w:rsid w:val="6B747783"/>
    <w:rsid w:val="6C7F0F79"/>
    <w:rsid w:val="6C7F395F"/>
    <w:rsid w:val="704E0CBF"/>
    <w:rsid w:val="71157B57"/>
    <w:rsid w:val="719F53DF"/>
    <w:rsid w:val="71B0505E"/>
    <w:rsid w:val="726054CC"/>
    <w:rsid w:val="72FB055A"/>
    <w:rsid w:val="73404336"/>
    <w:rsid w:val="73683E42"/>
    <w:rsid w:val="747B5DF7"/>
    <w:rsid w:val="75287245"/>
    <w:rsid w:val="75322959"/>
    <w:rsid w:val="75D51537"/>
    <w:rsid w:val="76857CCE"/>
    <w:rsid w:val="76944F4E"/>
    <w:rsid w:val="7840713B"/>
    <w:rsid w:val="78E80479"/>
    <w:rsid w:val="794C5FB4"/>
    <w:rsid w:val="797F3C93"/>
    <w:rsid w:val="798715FB"/>
    <w:rsid w:val="79F46898"/>
    <w:rsid w:val="7BCD4E47"/>
    <w:rsid w:val="7BF32717"/>
    <w:rsid w:val="7C1A4147"/>
    <w:rsid w:val="7D967C6F"/>
    <w:rsid w:val="7DD508FD"/>
    <w:rsid w:val="7DFF35F5"/>
    <w:rsid w:val="7EA3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2022-01-21T08:28:36Z</dcterms:created>
  <dc:creator>bob</dc:creator>
  <cp:lastModifiedBy>bob</cp:lastModifiedBy>
  <dcterms:modified xsi:type="dcterms:W3CDTF">2022-01-22T07:02:48Z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860C1DC888F945169E67F897C54F8CF1</vt:lpwstr>
  </property>
</Properties>
</file>