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22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SWE5123 – Project 4</w:t>
      </w:r>
    </w:p>
    <w:p w:rsidR="00000000" w:rsidRDefault="00BA6A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:rsidR="00000000" w:rsidRDefault="00BA6A2A"/>
    <w:p w:rsidR="00000000" w:rsidRDefault="00BA6A2A"/>
    <w:tbl>
      <w:tblPr>
        <w:tblStyle w:val="TableGrid"/>
        <w:tblW w:w="0" w:type="auto"/>
        <w:jc w:val="center"/>
        <w:tblInd w:w="0" w:type="dxa"/>
        <w:tblLook w:val="01E0"/>
      </w:tblPr>
      <w:tblGrid>
        <w:gridCol w:w="2069"/>
        <w:gridCol w:w="900"/>
      </w:tblGrid>
      <w:tr w:rsidR="00000000">
        <w:trPr>
          <w:trHeight w:val="355"/>
          <w:jc w:val="center"/>
        </w:trPr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pPr>
              <w:rPr>
                <w:b/>
              </w:rPr>
            </w:pPr>
            <w:r>
              <w:rPr>
                <w:b/>
              </w:rPr>
              <w:t xml:space="preserve">Structure 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r>
              <w:t>10</w:t>
            </w:r>
          </w:p>
        </w:tc>
      </w:tr>
      <w:tr w:rsidR="00000000">
        <w:trPr>
          <w:trHeight w:val="355"/>
          <w:jc w:val="center"/>
        </w:trPr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pPr>
              <w:rPr>
                <w:b/>
              </w:rPr>
            </w:pPr>
            <w:r>
              <w:rPr>
                <w:b/>
              </w:rPr>
              <w:t xml:space="preserve">Test / Results 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r>
              <w:t>10</w:t>
            </w:r>
          </w:p>
        </w:tc>
      </w:tr>
      <w:tr w:rsidR="00000000">
        <w:trPr>
          <w:trHeight w:val="355"/>
          <w:jc w:val="center"/>
        </w:trPr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pPr>
              <w:rPr>
                <w:b/>
              </w:rPr>
            </w:pPr>
            <w:r>
              <w:rPr>
                <w:b/>
              </w:rPr>
              <w:t xml:space="preserve">Correctness 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r>
              <w:t>20</w:t>
            </w:r>
          </w:p>
        </w:tc>
      </w:tr>
      <w:tr w:rsidR="00000000">
        <w:trPr>
          <w:trHeight w:val="355"/>
          <w:jc w:val="center"/>
        </w:trPr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  <w:hideMark/>
          </w:tcPr>
          <w:p w:rsidR="00000000" w:rsidRDefault="00BA6A2A">
            <w:pPr>
              <w:rPr>
                <w:b/>
              </w:rPr>
            </w:pPr>
            <w:r>
              <w:rPr>
                <w:b/>
              </w:rPr>
              <w:t>Other issues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  <w:hideMark/>
          </w:tcPr>
          <w:p w:rsidR="00000000" w:rsidRDefault="00BA6A2A">
            <w:r>
              <w:t>10</w:t>
            </w:r>
          </w:p>
        </w:tc>
      </w:tr>
      <w:tr w:rsidR="00000000">
        <w:trPr>
          <w:trHeight w:val="376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pPr>
              <w:rPr>
                <w:b/>
              </w:rPr>
            </w:pPr>
            <w:r>
              <w:rPr>
                <w:b/>
              </w:rPr>
              <w:t>Maximum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000000" w:rsidRDefault="00BA6A2A">
            <w:r>
              <w:t>50</w:t>
            </w:r>
          </w:p>
        </w:tc>
      </w:tr>
    </w:tbl>
    <w:p w:rsidR="00000000" w:rsidRDefault="00BA6A2A"/>
    <w:p w:rsidR="00000000" w:rsidRDefault="00BA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structure:</w:t>
      </w:r>
    </w:p>
    <w:p w:rsidR="00000000" w:rsidRDefault="00BA6A2A">
      <w:pPr>
        <w:rPr>
          <w:sz w:val="16"/>
          <w:szCs w:val="16"/>
        </w:rPr>
      </w:pPr>
    </w:p>
    <w:p w:rsidR="00000000" w:rsidRDefault="00BA6A2A">
      <w:pPr>
        <w:spacing w:before="12"/>
      </w:pPr>
      <w:r>
        <w:t xml:space="preserve">1. </w:t>
      </w:r>
      <w:proofErr w:type="spellStart"/>
      <w:r>
        <w:t>Templated</w:t>
      </w:r>
      <w:proofErr w:type="spellEnd"/>
      <w:r>
        <w:t xml:space="preserve"> definitions required for appropriate nonmember method implementations. -1 per </w:t>
      </w:r>
      <w:r>
        <w:t>miss.</w:t>
      </w:r>
    </w:p>
    <w:p w:rsidR="00000000" w:rsidRDefault="00BA6A2A">
      <w:pPr>
        <w:spacing w:before="12"/>
      </w:pPr>
      <w:r>
        <w:t xml:space="preserve">2. Value and reference parameters: Input only - value; otherwise - reference. -2 once </w:t>
      </w:r>
    </w:p>
    <w:p w:rsidR="00000000" w:rsidRDefault="00BA6A2A">
      <w:pPr>
        <w:spacing w:before="12"/>
      </w:pPr>
      <w:r>
        <w:t>3. Global variables : AVOID THEM unless you can justify their need.</w:t>
      </w:r>
    </w:p>
    <w:p w:rsidR="00000000" w:rsidRDefault="00BA6A2A">
      <w:pPr>
        <w:spacing w:before="12"/>
      </w:pPr>
      <w:r>
        <w:t>4. Helper methods should be properly managed. -2 per miss.</w:t>
      </w:r>
    </w:p>
    <w:p w:rsidR="00000000" w:rsidRDefault="00BA6A2A">
      <w:pPr>
        <w:spacing w:before="12"/>
      </w:pPr>
      <w:r>
        <w:t>5. Comparator must handle both direc</w:t>
      </w:r>
      <w:r>
        <w:t>tions of total order relation management. -2 once.</w:t>
      </w:r>
    </w:p>
    <w:p w:rsidR="00000000" w:rsidRDefault="00BA6A2A"/>
    <w:p w:rsidR="00000000" w:rsidRDefault="00BA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/ Results :</w:t>
      </w:r>
    </w:p>
    <w:p w:rsidR="00000000" w:rsidRDefault="00BA6A2A">
      <w:pPr>
        <w:rPr>
          <w:b/>
          <w:sz w:val="16"/>
          <w:szCs w:val="16"/>
        </w:rPr>
      </w:pPr>
    </w:p>
    <w:p w:rsidR="00000000" w:rsidRDefault="00BA6A2A">
      <w:pPr>
        <w:spacing w:before="12"/>
      </w:pPr>
      <w:r>
        <w:t>1. The test input should be good. (Should not be already sorted by priority.)  If only sorted input or simplistic data is used, -2.</w:t>
      </w:r>
    </w:p>
    <w:p w:rsidR="00000000" w:rsidRDefault="00BA6A2A">
      <w:pPr>
        <w:spacing w:before="12"/>
      </w:pPr>
      <w:r>
        <w:t>2. At least four (preferably more) tests are needed.</w:t>
      </w:r>
    </w:p>
    <w:p w:rsidR="00000000" w:rsidRDefault="00BA6A2A">
      <w:pPr>
        <w:spacing w:before="12"/>
      </w:pPr>
      <w:r>
        <w:t>3</w:t>
      </w:r>
      <w:r>
        <w:t>. Output wrong =&gt; logic error. Look for and FIND it. Output right =&gt; There may or may not be any logic errors. Still look / study carefully.</w:t>
      </w:r>
    </w:p>
    <w:p w:rsidR="00000000" w:rsidRDefault="00BA6A2A">
      <w:pPr>
        <w:spacing w:before="12"/>
      </w:pPr>
      <w:r>
        <w:t>4. Sample test data in the provided driver MUST be used for one test. If not, -2.</w:t>
      </w:r>
    </w:p>
    <w:p w:rsidR="00000000" w:rsidRDefault="00BA6A2A"/>
    <w:p w:rsidR="00000000" w:rsidRDefault="00BA6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Correctness / Data Structure:</w:t>
      </w:r>
    </w:p>
    <w:p w:rsidR="00000000" w:rsidRDefault="00BA6A2A">
      <w:pPr>
        <w:rPr>
          <w:sz w:val="16"/>
          <w:szCs w:val="16"/>
        </w:rPr>
      </w:pPr>
    </w:p>
    <w:p w:rsidR="00000000" w:rsidRDefault="00BA6A2A">
      <w:pPr>
        <w:spacing w:before="12"/>
      </w:pPr>
      <w:r>
        <w:t>1</w:t>
      </w:r>
      <w:r>
        <w:t>. Design of comparator algorithm should properly handle all valid priorities, or document any exceptions. -2 otherwise</w:t>
      </w:r>
    </w:p>
    <w:p w:rsidR="00000000" w:rsidRDefault="00BA6A2A">
      <w:pPr>
        <w:spacing w:before="12"/>
      </w:pPr>
      <w:r>
        <w:t>2. Driver should make proper use of methods to prevent invalid method calls. -2 per instance.</w:t>
      </w:r>
    </w:p>
    <w:p w:rsidR="00000000" w:rsidRDefault="00BA6A2A">
      <w:pPr>
        <w:spacing w:before="12"/>
      </w:pPr>
      <w:r>
        <w:t>3. Design of non-member functions to modify</w:t>
      </w:r>
      <w:r>
        <w:t xml:space="preserve"> </w:t>
      </w:r>
      <w:proofErr w:type="spellStart"/>
      <w:r>
        <w:t>priority_queue</w:t>
      </w:r>
      <w:proofErr w:type="spellEnd"/>
      <w:r>
        <w:t xml:space="preserve"> should not impact the data. -5 otherwise.</w:t>
      </w:r>
    </w:p>
    <w:p w:rsidR="00000000" w:rsidRDefault="00BA6A2A">
      <w:pPr>
        <w:spacing w:before="12"/>
      </w:pPr>
      <w:r>
        <w:t xml:space="preserve">4. Operator additions to </w:t>
      </w:r>
      <w:proofErr w:type="spellStart"/>
      <w:r>
        <w:t>PriorityString</w:t>
      </w:r>
      <w:proofErr w:type="spellEnd"/>
      <w:r>
        <w:t xml:space="preserve"> will be needed.  Document any change you make. -5 otherwise.</w:t>
      </w:r>
    </w:p>
    <w:p w:rsidR="00000000" w:rsidRDefault="00BA6A2A">
      <w:pPr>
        <w:spacing w:before="12"/>
      </w:pPr>
    </w:p>
    <w:p w:rsidR="00BA6A2A" w:rsidRDefault="00BA6A2A">
      <w:pPr>
        <w:spacing w:before="12"/>
      </w:pPr>
    </w:p>
    <w:sectPr w:rsidR="00BA6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/>
  <w:defaultTabStop w:val="720"/>
  <w:characterSpacingControl w:val="doNotCompress"/>
  <w:compat/>
  <w:rsids>
    <w:rsidRoot w:val="001522E9"/>
    <w:rsid w:val="001522E9"/>
    <w:rsid w:val="003B2EEE"/>
    <w:rsid w:val="00BA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>SPSU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CS5123 – Project 4 Grading</dc:title>
  <dc:creator>David Stabler</dc:creator>
  <cp:lastModifiedBy>dwiv</cp:lastModifiedBy>
  <cp:revision>2</cp:revision>
  <dcterms:created xsi:type="dcterms:W3CDTF">2016-03-10T22:46:00Z</dcterms:created>
  <dcterms:modified xsi:type="dcterms:W3CDTF">2016-03-10T22:46:00Z</dcterms:modified>
</cp:coreProperties>
</file>