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w:t>
      </w:r>
      <w:proofErr w:type="gramStart"/>
      <w:r w:rsidR="00542E3B">
        <w:t>on</w:t>
      </w:r>
      <w:r>
        <w:t xml:space="preserve"> </w:t>
      </w:r>
      <w:r w:rsidR="00542E3B">
        <w:t xml:space="preserve"> GPIOs</w:t>
      </w:r>
      <w:proofErr w:type="gramEnd"/>
      <w:r w:rsidR="00542E3B">
        <w:t xml:space="preserve"> for Pi shut-down should be placed from GPIOX (physical pin x) on Pi 1 to GPIOX (physical pin x)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5F17D664" wp14:editId="308893A5">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0944" behindDoc="0" locked="0" layoutInCell="1" allowOverlap="1" wp14:anchorId="0294E834" wp14:editId="259CBC67">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v:textbox>
              </v:shape>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54496" behindDoc="0" locked="0" layoutInCell="1" allowOverlap="1" wp14:anchorId="08F48707" wp14:editId="27ECC63A">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7024" behindDoc="0" locked="0" layoutInCell="1" allowOverlap="1" wp14:anchorId="417D58C4" wp14:editId="00C32BCD">
                <wp:simplePos x="0" y="0"/>
                <wp:positionH relativeFrom="column">
                  <wp:posOffset>4253865</wp:posOffset>
                </wp:positionH>
                <wp:positionV relativeFrom="paragraph">
                  <wp:posOffset>316230</wp:posOffset>
                </wp:positionV>
                <wp:extent cx="946150" cy="0"/>
                <wp:effectExtent l="38100" t="76200" r="0" b="114300"/>
                <wp:wrapNone/>
                <wp:docPr id="64" name="Straight Arrow Connector 64"/>
                <wp:cNvGraphicFramePr/>
                <a:graphic xmlns:a="http://schemas.openxmlformats.org/drawingml/2006/main">
                  <a:graphicData uri="http://schemas.microsoft.com/office/word/2010/wordprocessingShape">
                    <wps:wsp>
                      <wps:cNvCnPr/>
                      <wps:spPr>
                        <a:xfrm flipH="1">
                          <a:off x="0" y="0"/>
                          <a:ext cx="946150" cy="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4.9pt;width:74.5pt;height: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" strokecolor="yellow" strokeweight="1.5pt">
                <v:stroke endarrow="open"/>
              </v:shape>
            </w:pict>
          </mc:Fallback>
        </mc:AlternateContent>
      </w:r>
      <w:r w:rsidR="002B1B09">
        <w:rPr>
          <w:b/>
          <w:noProof/>
          <w:color w:val="FF0000"/>
          <w:lang w:eastAsia="en-GB"/>
        </w:rPr>
        <mc:AlternateContent>
          <mc:Choice Requires="wps">
            <w:drawing>
              <wp:anchor distT="0" distB="0" distL="114300" distR="114300" simplePos="0" relativeHeight="251737088" behindDoc="0" locked="0" layoutInCell="1" allowOverlap="1" wp14:anchorId="5A740DB8" wp14:editId="313F392B">
                <wp:simplePos x="0" y="0"/>
                <wp:positionH relativeFrom="column">
                  <wp:posOffset>5199573</wp:posOffset>
                </wp:positionH>
                <wp:positionV relativeFrom="paragraph">
                  <wp:posOffset>45720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left:0;text-align:left;margin-left:409.4pt;margin-top:3.6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1120" behindDoc="0" locked="0" layoutInCell="1" allowOverlap="1" wp14:anchorId="292E8393" wp14:editId="787A7A30">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29"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CJ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XXcN8oKqh32j4d2AoPj&#10;Vwr5vmYh3jGPI4d9gWsk3uJHasBHgk6iZA3+z3v3CY+TgFpKahzhkobfG+YFJfqHxRk5HY7Haebz&#10;YTw5GeHBH2pWhxq7MReAnTPEheV4FhM+6l6UHswDbptFiooqZjnGLmnsxYvYLhbcVlwsFhmEU+5Y&#10;vLZLx5PrxHLqs/vmgXnX9XnECbmBftjZ7E27t9hkaWGxiSBVnoXEc8tqxz9uiDxN3TZLK+jwnFEv&#10;O3f+DA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DfOmCJ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v:textbox>
              </v:shape>
            </w:pict>
          </mc:Fallback>
        </mc:AlternateContent>
      </w:r>
      <w:r>
        <w:rPr>
          <w:b/>
          <w:noProof/>
          <w:color w:val="FF0000"/>
          <w:lang w:eastAsia="en-GB"/>
        </w:rPr>
        <mc:AlternateContent>
          <mc:Choice Requires="wps">
            <w:drawing>
              <wp:anchor distT="0" distB="0" distL="114300" distR="114300" simplePos="0" relativeHeight="251756544" behindDoc="0" locked="0" layoutInCell="1" allowOverlap="1" wp14:anchorId="641D59CF" wp14:editId="550B3DEE">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r w:rsidR="005B57E5">
        <w:rPr>
          <w:b/>
          <w:noProof/>
          <w:color w:val="FF0000"/>
          <w:lang w:eastAsia="en-GB"/>
        </w:rPr>
        <mc:AlternateContent>
          <mc:Choice Requires="wps">
            <w:drawing>
              <wp:anchor distT="0" distB="0" distL="114300" distR="114300" simplePos="0" relativeHeight="251749376" behindDoc="0" locked="0" layoutInCell="1" allowOverlap="1" wp14:anchorId="2B53A43C" wp14:editId="42D0644B">
                <wp:simplePos x="0" y="0"/>
                <wp:positionH relativeFrom="column">
                  <wp:posOffset>5200153</wp:posOffset>
                </wp:positionH>
                <wp:positionV relativeFrom="paragraph">
                  <wp:posOffset>107618</wp:posOffset>
                </wp:positionV>
                <wp:extent cx="1351280" cy="1470991"/>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0" type="#_x0000_t202" style="position:absolute;left:0;text-align:left;margin-left:409.45pt;margin-top:8.45pt;width:106.4pt;height:11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4FA46A8F" wp14:editId="7198DD91">
                <wp:simplePos x="0" y="0"/>
                <wp:positionH relativeFrom="column">
                  <wp:posOffset>2321477</wp:posOffset>
                </wp:positionH>
                <wp:positionV relativeFrom="paragraph">
                  <wp:posOffset>62230</wp:posOffset>
                </wp:positionV>
                <wp:extent cx="1192116" cy="381663"/>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2116" cy="38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1" type="#_x0000_t202" style="position:absolute;left:0;text-align:left;margin-left:182.8pt;margin-top:4.9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Pr>
          <w:b/>
          <w:noProof/>
          <w:color w:val="FF0000"/>
          <w:lang w:eastAsia="en-GB"/>
        </w:rPr>
        <mc:AlternateContent>
          <mc:Choice Requires="wps">
            <w:drawing>
              <wp:anchor distT="0" distB="0" distL="114300" distR="114300" simplePos="0" relativeHeight="251778048" behindDoc="0" locked="0" layoutInCell="1" allowOverlap="1" wp14:anchorId="1078F9EA" wp14:editId="0C18519D">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6EB6CA99" wp14:editId="75874A16">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7A0300" wp14:editId="5ED1E60C">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35734C67" wp14:editId="2346D06E">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3D510656" wp14:editId="686CE948">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2992" behindDoc="0" locked="0" layoutInCell="1" allowOverlap="1" wp14:anchorId="353E5968" wp14:editId="33F8B3FD">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v:textbox>
              </v:shape>
            </w:pict>
          </mc:Fallback>
        </mc:AlternateContent>
      </w:r>
      <w:r w:rsidR="00BA2FD9">
        <w:rPr>
          <w:b/>
          <w:noProof/>
          <w:color w:val="FF0000"/>
          <w:lang w:eastAsia="en-GB"/>
        </w:rPr>
        <mc:AlternateContent>
          <mc:Choice Requires="wps">
            <w:drawing>
              <wp:anchor distT="0" distB="0" distL="114300" distR="114300" simplePos="0" relativeHeight="251753472" behindDoc="0" locked="0" layoutInCell="1" allowOverlap="1" wp14:anchorId="671DB624" wp14:editId="79E17CFC">
                <wp:simplePos x="0" y="0"/>
                <wp:positionH relativeFrom="column">
                  <wp:posOffset>5199380</wp:posOffset>
                </wp:positionH>
                <wp:positionV relativeFrom="paragraph">
                  <wp:posOffset>137160</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2</w:t>
                            </w:r>
                            <w:r>
                              <w:rPr>
                                <w:b/>
                                <w:sz w:val="18"/>
                                <w:szCs w:val="18"/>
                              </w:rPr>
                              <w:t xml:space="preserve">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left:0;text-align:left;margin-left:409.4pt;margin-top:10.8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2</w:t>
                      </w:r>
                      <w:r>
                        <w:rPr>
                          <w:b/>
                          <w:sz w:val="18"/>
                          <w:szCs w:val="18"/>
                        </w:rPr>
                        <w:t xml:space="preserve">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AB57583" wp14:editId="2E6A1143">
                <wp:simplePos x="0" y="0"/>
                <wp:positionH relativeFrom="column">
                  <wp:posOffset>3879850</wp:posOffset>
                </wp:positionH>
                <wp:positionV relativeFrom="paragraph">
                  <wp:posOffset>294640</wp:posOffset>
                </wp:positionV>
                <wp:extent cx="1319530" cy="47625"/>
                <wp:effectExtent l="38100" t="76200" r="13970" b="66675"/>
                <wp:wrapNone/>
                <wp:docPr id="62" name="Straight Arrow Connector 62"/>
                <wp:cNvGraphicFramePr/>
                <a:graphic xmlns:a="http://schemas.openxmlformats.org/drawingml/2006/main">
                  <a:graphicData uri="http://schemas.microsoft.com/office/word/2010/wordprocessingShape">
                    <wps:wsp>
                      <wps:cNvCnPr/>
                      <wps:spPr>
                        <a:xfrm flipH="1" flipV="1">
                          <a:off x="0" y="0"/>
                          <a:ext cx="1319530" cy="4762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pt;margin-top:23.2pt;width:103.9pt;height:3.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5ABABDBB" wp14:editId="490D9FB3">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2AB47E08" wp14:editId="6953B0E0">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7328" behindDoc="0" locked="0" layoutInCell="1" allowOverlap="1" wp14:anchorId="1876310E" wp14:editId="0944A6AE">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 xml:space="preserve">Powers </w:t>
                            </w:r>
                            <w:r>
                              <w:rPr>
                                <w:sz w:val="18"/>
                                <w:szCs w:val="18"/>
                              </w:rPr>
                              <w:t>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 xml:space="preserve">Powers </w:t>
                      </w:r>
                      <w:r>
                        <w:rPr>
                          <w:sz w:val="18"/>
                          <w:szCs w:val="18"/>
                        </w:rPr>
                        <w:t>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6DF72FFE" wp14:editId="3EF919CF">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756001AC" wp14:editId="7F2D1DC4">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10ACCB92" wp14:editId="500A498C">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69F27BDF" wp14:editId="16870D1B">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60E8F49" wp14:editId="079BD27E">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7FE6DF9F" wp14:editId="571DCB46">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D0C27A7" wp14:editId="465A08BC">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 xml:space="preserve">IMPORTANT!!! Please be careful when closing the </w:t>
      </w:r>
      <w:proofErr w:type="spellStart"/>
      <w:r w:rsidRPr="00925966">
        <w:rPr>
          <w:b/>
          <w:color w:val="FF0000"/>
        </w:rPr>
        <w:t>Peli</w:t>
      </w:r>
      <w:proofErr w:type="spellEnd"/>
      <w:r w:rsidRPr="00925966">
        <w:rPr>
          <w:b/>
          <w:color w:val="FF0000"/>
        </w:rPr>
        <w:t xml:space="preserve"> Case, wires from the power regulator could become trapped.</w:t>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4B56C1" w:rsidRDefault="004B56C1" w:rsidP="00984960">
      <w:pPr>
        <w:jc w:val="both"/>
      </w:pPr>
      <w:r>
        <w:t xml:space="preserve">Download and install git from </w:t>
      </w:r>
      <w:hyperlink r:id="rId15" w:history="1">
        <w:r w:rsidRPr="004B31FD">
          <w:rPr>
            <w:rStyle w:val="Hyperlink"/>
          </w:rPr>
          <w:t>https://git-scm.com/download/win</w:t>
        </w:r>
      </w:hyperlink>
      <w:r>
        <w:t xml:space="preserve"> </w:t>
      </w:r>
    </w:p>
    <w:p w:rsidR="004B56C1" w:rsidRDefault="002134C6" w:rsidP="00984960">
      <w:pPr>
        <w:jc w:val="both"/>
      </w:pPr>
      <w:r>
        <w:t xml:space="preserve">Install </w:t>
      </w:r>
      <w:proofErr w:type="spellStart"/>
      <w:r>
        <w:t>conda</w:t>
      </w:r>
      <w:proofErr w:type="spellEnd"/>
      <w:r>
        <w:t xml:space="preserve"> – makes it easier to install other python packages</w:t>
      </w:r>
    </w:p>
    <w:p w:rsidR="002134C6" w:rsidRDefault="002134C6" w:rsidP="00984960">
      <w:pPr>
        <w:jc w:val="both"/>
      </w:pPr>
      <w:r>
        <w:t>Python 3.8.2 definitely works.</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sidP="00984960">
      <w:pPr>
        <w:jc w:val="both"/>
      </w:pPr>
      <w:r>
        <w:t>Some pip installs:</w:t>
      </w:r>
    </w:p>
    <w:p w:rsidR="007A20B1" w:rsidRDefault="007A20B1" w:rsidP="00984960">
      <w:pPr>
        <w:pStyle w:val="ListParagraph"/>
        <w:numPr>
          <w:ilvl w:val="0"/>
          <w:numId w:val="1"/>
        </w:numPr>
        <w:jc w:val="both"/>
      </w:pPr>
      <w:proofErr w:type="spellStart"/>
      <w:r>
        <w:t>ttkthemes</w:t>
      </w:r>
      <w:proofErr w:type="spellEnd"/>
    </w:p>
    <w:p w:rsidR="00632888" w:rsidRPr="002C3900" w:rsidRDefault="007A20B1" w:rsidP="00984960">
      <w:pPr>
        <w:pStyle w:val="ListParagraph"/>
        <w:numPr>
          <w:ilvl w:val="0"/>
          <w:numId w:val="1"/>
        </w:numPr>
        <w:jc w:val="both"/>
      </w:pPr>
      <w:r>
        <w:t>shapely</w:t>
      </w:r>
    </w:p>
    <w:p w:rsidR="002C676C" w:rsidRDefault="002C676C" w:rsidP="00984960">
      <w:pPr>
        <w:jc w:val="both"/>
        <w:rPr>
          <w:b/>
          <w:i/>
        </w:rPr>
      </w:pPr>
    </w:p>
    <w:p w:rsidR="00632888" w:rsidRPr="00632888" w:rsidRDefault="00632888" w:rsidP="00984960">
      <w:pPr>
        <w:jc w:val="both"/>
        <w:rPr>
          <w:b/>
          <w:i/>
        </w:rPr>
      </w:pPr>
      <w:bookmarkStart w:id="0" w:name="_GoBack"/>
      <w:bookmarkEnd w:id="0"/>
      <w:proofErr w:type="spellStart"/>
      <w:r>
        <w:rPr>
          <w:b/>
          <w:i/>
        </w:rPr>
        <w:t>Pyplis</w:t>
      </w:r>
      <w:proofErr w:type="spellEnd"/>
      <w:r>
        <w:rPr>
          <w:b/>
          <w:i/>
        </w:rPr>
        <w:t xml:space="preserve"> installation</w:t>
      </w:r>
    </w:p>
    <w:p w:rsidR="008135ED" w:rsidRDefault="008135ED" w:rsidP="00984960">
      <w:pPr>
        <w:jc w:val="both"/>
      </w:pPr>
      <w:proofErr w:type="spellStart"/>
      <w:r>
        <w:t>P</w:t>
      </w:r>
      <w:r w:rsidR="003D68AB">
        <w:t>yplis</w:t>
      </w:r>
      <w:proofErr w:type="spellEnd"/>
      <w:r w:rsidR="003D68AB">
        <w:t xml:space="preserve"> can be installed with </w:t>
      </w:r>
      <w:proofErr w:type="spellStart"/>
      <w:r>
        <w:t>conda</w:t>
      </w:r>
      <w:proofErr w:type="spellEnd"/>
      <w:r>
        <w:t xml:space="preserve"> (from </w:t>
      </w:r>
      <w:proofErr w:type="spellStart"/>
      <w:r>
        <w:t>conda</w:t>
      </w:r>
      <w:proofErr w:type="spellEnd"/>
      <w:r>
        <w:t xml:space="preserve"> command prompt)</w:t>
      </w:r>
      <w:r w:rsidR="003D68AB">
        <w:t>:</w:t>
      </w:r>
    </w:p>
    <w:p w:rsidR="003D68AB" w:rsidRPr="008135ED" w:rsidRDefault="008135ED" w:rsidP="00984960">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2134C6" w:rsidRPr="00AA7374" w:rsidRDefault="00FA5A9D" w:rsidP="00984960">
      <w:pPr>
        <w:jc w:val="both"/>
        <w:rPr>
          <w:b/>
          <w:i/>
        </w:rPr>
      </w:pPr>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w:t>
      </w:r>
      <w:r w:rsidR="00626826" w:rsidRPr="00AA7374">
        <w:rPr>
          <w:b/>
          <w:i/>
        </w:rPr>
        <w:t xml:space="preserve">UPDATE: volcano source information can be saved through the GUI – go into geometry configuration and edit the volcano info, this will save directly to the </w:t>
      </w:r>
      <w:proofErr w:type="spellStart"/>
      <w:r w:rsidR="00626826" w:rsidRPr="00AA7374">
        <w:rPr>
          <w:b/>
          <w:i/>
        </w:rPr>
        <w:t>pyplis</w:t>
      </w:r>
      <w:proofErr w:type="spellEnd"/>
      <w:r w:rsidR="00626826" w:rsidRPr="00AA7374">
        <w:rPr>
          <w:b/>
          <w:i/>
        </w:rPr>
        <w:t xml:space="preserve"> my_sources.txt location.</w:t>
      </w:r>
    </w:p>
    <w:p w:rsidR="00257779" w:rsidRDefault="00257779" w:rsidP="00984960">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033168" w:rsidRDefault="00033168" w:rsidP="00984960">
      <w:pPr>
        <w:jc w:val="both"/>
      </w:pPr>
      <w:r>
        <w:t xml:space="preserve">Pull </w:t>
      </w:r>
      <w:proofErr w:type="spellStart"/>
      <w:r>
        <w:t>pycam</w:t>
      </w:r>
      <w:proofErr w:type="spellEnd"/>
      <w:r>
        <w:t xml:space="preserve"> project from </w:t>
      </w:r>
      <w:proofErr w:type="spellStart"/>
      <w:r>
        <w:t>github</w:t>
      </w:r>
      <w:proofErr w:type="spellEnd"/>
      <w:r>
        <w:t xml:space="preserve">: </w:t>
      </w:r>
      <w:hyperlink r:id="rId16" w:history="1">
        <w:r w:rsidRPr="00D649F4">
          <w:rPr>
            <w:rStyle w:val="Hyperlink"/>
          </w:rPr>
          <w:t>https://github.com/twVolc/PyCamPermanent.git</w:t>
        </w:r>
      </w:hyperlink>
      <w:r>
        <w:t xml:space="preserve">. This is currently a private repository but can be made available on request. </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033168" w:rsidRDefault="00033168" w:rsidP="00984960">
      <w:pPr>
        <w:jc w:val="both"/>
        <w:rPr>
          <w:b/>
        </w:rPr>
      </w:pPr>
      <w:r>
        <w:t>Filenames in 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Pr="0058607C">
        <w:rPr>
          <w:b/>
        </w:rPr>
        <w:t xml:space="preserve"> </w:t>
      </w:r>
    </w:p>
    <w:p w:rsidR="0058607C" w:rsidRDefault="0058607C" w:rsidP="00984960">
      <w:pPr>
        <w:jc w:val="both"/>
        <w:rPr>
          <w:b/>
        </w:rPr>
      </w:pPr>
    </w:p>
    <w:p w:rsidR="002C3900" w:rsidRDefault="002C3900" w:rsidP="00984960">
      <w:pPr>
        <w:jc w:val="both"/>
        <w:rPr>
          <w:b/>
        </w:rPr>
      </w:pP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xml:space="preserve">. Primarily this is used for control of data acquisition and also for setting up sockets for interfacing with the second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494C1C" w:rsidP="00494C1C">
      <w:pPr>
        <w:pStyle w:val="ListParagraph"/>
        <w:numPr>
          <w:ilvl w:val="0"/>
          <w:numId w:val="3"/>
        </w:numPr>
        <w:jc w:val="both"/>
      </w:pPr>
      <w:r>
        <w:t xml:space="preserve">The second software is provides a GUI for processing and interfacing with the instrument, allowing the user to control settings, download data from the instrument, process data </w:t>
      </w:r>
      <w:proofErr w:type="spellStart"/>
      <w:r>
        <w:t>etc</w:t>
      </w:r>
      <w:proofErr w:type="spellEnd"/>
      <w:r>
        <w:t xml:space="preserve">… In this document we refer to this as </w:t>
      </w:r>
      <w:proofErr w:type="spellStart"/>
      <w:r>
        <w:t>PyCam</w:t>
      </w:r>
      <w:proofErr w:type="spellEnd"/>
      <w:r>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 xml:space="preserve">Once the instrument has been turned on at the main switch,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091C45" w:rsidP="00984960">
      <w:pPr>
        <w:jc w:val="both"/>
        <w:rPr>
          <w:b/>
          <w:i/>
        </w:rPr>
      </w:pPr>
      <w:r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 xml:space="preserve">The IP address should not change unless specific ad-hoc edits to the instrument have been made. </w:t>
      </w:r>
      <w:proofErr w:type="gramStart"/>
      <w:r>
        <w:t>A software</w:t>
      </w:r>
      <w:proofErr w:type="gramEnd"/>
      <w:r>
        <w:t xml:space="preserve"> such as </w:t>
      </w:r>
      <w:r w:rsidRPr="00091C45">
        <w:rPr>
          <w:b/>
        </w:rPr>
        <w:t>Putty</w:t>
      </w:r>
      <w:r>
        <w:rPr>
          <w:b/>
        </w:rPr>
        <w:t xml:space="preserve"> </w:t>
      </w:r>
      <w:r>
        <w:t>(</w:t>
      </w:r>
      <w:hyperlink r:id="rId17"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 xml:space="preserve">_masterpi.py software is running on the instrument, as long as the instrument is switched on and you have a network (typically Ethernet) connection with the instrument. </w:t>
      </w:r>
    </w:p>
    <w:p w:rsidR="002C3900" w:rsidRDefault="002C3900" w:rsidP="00984960">
      <w:pPr>
        <w:jc w:val="both"/>
        <w:rPr>
          <w:b/>
          <w:i/>
        </w:rPr>
      </w:pPr>
    </w:p>
    <w:p w:rsidR="009D7924" w:rsidRDefault="00091C45" w:rsidP="00984960">
      <w:pPr>
        <w:jc w:val="both"/>
      </w:pPr>
      <w:r>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18">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rPr>
          <w:b/>
          <w:i/>
        </w:rPr>
        <w:t xml:space="preserve">, which can </w:t>
      </w:r>
      <w:r w:rsidR="00FC2A34">
        <w:rPr>
          <w:b/>
          <w:i/>
        </w:rPr>
        <w:t>be made</w:t>
      </w:r>
      <w:r w:rsidR="00091C45">
        <w:rPr>
          <w:b/>
          <w:i/>
        </w:rPr>
        <w:t xml:space="preserve"> any time the instrument is turned on</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F1734D">
        <w: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19">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F1734D" w:rsidP="00984960">
      <w:pPr>
        <w:jc w:val="both"/>
        <w:rPr>
          <w:i/>
        </w:rPr>
      </w:pPr>
      <w:r>
        <w:rPr>
          <w:b/>
          <w:i/>
        </w:rPr>
        <w:lastRenderedPageBreak/>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here data is not automatical</w:t>
      </w:r>
      <w:r w:rsidR="00B50A14">
        <w:t>ly uploaded to the GUI computer (acquisition begins in a “headless” mode.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 xml:space="preserve">This just sets up an FTP directory watcher that will grab </w:t>
      </w:r>
      <w:proofErr w:type="gramStart"/>
      <w:r>
        <w:t>an Images</w:t>
      </w:r>
      <w:proofErr w:type="gramEnd"/>
      <w:r>
        <w:t xml:space="preserve">/Spectra that are saved on the instrument. </w:t>
      </w:r>
      <w:r>
        <w:rPr>
          <w:b/>
          <w:i/>
        </w:rPr>
        <w:t>Note: this will start by uploading any pre-existing images that have not yet been pulled off the instrument.</w:t>
      </w:r>
    </w:p>
    <w:p w:rsidR="00F1734D" w:rsidRDefault="00F1734D" w:rsidP="00984960">
      <w:pPr>
        <w:jc w:val="both"/>
      </w:pPr>
      <w:r>
        <w:t>To adjust instrument settings, make edits to the left-hand panes</w:t>
      </w:r>
      <w:r w:rsidR="00007274">
        <w:t xml:space="preserve"> (see </w:t>
      </w:r>
      <w:proofErr w:type="gramStart"/>
      <w:r w:rsidR="00007274" w:rsidRPr="00007274">
        <w:rPr>
          <w:b/>
          <w:i/>
        </w:rPr>
        <w:t>Automated</w:t>
      </w:r>
      <w:proofErr w:type="gramEnd"/>
      <w:r w:rsidR="00007274" w:rsidRPr="00007274">
        <w:rPr>
          <w:b/>
          <w:i/>
        </w:rPr>
        <w:t xml:space="preserve"> acquisition settings</w:t>
      </w:r>
      <w:r w:rsidR="00007274">
        <w:t xml:space="preserve"> below)</w:t>
      </w:r>
      <w:r>
        <w:t xml:space="preserve"> in both the </w:t>
      </w:r>
      <w:r>
        <w:rPr>
          <w:i/>
        </w:rPr>
        <w:t xml:space="preserve">Camera Window </w:t>
      </w:r>
      <w:r>
        <w:t xml:space="preserve">and </w:t>
      </w:r>
      <w:r>
        <w:rPr>
          <w:i/>
        </w:rPr>
        <w:t>DOAS Window</w:t>
      </w:r>
      <w:r>
        <w:t xml:space="preserve"> then update settings with:</w:t>
      </w:r>
    </w:p>
    <w:p w:rsidR="00F1734D" w:rsidRPr="00614A3E" w:rsidRDefault="00F1734D" w:rsidP="00984960">
      <w:pPr>
        <w:jc w:val="both"/>
        <w:rPr>
          <w:b/>
          <w:i/>
        </w:rPr>
      </w:pPr>
      <w:r>
        <w:rPr>
          <w:i/>
        </w:rPr>
        <w:t>Instrument &gt; Acquisition settings &gt; Update all instrument settings</w:t>
      </w:r>
    </w:p>
    <w:p w:rsidR="00614A3E" w:rsidRPr="00614A3E" w:rsidRDefault="00614A3E" w:rsidP="00984960">
      <w:pPr>
        <w:jc w:val="both"/>
      </w:pPr>
      <w:r>
        <w:t>Whilst acquisition is underway, it is possible to update these settings “on-the-fly”.</w:t>
      </w:r>
    </w:p>
    <w:p w:rsidR="00A70790" w:rsidRDefault="0058607C" w:rsidP="00984960">
      <w:pPr>
        <w:jc w:val="both"/>
        <w:rPr>
          <w:b/>
          <w:i/>
        </w:rPr>
      </w:pPr>
      <w:r w:rsidRPr="00614A3E">
        <w:rPr>
          <w:b/>
          <w:i/>
        </w:rPr>
        <w:t>NOTE</w:t>
      </w:r>
      <w:r w:rsidR="00614A3E">
        <w:rPr>
          <w:b/>
          <w:i/>
        </w:rPr>
        <w:t>:</w:t>
      </w:r>
      <w:r w:rsidRPr="00614A3E">
        <w:rPr>
          <w:b/>
          <w:i/>
        </w:rPr>
        <w:t xml:space="preserve"> SSA, SSB, SSS will not change if Auto shutter speed is enabled. May need to </w:t>
      </w:r>
      <w:proofErr w:type="gramStart"/>
      <w:r w:rsidR="00614A3E" w:rsidRPr="00614A3E">
        <w:rPr>
          <w:i/>
        </w:rPr>
        <w:t>Update</w:t>
      </w:r>
      <w:proofErr w:type="gramEnd"/>
      <w:r w:rsidR="00614A3E" w:rsidRPr="00614A3E">
        <w:rPr>
          <w:i/>
        </w:rPr>
        <w:t xml:space="preserve"> all instrument settings</w:t>
      </w:r>
      <w:r w:rsidRPr="00614A3E">
        <w:rPr>
          <w:b/>
          <w:i/>
        </w:rPr>
        <w:t xml:space="preserve">, one to shut off Auto SS and the second to set shutter speed - if done in one round, if the SSA command is applied first, it will fail as </w:t>
      </w:r>
      <w:proofErr w:type="spellStart"/>
      <w:r w:rsidRPr="00614A3E">
        <w:rPr>
          <w:b/>
          <w:i/>
        </w:rPr>
        <w:t>AutoSS</w:t>
      </w:r>
      <w:proofErr w:type="spellEnd"/>
      <w:r w:rsidRPr="00614A3E">
        <w:rPr>
          <w:b/>
          <w:i/>
        </w:rPr>
        <w:t xml:space="preserve"> still won't have been turned off yet.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Start Automated Acquisition</w:t>
      </w:r>
    </w:p>
    <w:p w:rsidR="00D97B9B" w:rsidRDefault="00D97B9B" w:rsidP="00984960">
      <w:pPr>
        <w:jc w:val="both"/>
        <w:rPr>
          <w:b/>
          <w:i/>
        </w:rPr>
      </w:pPr>
    </w:p>
    <w:p w:rsidR="00D97B9B" w:rsidRDefault="00D97B9B" w:rsidP="0085345B">
      <w:pPr>
        <w:pageBreakBefore/>
        <w:jc w:val="both"/>
        <w:rPr>
          <w:b/>
          <w:i/>
        </w:rPr>
      </w:pPr>
      <w:r>
        <w:rPr>
          <w:b/>
          <w:i/>
        </w:rPr>
        <w:lastRenderedPageBreak/>
        <w:t xml:space="preserve">Automated acquisition settings </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" fillcolor="white [3201]" strokeweight=".5pt">
                <v:textbo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0">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qNlwIAALk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nelwIAALkFAAAOAAAAZHJzL2Uyb0RvYy54bWysVE1PGzEQvVfqf7B8L5uEhJS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BUmAIAALk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" fillcolor="white [3201]" strokeweight=".5pt">
                <v:textbo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" fillcolor="white [3201]" strokeweight=".5pt">
                <v:textbo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" fillcolor="white [3201]" strokeweight=".5pt">
                <v:textbo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A8lN3cmQIAALs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pkmQ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COF4pkmQIAALs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CrIlMu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DNWner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9"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OmQIAALw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LCj9Q6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58mg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bKa58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1">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FB1C48" w:rsidRDefault="00FB1C48" w:rsidP="00984960">
      <w:pPr>
        <w:jc w:val="both"/>
        <w:rPr>
          <w:b/>
          <w:i/>
        </w:rPr>
      </w:pPr>
      <w:r w:rsidRPr="00FB1C48">
        <w:rPr>
          <w:b/>
          <w:i/>
        </w:rPr>
        <w:t xml:space="preserve">Retrieving current </w:t>
      </w:r>
      <w:r>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FB1C48" w:rsidRDefault="00FB1C48" w:rsidP="00984960">
      <w:pPr>
        <w:jc w:val="both"/>
        <w:rPr>
          <w:b/>
          <w:sz w:val="32"/>
          <w:szCs w:val="32"/>
        </w:rPr>
      </w:pPr>
    </w:p>
    <w:p w:rsidR="00CD456C" w:rsidRPr="00E269F6" w:rsidRDefault="00CD456C" w:rsidP="00984960">
      <w:pPr>
        <w:jc w:val="both"/>
        <w:rPr>
          <w:b/>
          <w:sz w:val="32"/>
          <w:szCs w:val="32"/>
        </w:rPr>
      </w:pPr>
      <w:r w:rsidRPr="00E269F6">
        <w:rPr>
          <w:b/>
          <w:sz w:val="32"/>
          <w:szCs w:val="32"/>
        </w:rPr>
        <w:t xml:space="preserve">4.4 Data </w:t>
      </w:r>
      <w:r w:rsidR="006276F6">
        <w:rPr>
          <w:b/>
          <w:sz w:val="32"/>
          <w:szCs w:val="32"/>
        </w:rPr>
        <w:t xml:space="preserve">and data </w:t>
      </w:r>
      <w:r w:rsidRPr="00E269F6">
        <w:rPr>
          <w:b/>
          <w:sz w:val="32"/>
          <w:szCs w:val="32"/>
        </w:rPr>
        <w:t>transfer</w:t>
      </w:r>
    </w:p>
    <w:p w:rsidR="000E2254" w:rsidRDefault="0043323B" w:rsidP="00984960">
      <w:pPr>
        <w:jc w:val="both"/>
      </w:pPr>
      <w:r>
        <w:t xml:space="preserve">Data on the Pi is located in two places, the SSD (1TB) and the microSD card that contains the operating system of the Pi (100GB). </w:t>
      </w:r>
    </w:p>
    <w:p w:rsidR="00E269F6" w:rsidRDefault="00E269F6" w:rsidP="00984960">
      <w:pPr>
        <w:jc w:val="both"/>
        <w:rPr>
          <w:b/>
          <w:i/>
        </w:rPr>
      </w:pPr>
    </w:p>
    <w:p w:rsidR="000E2254" w:rsidRPr="000E2254" w:rsidRDefault="000E2254" w:rsidP="00984960">
      <w:pPr>
        <w:jc w:val="both"/>
        <w:rPr>
          <w:b/>
          <w:i/>
        </w:rPr>
      </w:pPr>
      <w:r w:rsidRPr="000E2254">
        <w:rPr>
          <w:b/>
          <w:i/>
        </w:rPr>
        <w:lastRenderedPageBreak/>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P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p>
    <w:p w:rsidR="00E269F6" w:rsidRDefault="00E269F6" w:rsidP="00984960">
      <w:pPr>
        <w:jc w:val="both"/>
        <w:rPr>
          <w:b/>
          <w:i/>
        </w:rPr>
      </w:pPr>
    </w:p>
    <w:p w:rsidR="000E2254" w:rsidRPr="000E2254" w:rsidRDefault="000E2254" w:rsidP="00984960">
      <w:pPr>
        <w:jc w:val="both"/>
        <w:rPr>
          <w:b/>
          <w:i/>
        </w:rPr>
      </w:pPr>
      <w:r>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0D4D5B" w:rsidP="00984960">
      <w:pPr>
        <w:jc w:val="both"/>
        <w:rPr>
          <w:b/>
          <w:i/>
        </w:rPr>
      </w:pPr>
      <w:r>
        <w:rPr>
          <w:b/>
          <w:i/>
        </w:rPr>
        <w:t>Transfer</w:t>
      </w:r>
      <w:r w:rsidR="001D266C">
        <w:rPr>
          <w:b/>
          <w:i/>
        </w:rPr>
        <w:t xml:space="preserve"> and process</w:t>
      </w:r>
      <w:r>
        <w:rPr>
          <w:b/>
          <w:i/>
        </w:rPr>
        <w:t xml:space="preserve"> new data</w:t>
      </w:r>
    </w:p>
    <w:p w:rsidR="00FC2A34" w:rsidRPr="00FC2A34" w:rsidRDefault="00FC2A34" w:rsidP="00984960">
      <w:pPr>
        <w:jc w:val="both"/>
        <w:rPr>
          <w:color w:val="FF0000"/>
        </w:rPr>
      </w:pPr>
      <w:r w:rsidRPr="00FC2A34">
        <w:rPr>
          <w:color w:val="FF0000"/>
        </w:rPr>
        <w:t>Data is downloaded into the ./</w:t>
      </w:r>
      <w:proofErr w:type="spellStart"/>
      <w:r w:rsidRPr="00FC2A34">
        <w:rPr>
          <w:color w:val="FF0000"/>
        </w:rPr>
        <w:t>pycam</w:t>
      </w:r>
      <w:proofErr w:type="spellEnd"/>
      <w:r w:rsidRPr="00FC2A34">
        <w:rPr>
          <w:color w:val="FF0000"/>
        </w:rPr>
        <w:t xml:space="preserve">/Data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0D4D5B" w:rsidP="00984960">
      <w:pPr>
        <w:jc w:val="both"/>
        <w:rPr>
          <w:b/>
          <w:i/>
        </w:rPr>
      </w:pPr>
      <w:r>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lastRenderedPageBreak/>
        <w:t>Instrument &gt; Data Transfer &gt; SSD full download</w:t>
      </w:r>
    </w:p>
    <w:p w:rsidR="00CD456C" w:rsidRDefault="00C667C7" w:rsidP="00984960">
      <w:pPr>
        <w:jc w:val="both"/>
      </w:pPr>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984960" w:rsidP="00984960">
      <w:pPr>
        <w:jc w:val="both"/>
        <w:rPr>
          <w:b/>
          <w:i/>
        </w:rPr>
      </w:pPr>
      <w:r>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984960"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2">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051E48" w:rsidP="00984960">
      <w:pPr>
        <w:jc w:val="both"/>
        <w:rPr>
          <w:b/>
          <w:i/>
        </w:rPr>
      </w:pPr>
      <w:r>
        <w:rPr>
          <w:b/>
          <w:i/>
        </w:rPr>
        <w:t>Start-up/Shut-down times</w:t>
      </w:r>
    </w:p>
    <w:p w:rsidR="00051E48" w:rsidRDefault="00051E48" w:rsidP="00984960">
      <w:pPr>
        <w:jc w:val="both"/>
      </w:pPr>
      <w:r>
        <w:t xml:space="preserve">It is possible to create 1 or 2 start-up/shut-down cycle(s) on the instrument.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 xml:space="preserve">ANT! It looks like the witty pi somehow takes into consideration daylight savings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p>
    <w:p w:rsidR="00E269F6" w:rsidRDefault="00E269F6" w:rsidP="00984960">
      <w:pPr>
        <w:jc w:val="both"/>
        <w:rPr>
          <w:b/>
          <w:i/>
        </w:rPr>
      </w:pPr>
    </w:p>
    <w:p w:rsidR="00386040" w:rsidRDefault="00386040" w:rsidP="00984960">
      <w:pPr>
        <w:jc w:val="both"/>
        <w:rPr>
          <w:b/>
          <w:i/>
        </w:rPr>
      </w:pPr>
      <w:r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lastRenderedPageBreak/>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 xml:space="preserve">As mentioned in the introduction, there may be times when the instrument does not work perfectly. There may be a few ways that this could be </w:t>
      </w:r>
      <w:proofErr w:type="gramStart"/>
      <w:r>
        <w:t>investigated/solved</w:t>
      </w:r>
      <w:proofErr w:type="gramEnd"/>
      <w:r>
        <w:t>.</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w:t>
      </w:r>
      <w:proofErr w:type="spellStart"/>
      <w:r>
        <w:t>pycam</w:t>
      </w:r>
      <w:proofErr w:type="spellEnd"/>
      <w:r>
        <w:t xml:space="preserve"> software is running on the instrument. If errors are encountered the </w:t>
      </w:r>
      <w:proofErr w:type="spellStart"/>
      <w:r>
        <w:t>pycam</w:t>
      </w:r>
      <w:proofErr w:type="spellEnd"/>
      <w:r>
        <w:t xml:space="preserve"> software may close unexpectedly. Try opening an SSH client into the Pi 1 then running the command: </w:t>
      </w:r>
      <w:proofErr w:type="spellStart"/>
      <w:r w:rsidRPr="00C95441">
        <w:rPr>
          <w:rFonts w:ascii="Courier New" w:hAnsi="Courier New" w:cs="Courier New"/>
          <w:b/>
        </w:rPr>
        <w:t>ps</w:t>
      </w:r>
      <w:proofErr w:type="spellEnd"/>
      <w:r w:rsidRPr="00C95441">
        <w:rPr>
          <w:rFonts w:ascii="Courier New" w:hAnsi="Courier New" w:cs="Courier New"/>
          <w:b/>
        </w:rPr>
        <w:t xml:space="preserve"> </w:t>
      </w:r>
      <w:proofErr w:type="spellStart"/>
      <w:r w:rsidRPr="00C95441">
        <w:rPr>
          <w:rFonts w:ascii="Courier New" w:hAnsi="Courier New" w:cs="Courier New"/>
          <w:b/>
        </w:rPr>
        <w:t>axg</w:t>
      </w:r>
      <w:proofErr w:type="spellEnd"/>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w:t>
      </w:r>
      <w:proofErr w:type="spellStart"/>
      <w:r>
        <w:rPr>
          <w:rFonts w:cstheme="minorHAnsi"/>
        </w:rPr>
        <w:t>pycam</w:t>
      </w:r>
      <w:proofErr w:type="spellEnd"/>
      <w:r>
        <w:rPr>
          <w:rFonts w:cstheme="minorHAnsi"/>
        </w:rPr>
        <w:t xml:space="preserve">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w:t>
      </w:r>
      <w:proofErr w:type="spellStart"/>
      <w:r w:rsidRPr="00C95441">
        <w:rPr>
          <w:rFonts w:cstheme="minorHAnsi"/>
          <w:i/>
        </w:rPr>
        <w:t>pycam</w:t>
      </w:r>
      <w:proofErr w:type="spellEnd"/>
      <w:r w:rsidRPr="00C95441">
        <w:rPr>
          <w:rFonts w:cstheme="minorHAnsi"/>
          <w:i/>
        </w:rPr>
        <w:t>/scripts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4A2370" w:rsidRPr="004A2370" w:rsidRDefault="004A2370" w:rsidP="004A2370">
      <w:pPr>
        <w:ind w:left="709"/>
        <w:jc w:val="both"/>
        <w:rPr>
          <w:rFonts w:cstheme="minorHAnsi"/>
        </w:rPr>
      </w:pPr>
      <w:r>
        <w:rPr>
          <w:rFonts w:cstheme="minorHAnsi"/>
        </w:rPr>
        <w:t xml:space="preserve">You can then play with settings, performing acquisitions </w:t>
      </w:r>
      <w:proofErr w:type="spellStart"/>
      <w:r>
        <w:rPr>
          <w:rFonts w:cstheme="minorHAnsi"/>
        </w:rPr>
        <w:t>etc</w:t>
      </w:r>
      <w:proofErr w:type="spellEnd"/>
      <w:r>
        <w:rPr>
          <w:rFonts w:cstheme="minorHAnsi"/>
        </w:rPr>
        <w:t xml:space="preserve">, by connecting to the instrument as normal through the </w:t>
      </w:r>
      <w:proofErr w:type="spellStart"/>
      <w:r>
        <w:rPr>
          <w:rFonts w:cstheme="minorHAnsi"/>
        </w:rPr>
        <w:t>PyCam</w:t>
      </w:r>
      <w:proofErr w:type="spellEnd"/>
      <w:r>
        <w:rPr>
          <w:rFonts w:cstheme="minorHAnsi"/>
        </w:rPr>
        <w:t xml:space="preserve"> GUI. If there is a specific feature that seems to be causing the program to fail each time, test this and see what happens. If an error message is thrown in the SSH session, take a screenshot if possible and send it to me, it may help with debugging.</w:t>
      </w:r>
    </w:p>
    <w:p w:rsidR="00C95441" w:rsidRPr="004A2370" w:rsidRDefault="004A2370" w:rsidP="004A2370">
      <w:pPr>
        <w:jc w:val="both"/>
        <w:rPr>
          <w:b/>
        </w:rPr>
      </w:pPr>
      <w:r w:rsidRPr="004A2370">
        <w:rPr>
          <w:rFonts w:ascii="Courier New" w:hAnsi="Courier New" w:cs="Courier New"/>
          <w:b/>
        </w:rPr>
        <w:t xml:space="preserve">                                             </w:t>
      </w:r>
    </w:p>
    <w:sectPr w:rsidR="00C95441" w:rsidRPr="004A23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BC6" w:rsidRDefault="00CC6BC6" w:rsidP="00FF73E0">
      <w:pPr>
        <w:spacing w:after="0" w:line="240" w:lineRule="auto"/>
      </w:pPr>
      <w:r>
        <w:separator/>
      </w:r>
    </w:p>
  </w:endnote>
  <w:endnote w:type="continuationSeparator" w:id="0">
    <w:p w:rsidR="00CC6BC6" w:rsidRDefault="00CC6BC6"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BC6" w:rsidRDefault="00CC6BC6" w:rsidP="00FF73E0">
      <w:pPr>
        <w:spacing w:after="0" w:line="240" w:lineRule="auto"/>
      </w:pPr>
      <w:r>
        <w:separator/>
      </w:r>
    </w:p>
  </w:footnote>
  <w:footnote w:type="continuationSeparator" w:id="0">
    <w:p w:rsidR="00CC6BC6" w:rsidRDefault="00CC6BC6"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33168"/>
    <w:rsid w:val="00051E48"/>
    <w:rsid w:val="000618D4"/>
    <w:rsid w:val="00091C45"/>
    <w:rsid w:val="000A7DCC"/>
    <w:rsid w:val="000B3C03"/>
    <w:rsid w:val="000D4D5B"/>
    <w:rsid w:val="000E1822"/>
    <w:rsid w:val="000E2254"/>
    <w:rsid w:val="000E4311"/>
    <w:rsid w:val="000E61F7"/>
    <w:rsid w:val="00151FDB"/>
    <w:rsid w:val="001627AA"/>
    <w:rsid w:val="00175253"/>
    <w:rsid w:val="00192219"/>
    <w:rsid w:val="001D266C"/>
    <w:rsid w:val="001D75EE"/>
    <w:rsid w:val="001F58D8"/>
    <w:rsid w:val="00207370"/>
    <w:rsid w:val="002134BC"/>
    <w:rsid w:val="002134C6"/>
    <w:rsid w:val="00222406"/>
    <w:rsid w:val="002430A4"/>
    <w:rsid w:val="00257779"/>
    <w:rsid w:val="002B1B09"/>
    <w:rsid w:val="002C3900"/>
    <w:rsid w:val="002C676C"/>
    <w:rsid w:val="002F1941"/>
    <w:rsid w:val="0038179E"/>
    <w:rsid w:val="00383C63"/>
    <w:rsid w:val="00386040"/>
    <w:rsid w:val="003D68AB"/>
    <w:rsid w:val="003E3AE2"/>
    <w:rsid w:val="0043323B"/>
    <w:rsid w:val="00437D07"/>
    <w:rsid w:val="00456764"/>
    <w:rsid w:val="00490B8F"/>
    <w:rsid w:val="00490EBF"/>
    <w:rsid w:val="00494C1C"/>
    <w:rsid w:val="004A2370"/>
    <w:rsid w:val="004B56C1"/>
    <w:rsid w:val="004C6993"/>
    <w:rsid w:val="00506D1B"/>
    <w:rsid w:val="00541F9D"/>
    <w:rsid w:val="00542E3B"/>
    <w:rsid w:val="00556CC2"/>
    <w:rsid w:val="00573FEF"/>
    <w:rsid w:val="0058607C"/>
    <w:rsid w:val="005B57E5"/>
    <w:rsid w:val="006147C3"/>
    <w:rsid w:val="00614A3E"/>
    <w:rsid w:val="00626826"/>
    <w:rsid w:val="006276F6"/>
    <w:rsid w:val="00632888"/>
    <w:rsid w:val="006A2B20"/>
    <w:rsid w:val="006B4CE0"/>
    <w:rsid w:val="006C1E31"/>
    <w:rsid w:val="006E7E81"/>
    <w:rsid w:val="00765F57"/>
    <w:rsid w:val="00790FEF"/>
    <w:rsid w:val="00793678"/>
    <w:rsid w:val="007A20B1"/>
    <w:rsid w:val="007C2082"/>
    <w:rsid w:val="007E6E6A"/>
    <w:rsid w:val="007F4B09"/>
    <w:rsid w:val="008135ED"/>
    <w:rsid w:val="008347C9"/>
    <w:rsid w:val="00843B1C"/>
    <w:rsid w:val="0085345B"/>
    <w:rsid w:val="00854F73"/>
    <w:rsid w:val="00863CD6"/>
    <w:rsid w:val="008A776C"/>
    <w:rsid w:val="008E72E7"/>
    <w:rsid w:val="00916413"/>
    <w:rsid w:val="00925966"/>
    <w:rsid w:val="00940674"/>
    <w:rsid w:val="00980F1F"/>
    <w:rsid w:val="00984960"/>
    <w:rsid w:val="00997139"/>
    <w:rsid w:val="009D7924"/>
    <w:rsid w:val="00A70790"/>
    <w:rsid w:val="00A71E36"/>
    <w:rsid w:val="00AA7374"/>
    <w:rsid w:val="00AC63A7"/>
    <w:rsid w:val="00AF3B84"/>
    <w:rsid w:val="00B4199E"/>
    <w:rsid w:val="00B50A14"/>
    <w:rsid w:val="00BA2FD9"/>
    <w:rsid w:val="00BB0678"/>
    <w:rsid w:val="00BE7459"/>
    <w:rsid w:val="00C667C7"/>
    <w:rsid w:val="00C73982"/>
    <w:rsid w:val="00C93307"/>
    <w:rsid w:val="00C95441"/>
    <w:rsid w:val="00CA0894"/>
    <w:rsid w:val="00CC6BC6"/>
    <w:rsid w:val="00CD456C"/>
    <w:rsid w:val="00D22111"/>
    <w:rsid w:val="00D53FDE"/>
    <w:rsid w:val="00D72A93"/>
    <w:rsid w:val="00D7475D"/>
    <w:rsid w:val="00D97B9B"/>
    <w:rsid w:val="00E269F6"/>
    <w:rsid w:val="00E56E4A"/>
    <w:rsid w:val="00E70332"/>
    <w:rsid w:val="00E9394B"/>
    <w:rsid w:val="00F1359D"/>
    <w:rsid w:val="00F13E83"/>
    <w:rsid w:val="00F1714F"/>
    <w:rsid w:val="00F1734D"/>
    <w:rsid w:val="00F17FE5"/>
    <w:rsid w:val="00F75EA0"/>
    <w:rsid w:val="00F81441"/>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www.putty.org" TargetMode="External"/><Relationship Id="rId2" Type="http://schemas.openxmlformats.org/officeDocument/2006/relationships/styles" Target="styles.xml"/><Relationship Id="rId16" Type="http://schemas.openxmlformats.org/officeDocument/2006/relationships/hyperlink" Target="https://github.com/twVolc/PyCamPermanent.gi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fontTable" Target="fontTable.xml"/><Relationship Id="rId10" Type="http://schemas.openxmlformats.org/officeDocument/2006/relationships/hyperlink" Target="https://github.com/twVolc/PyCamPermanen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1648</TotalTime>
  <Pages>15</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86</cp:revision>
  <dcterms:created xsi:type="dcterms:W3CDTF">2021-01-26T13:57:00Z</dcterms:created>
  <dcterms:modified xsi:type="dcterms:W3CDTF">2022-03-31T15:52:00Z</dcterms:modified>
</cp:coreProperties>
</file>