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655" w:rsidRDefault="002A7687">
      <w:pPr>
        <w:pStyle w:val="a3"/>
        <w:spacing w:before="61"/>
        <w:ind w:left="1896" w:right="1837"/>
        <w:jc w:val="center"/>
      </w:pPr>
      <w:r>
        <w:rPr>
          <w:spacing w:val="-2"/>
        </w:rPr>
        <w:t>Министерство</w:t>
      </w:r>
      <w:r>
        <w:rPr>
          <w:spacing w:val="-3"/>
        </w:rPr>
        <w:t xml:space="preserve"> </w:t>
      </w:r>
      <w:r>
        <w:rPr>
          <w:spacing w:val="-2"/>
        </w:rPr>
        <w:t>образования</w:t>
      </w:r>
      <w:r>
        <w:rPr>
          <w:spacing w:val="-1"/>
        </w:rPr>
        <w:t xml:space="preserve"> </w:t>
      </w:r>
      <w:r>
        <w:rPr>
          <w:spacing w:val="-2"/>
        </w:rPr>
        <w:t>Республики</w:t>
      </w:r>
      <w:r>
        <w:rPr>
          <w:spacing w:val="-1"/>
        </w:rPr>
        <w:t xml:space="preserve"> </w:t>
      </w:r>
      <w:r>
        <w:rPr>
          <w:spacing w:val="-2"/>
        </w:rPr>
        <w:t>Беларусь</w:t>
      </w:r>
    </w:p>
    <w:p w:rsidR="00472655" w:rsidRDefault="00472655">
      <w:pPr>
        <w:pStyle w:val="a3"/>
        <w:spacing w:before="2"/>
        <w:rPr>
          <w:sz w:val="44"/>
        </w:rPr>
      </w:pPr>
    </w:p>
    <w:p w:rsidR="00472655" w:rsidRDefault="002A7687">
      <w:pPr>
        <w:pStyle w:val="a3"/>
        <w:spacing w:before="1"/>
        <w:ind w:left="1266" w:right="1286" w:firstLine="2011"/>
      </w:pPr>
      <w:r>
        <w:t>Учреждение образования БЕЛОРУССКИЙ</w:t>
      </w:r>
      <w:r>
        <w:rPr>
          <w:spacing w:val="-20"/>
        </w:rPr>
        <w:t xml:space="preserve"> </w:t>
      </w:r>
      <w:r>
        <w:t>ГОСУДАРСТВЕННЫЙ</w:t>
      </w:r>
      <w:r>
        <w:rPr>
          <w:spacing w:val="-18"/>
        </w:rPr>
        <w:t xml:space="preserve"> </w:t>
      </w:r>
      <w:r>
        <w:t>УНИВЕРСИТЕТ</w:t>
      </w:r>
    </w:p>
    <w:p w:rsidR="00472655" w:rsidRDefault="002A7687">
      <w:pPr>
        <w:pStyle w:val="a3"/>
        <w:spacing w:before="1"/>
        <w:ind w:left="2025"/>
      </w:pPr>
      <w:r>
        <w:t>ИНФОРМАТИКИ</w:t>
      </w:r>
      <w:r>
        <w:rPr>
          <w:spacing w:val="-15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rPr>
          <w:spacing w:val="-2"/>
        </w:rPr>
        <w:t>РАДИОЭЛЕКТРОНИКИ</w:t>
      </w:r>
    </w:p>
    <w:p w:rsidR="00472655" w:rsidRDefault="00472655">
      <w:pPr>
        <w:pStyle w:val="a3"/>
        <w:rPr>
          <w:sz w:val="30"/>
        </w:rPr>
      </w:pPr>
    </w:p>
    <w:p w:rsidR="00472655" w:rsidRDefault="00472655">
      <w:pPr>
        <w:pStyle w:val="a3"/>
        <w:rPr>
          <w:sz w:val="30"/>
        </w:rPr>
      </w:pPr>
    </w:p>
    <w:p w:rsidR="00472655" w:rsidRDefault="00472655">
      <w:pPr>
        <w:pStyle w:val="a3"/>
        <w:spacing w:before="3"/>
      </w:pPr>
    </w:p>
    <w:p w:rsidR="00472655" w:rsidRDefault="002A7687">
      <w:pPr>
        <w:pStyle w:val="a3"/>
        <w:spacing w:line="322" w:lineRule="exact"/>
        <w:ind w:left="121"/>
      </w:pPr>
      <w:r>
        <w:t>Факультет</w:t>
      </w:r>
      <w:r>
        <w:rPr>
          <w:spacing w:val="31"/>
        </w:rPr>
        <w:t xml:space="preserve"> </w:t>
      </w:r>
      <w:r>
        <w:t>компьютерного</w:t>
      </w:r>
      <w:r>
        <w:rPr>
          <w:spacing w:val="-4"/>
        </w:rPr>
        <w:t xml:space="preserve"> </w:t>
      </w:r>
      <w:r>
        <w:rPr>
          <w:spacing w:val="-2"/>
        </w:rPr>
        <w:t>проектирования</w:t>
      </w:r>
    </w:p>
    <w:p w:rsidR="00472655" w:rsidRDefault="002A7687">
      <w:pPr>
        <w:pStyle w:val="a3"/>
        <w:ind w:left="121"/>
      </w:pPr>
      <w:r>
        <w:t>Кафедра</w:t>
      </w:r>
      <w:r>
        <w:rPr>
          <w:spacing w:val="-19"/>
        </w:rPr>
        <w:t xml:space="preserve"> </w:t>
      </w:r>
      <w:r>
        <w:t>инженерной</w:t>
      </w:r>
      <w:r>
        <w:rPr>
          <w:spacing w:val="-15"/>
        </w:rPr>
        <w:t xml:space="preserve"> </w:t>
      </w:r>
      <w:r>
        <w:t>психологии</w:t>
      </w:r>
      <w:r>
        <w:rPr>
          <w:spacing w:val="-15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rPr>
          <w:spacing w:val="-2"/>
        </w:rPr>
        <w:t>эргономики</w:t>
      </w:r>
    </w:p>
    <w:p w:rsidR="00472655" w:rsidRDefault="00472655">
      <w:pPr>
        <w:pStyle w:val="a3"/>
        <w:rPr>
          <w:sz w:val="30"/>
        </w:rPr>
      </w:pPr>
    </w:p>
    <w:p w:rsidR="00472655" w:rsidRDefault="00472655">
      <w:pPr>
        <w:pStyle w:val="a3"/>
        <w:rPr>
          <w:sz w:val="30"/>
        </w:rPr>
      </w:pPr>
    </w:p>
    <w:p w:rsidR="00472655" w:rsidRDefault="00472655">
      <w:pPr>
        <w:pStyle w:val="a3"/>
        <w:rPr>
          <w:sz w:val="30"/>
        </w:rPr>
      </w:pPr>
    </w:p>
    <w:p w:rsidR="00472655" w:rsidRDefault="002A7687">
      <w:pPr>
        <w:pStyle w:val="a3"/>
        <w:spacing w:before="180"/>
        <w:ind w:left="1834" w:right="1837"/>
        <w:jc w:val="center"/>
      </w:pPr>
      <w:r>
        <w:rPr>
          <w:spacing w:val="-2"/>
        </w:rPr>
        <w:t>ОТЧЕТ</w:t>
      </w:r>
    </w:p>
    <w:p w:rsidR="00472655" w:rsidRDefault="002A7687">
      <w:pPr>
        <w:pStyle w:val="a3"/>
        <w:spacing w:before="179" w:line="242" w:lineRule="auto"/>
        <w:ind w:left="3450" w:right="3450"/>
        <w:jc w:val="center"/>
      </w:pPr>
      <w:r>
        <w:t>к</w:t>
      </w:r>
      <w:r>
        <w:rPr>
          <w:spacing w:val="-20"/>
        </w:rPr>
        <w:t xml:space="preserve"> </w:t>
      </w:r>
      <w:r>
        <w:t>лабораторной</w:t>
      </w:r>
      <w:r>
        <w:rPr>
          <w:spacing w:val="-18"/>
        </w:rPr>
        <w:t xml:space="preserve"> </w:t>
      </w:r>
      <w:r>
        <w:t>работе на тему</w:t>
      </w:r>
    </w:p>
    <w:p w:rsidR="00472655" w:rsidRDefault="00472655">
      <w:pPr>
        <w:pStyle w:val="a3"/>
        <w:spacing w:before="5"/>
        <w:rPr>
          <w:sz w:val="34"/>
        </w:rPr>
      </w:pPr>
    </w:p>
    <w:p w:rsidR="00472655" w:rsidRDefault="002A7687">
      <w:pPr>
        <w:pStyle w:val="1"/>
        <w:ind w:left="1815"/>
      </w:pPr>
      <w:r>
        <w:t>Виды</w:t>
      </w:r>
      <w:r>
        <w:rPr>
          <w:spacing w:val="-16"/>
        </w:rPr>
        <w:t xml:space="preserve"> </w:t>
      </w:r>
      <w:r>
        <w:rPr>
          <w:spacing w:val="-2"/>
        </w:rPr>
        <w:t>тестирования.</w:t>
      </w:r>
    </w:p>
    <w:p w:rsidR="00472655" w:rsidRDefault="002A7687">
      <w:pPr>
        <w:spacing w:before="2"/>
        <w:ind w:left="1817" w:right="1837"/>
        <w:jc w:val="center"/>
        <w:rPr>
          <w:b/>
          <w:sz w:val="28"/>
        </w:rPr>
      </w:pPr>
      <w:r>
        <w:rPr>
          <w:b/>
          <w:spacing w:val="-2"/>
          <w:sz w:val="28"/>
        </w:rPr>
        <w:t>Планирование</w:t>
      </w:r>
      <w:r>
        <w:rPr>
          <w:b/>
          <w:spacing w:val="3"/>
          <w:sz w:val="28"/>
        </w:rPr>
        <w:t xml:space="preserve"> </w:t>
      </w:r>
      <w:r>
        <w:rPr>
          <w:b/>
          <w:spacing w:val="-2"/>
          <w:sz w:val="28"/>
        </w:rPr>
        <w:t>тестирования</w:t>
      </w:r>
    </w:p>
    <w:p w:rsidR="00472655" w:rsidRDefault="00472655">
      <w:pPr>
        <w:pStyle w:val="a3"/>
        <w:rPr>
          <w:b/>
          <w:sz w:val="30"/>
        </w:rPr>
      </w:pPr>
    </w:p>
    <w:p w:rsidR="00472655" w:rsidRDefault="00472655">
      <w:pPr>
        <w:pStyle w:val="a3"/>
        <w:rPr>
          <w:b/>
          <w:sz w:val="30"/>
        </w:rPr>
      </w:pPr>
    </w:p>
    <w:p w:rsidR="00472655" w:rsidRDefault="00472655">
      <w:pPr>
        <w:pStyle w:val="a3"/>
        <w:rPr>
          <w:b/>
          <w:sz w:val="30"/>
        </w:rPr>
      </w:pPr>
    </w:p>
    <w:p w:rsidR="00472655" w:rsidRDefault="00472655">
      <w:pPr>
        <w:pStyle w:val="a3"/>
        <w:rPr>
          <w:b/>
          <w:sz w:val="30"/>
        </w:rPr>
      </w:pPr>
    </w:p>
    <w:p w:rsidR="00472655" w:rsidRDefault="00472655">
      <w:pPr>
        <w:pStyle w:val="a3"/>
        <w:rPr>
          <w:b/>
          <w:sz w:val="30"/>
        </w:rPr>
      </w:pPr>
    </w:p>
    <w:p w:rsidR="00472655" w:rsidRDefault="00472655">
      <w:pPr>
        <w:pStyle w:val="a3"/>
        <w:rPr>
          <w:b/>
          <w:sz w:val="30"/>
        </w:rPr>
      </w:pPr>
    </w:p>
    <w:p w:rsidR="00472655" w:rsidRDefault="00472655">
      <w:pPr>
        <w:pStyle w:val="a3"/>
        <w:rPr>
          <w:b/>
          <w:sz w:val="30"/>
        </w:rPr>
      </w:pPr>
    </w:p>
    <w:p w:rsidR="00472655" w:rsidRDefault="002A7687">
      <w:pPr>
        <w:pStyle w:val="a3"/>
        <w:tabs>
          <w:tab w:val="left" w:pos="7267"/>
        </w:tabs>
        <w:spacing w:before="216"/>
        <w:ind w:left="442"/>
      </w:pPr>
      <w:r>
        <w:rPr>
          <w:spacing w:val="-2"/>
        </w:rPr>
        <w:t>Студент</w:t>
      </w:r>
      <w:r>
        <w:tab/>
        <w:t>Темиров. Б.</w:t>
      </w:r>
      <w:bookmarkStart w:id="0" w:name="_GoBack"/>
      <w:bookmarkEnd w:id="0"/>
    </w:p>
    <w:p w:rsidR="00472655" w:rsidRDefault="002A7687">
      <w:pPr>
        <w:pStyle w:val="a3"/>
        <w:tabs>
          <w:tab w:val="left" w:pos="7253"/>
        </w:tabs>
        <w:spacing w:before="168"/>
        <w:ind w:left="337"/>
      </w:pPr>
      <w:r>
        <w:rPr>
          <w:spacing w:val="-2"/>
        </w:rPr>
        <w:t>Руководитель</w:t>
      </w:r>
      <w:r>
        <w:tab/>
        <w:t>В.А.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Кабариха</w:t>
      </w:r>
      <w:proofErr w:type="spellEnd"/>
    </w:p>
    <w:p w:rsidR="00472655" w:rsidRDefault="00472655">
      <w:pPr>
        <w:pStyle w:val="a3"/>
        <w:rPr>
          <w:sz w:val="30"/>
        </w:rPr>
      </w:pPr>
    </w:p>
    <w:p w:rsidR="00472655" w:rsidRDefault="00472655">
      <w:pPr>
        <w:pStyle w:val="a3"/>
        <w:rPr>
          <w:sz w:val="30"/>
        </w:rPr>
      </w:pPr>
    </w:p>
    <w:p w:rsidR="00472655" w:rsidRDefault="00472655">
      <w:pPr>
        <w:pStyle w:val="a3"/>
        <w:rPr>
          <w:sz w:val="30"/>
        </w:rPr>
      </w:pPr>
    </w:p>
    <w:p w:rsidR="00472655" w:rsidRDefault="00472655">
      <w:pPr>
        <w:pStyle w:val="a3"/>
        <w:rPr>
          <w:sz w:val="30"/>
        </w:rPr>
      </w:pPr>
    </w:p>
    <w:p w:rsidR="00472655" w:rsidRDefault="00472655">
      <w:pPr>
        <w:pStyle w:val="a3"/>
        <w:rPr>
          <w:sz w:val="30"/>
        </w:rPr>
      </w:pPr>
    </w:p>
    <w:p w:rsidR="00472655" w:rsidRDefault="00472655">
      <w:pPr>
        <w:pStyle w:val="a3"/>
        <w:rPr>
          <w:sz w:val="30"/>
        </w:rPr>
      </w:pPr>
    </w:p>
    <w:p w:rsidR="00472655" w:rsidRDefault="00472655">
      <w:pPr>
        <w:pStyle w:val="a3"/>
        <w:rPr>
          <w:sz w:val="30"/>
        </w:rPr>
      </w:pPr>
    </w:p>
    <w:p w:rsidR="00472655" w:rsidRDefault="00472655">
      <w:pPr>
        <w:pStyle w:val="a3"/>
        <w:rPr>
          <w:sz w:val="30"/>
        </w:rPr>
      </w:pPr>
    </w:p>
    <w:p w:rsidR="00472655" w:rsidRDefault="00472655">
      <w:pPr>
        <w:pStyle w:val="a3"/>
        <w:rPr>
          <w:sz w:val="30"/>
        </w:rPr>
      </w:pPr>
    </w:p>
    <w:p w:rsidR="00472655" w:rsidRDefault="00472655">
      <w:pPr>
        <w:pStyle w:val="a3"/>
        <w:rPr>
          <w:sz w:val="30"/>
        </w:rPr>
      </w:pPr>
    </w:p>
    <w:p w:rsidR="00472655" w:rsidRDefault="00472655">
      <w:pPr>
        <w:pStyle w:val="a3"/>
        <w:rPr>
          <w:sz w:val="30"/>
        </w:rPr>
      </w:pPr>
    </w:p>
    <w:p w:rsidR="00472655" w:rsidRDefault="00472655">
      <w:pPr>
        <w:pStyle w:val="a3"/>
        <w:rPr>
          <w:sz w:val="30"/>
        </w:rPr>
      </w:pPr>
    </w:p>
    <w:p w:rsidR="00472655" w:rsidRDefault="00472655">
      <w:pPr>
        <w:pStyle w:val="a3"/>
        <w:spacing w:before="3"/>
        <w:rPr>
          <w:sz w:val="25"/>
        </w:rPr>
      </w:pPr>
    </w:p>
    <w:p w:rsidR="00472655" w:rsidRDefault="002A7687">
      <w:pPr>
        <w:pStyle w:val="a3"/>
        <w:spacing w:before="1"/>
        <w:ind w:left="1837" w:right="1837"/>
        <w:jc w:val="center"/>
      </w:pPr>
      <w:r>
        <w:t>Минск</w:t>
      </w:r>
      <w:r>
        <w:rPr>
          <w:spacing w:val="-10"/>
        </w:rPr>
        <w:t xml:space="preserve"> </w:t>
      </w:r>
      <w:r>
        <w:rPr>
          <w:spacing w:val="-4"/>
        </w:rPr>
        <w:t>2022</w:t>
      </w:r>
    </w:p>
    <w:p w:rsidR="00472655" w:rsidRDefault="00472655">
      <w:pPr>
        <w:jc w:val="center"/>
        <w:sectPr w:rsidR="00472655">
          <w:type w:val="continuous"/>
          <w:pgSz w:w="11920" w:h="16850"/>
          <w:pgMar w:top="1040" w:right="720" w:bottom="280" w:left="1600" w:header="720" w:footer="720" w:gutter="0"/>
          <w:cols w:space="720"/>
        </w:sectPr>
      </w:pPr>
    </w:p>
    <w:p w:rsidR="00472655" w:rsidRDefault="002A7687">
      <w:pPr>
        <w:pStyle w:val="a3"/>
        <w:spacing w:before="63"/>
        <w:ind w:left="121" w:right="116" w:firstLine="707"/>
        <w:jc w:val="both"/>
      </w:pPr>
      <w:r>
        <w:rPr>
          <w:b/>
        </w:rPr>
        <w:lastRenderedPageBreak/>
        <w:t xml:space="preserve">Цель: </w:t>
      </w:r>
      <w:r>
        <w:t>изучить классификацию видов тестирования, разработать проверки</w:t>
      </w:r>
      <w:r>
        <w:rPr>
          <w:spacing w:val="-18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различных</w:t>
      </w:r>
      <w:r>
        <w:rPr>
          <w:spacing w:val="-18"/>
        </w:rPr>
        <w:t xml:space="preserve"> </w:t>
      </w:r>
      <w:r>
        <w:t>видов</w:t>
      </w:r>
      <w:r>
        <w:rPr>
          <w:spacing w:val="-17"/>
        </w:rPr>
        <w:t xml:space="preserve"> </w:t>
      </w:r>
      <w:r>
        <w:t>тестирования,</w:t>
      </w:r>
      <w:r>
        <w:rPr>
          <w:spacing w:val="-18"/>
        </w:rPr>
        <w:t xml:space="preserve"> </w:t>
      </w:r>
      <w:r>
        <w:t>научиться</w:t>
      </w:r>
      <w:r>
        <w:rPr>
          <w:spacing w:val="-17"/>
        </w:rPr>
        <w:t xml:space="preserve"> </w:t>
      </w:r>
      <w:r>
        <w:t>планировать</w:t>
      </w:r>
      <w:r>
        <w:rPr>
          <w:spacing w:val="-18"/>
        </w:rPr>
        <w:t xml:space="preserve"> </w:t>
      </w:r>
      <w:r>
        <w:t xml:space="preserve">тестовые активности в зависимости от особенностей поставляемой на тестирование </w:t>
      </w:r>
      <w:r>
        <w:rPr>
          <w:spacing w:val="-2"/>
        </w:rPr>
        <w:t>функциональности.</w:t>
      </w:r>
    </w:p>
    <w:p w:rsidR="00472655" w:rsidRDefault="002A7687">
      <w:pPr>
        <w:pStyle w:val="1"/>
        <w:spacing w:before="8" w:line="321" w:lineRule="exact"/>
        <w:ind w:right="0"/>
        <w:jc w:val="both"/>
      </w:pPr>
      <w:r>
        <w:rPr>
          <w:w w:val="95"/>
        </w:rPr>
        <w:t>Практическое</w:t>
      </w:r>
      <w:r>
        <w:rPr>
          <w:spacing w:val="60"/>
        </w:rPr>
        <w:t xml:space="preserve"> </w:t>
      </w:r>
      <w:r>
        <w:rPr>
          <w:spacing w:val="-2"/>
        </w:rPr>
        <w:t>задание:</w:t>
      </w:r>
    </w:p>
    <w:p w:rsidR="00472655" w:rsidRDefault="002A7687">
      <w:pPr>
        <w:pStyle w:val="a4"/>
        <w:numPr>
          <w:ilvl w:val="0"/>
          <w:numId w:val="2"/>
        </w:numPr>
        <w:tabs>
          <w:tab w:val="left" w:pos="1146"/>
        </w:tabs>
        <w:ind w:right="118" w:firstLine="707"/>
        <w:jc w:val="both"/>
        <w:rPr>
          <w:sz w:val="28"/>
        </w:rPr>
      </w:pPr>
      <w:r>
        <w:rPr>
          <w:sz w:val="28"/>
        </w:rPr>
        <w:t>Выбрать объект реального мира (например, карандаш, стол, чашка, клавиатура,</w:t>
      </w:r>
      <w:r>
        <w:rPr>
          <w:spacing w:val="-9"/>
          <w:sz w:val="28"/>
        </w:rPr>
        <w:t xml:space="preserve"> </w:t>
      </w:r>
      <w:r>
        <w:rPr>
          <w:sz w:val="28"/>
        </w:rPr>
        <w:t>сумка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др.)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целью</w:t>
      </w:r>
      <w:r>
        <w:rPr>
          <w:spacing w:val="-9"/>
          <w:sz w:val="28"/>
        </w:rPr>
        <w:t xml:space="preserve"> </w:t>
      </w:r>
      <w:r>
        <w:rPr>
          <w:sz w:val="28"/>
        </w:rPr>
        <w:t>последующей</w:t>
      </w:r>
      <w:r>
        <w:rPr>
          <w:spacing w:val="-8"/>
          <w:sz w:val="28"/>
        </w:rPr>
        <w:t xml:space="preserve"> </w:t>
      </w:r>
      <w:r>
        <w:rPr>
          <w:sz w:val="28"/>
        </w:rPr>
        <w:t>разра</w:t>
      </w:r>
      <w:r>
        <w:rPr>
          <w:sz w:val="28"/>
        </w:rPr>
        <w:t>ботки</w:t>
      </w:r>
      <w:r>
        <w:rPr>
          <w:spacing w:val="-4"/>
          <w:sz w:val="28"/>
        </w:rPr>
        <w:t xml:space="preserve"> </w:t>
      </w:r>
      <w:r>
        <w:rPr>
          <w:sz w:val="28"/>
        </w:rPr>
        <w:t>тестовых</w:t>
      </w:r>
      <w:r>
        <w:rPr>
          <w:spacing w:val="-9"/>
          <w:sz w:val="28"/>
        </w:rPr>
        <w:t xml:space="preserve"> </w:t>
      </w:r>
      <w:r>
        <w:rPr>
          <w:sz w:val="28"/>
        </w:rPr>
        <w:t>проверок для него.</w:t>
      </w:r>
    </w:p>
    <w:p w:rsidR="00472655" w:rsidRDefault="002A7687">
      <w:pPr>
        <w:pStyle w:val="a4"/>
        <w:numPr>
          <w:ilvl w:val="0"/>
          <w:numId w:val="2"/>
        </w:numPr>
        <w:tabs>
          <w:tab w:val="left" w:pos="1156"/>
        </w:tabs>
        <w:ind w:right="126" w:firstLine="707"/>
        <w:jc w:val="both"/>
        <w:rPr>
          <w:sz w:val="28"/>
        </w:rPr>
      </w:pPr>
      <w:r>
        <w:rPr>
          <w:sz w:val="28"/>
        </w:rPr>
        <w:t>Разработать различные проверки в соответствии с классификацией видов тестирования для выбранного объекта реального мира. Результаты внести в таблицу 1.1.</w:t>
      </w:r>
    </w:p>
    <w:p w:rsidR="00472655" w:rsidRDefault="00472655">
      <w:pPr>
        <w:pStyle w:val="a3"/>
        <w:rPr>
          <w:sz w:val="20"/>
        </w:rPr>
      </w:pPr>
    </w:p>
    <w:p w:rsidR="00472655" w:rsidRDefault="00472655">
      <w:pPr>
        <w:pStyle w:val="a3"/>
        <w:rPr>
          <w:sz w:val="20"/>
        </w:rPr>
      </w:pPr>
    </w:p>
    <w:p w:rsidR="00472655" w:rsidRDefault="00472655">
      <w:pPr>
        <w:pStyle w:val="a3"/>
        <w:spacing w:before="3"/>
        <w:rPr>
          <w:sz w:val="2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6"/>
        <w:gridCol w:w="3118"/>
      </w:tblGrid>
      <w:tr w:rsidR="00472655">
        <w:trPr>
          <w:trHeight w:val="278"/>
        </w:trPr>
        <w:tc>
          <w:tcPr>
            <w:tcW w:w="9350" w:type="dxa"/>
            <w:gridSpan w:val="3"/>
          </w:tcPr>
          <w:p w:rsidR="00472655" w:rsidRDefault="002A76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Объект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тестирования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Блокнот</w:t>
            </w:r>
          </w:p>
        </w:tc>
      </w:tr>
      <w:tr w:rsidR="00472655">
        <w:trPr>
          <w:trHeight w:val="551"/>
        </w:trPr>
        <w:tc>
          <w:tcPr>
            <w:tcW w:w="3116" w:type="dxa"/>
          </w:tcPr>
          <w:p w:rsidR="00472655" w:rsidRDefault="002A7687">
            <w:pPr>
              <w:pStyle w:val="TableParagraph"/>
              <w:spacing w:line="270" w:lineRule="exact"/>
              <w:ind w:left="570"/>
              <w:rPr>
                <w:b/>
                <w:sz w:val="24"/>
              </w:rPr>
            </w:pPr>
            <w:r>
              <w:rPr>
                <w:b/>
                <w:sz w:val="24"/>
              </w:rPr>
              <w:t>Вид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тестирования</w:t>
            </w:r>
          </w:p>
        </w:tc>
        <w:tc>
          <w:tcPr>
            <w:tcW w:w="3116" w:type="dxa"/>
          </w:tcPr>
          <w:p w:rsidR="00472655" w:rsidRDefault="002A7687">
            <w:pPr>
              <w:pStyle w:val="TableParagraph"/>
              <w:spacing w:before="5" w:line="228" w:lineRule="auto"/>
              <w:ind w:left="813" w:hanging="696"/>
              <w:rPr>
                <w:b/>
                <w:sz w:val="24"/>
              </w:rPr>
            </w:pPr>
            <w:r>
              <w:rPr>
                <w:b/>
                <w:sz w:val="24"/>
              </w:rPr>
              <w:t>Краткое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определение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вида </w:t>
            </w:r>
            <w:r>
              <w:rPr>
                <w:b/>
                <w:spacing w:val="-2"/>
                <w:sz w:val="24"/>
              </w:rPr>
              <w:t>тестирования</w:t>
            </w:r>
          </w:p>
        </w:tc>
        <w:tc>
          <w:tcPr>
            <w:tcW w:w="3118" w:type="dxa"/>
          </w:tcPr>
          <w:p w:rsidR="00472655" w:rsidRDefault="002A7687">
            <w:pPr>
              <w:pStyle w:val="TableParagraph"/>
              <w:spacing w:line="270" w:lineRule="exact"/>
              <w:ind w:left="491"/>
              <w:rPr>
                <w:b/>
                <w:sz w:val="24"/>
              </w:rPr>
            </w:pPr>
            <w:r>
              <w:rPr>
                <w:b/>
                <w:sz w:val="24"/>
              </w:rPr>
              <w:t>Тестовые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проверки</w:t>
            </w:r>
          </w:p>
        </w:tc>
      </w:tr>
      <w:tr w:rsidR="00472655">
        <w:trPr>
          <w:trHeight w:val="1101"/>
        </w:trPr>
        <w:tc>
          <w:tcPr>
            <w:tcW w:w="3116" w:type="dxa"/>
          </w:tcPr>
          <w:p w:rsidR="00472655" w:rsidRDefault="002A76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Functional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472655" w:rsidRDefault="002A76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основано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сравнительном анализе спецификации и</w:t>
            </w:r>
          </w:p>
          <w:p w:rsidR="00472655" w:rsidRDefault="002A768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функциональности </w:t>
            </w:r>
            <w:r>
              <w:rPr>
                <w:sz w:val="24"/>
              </w:rPr>
              <w:t>компонента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  <w:tc>
          <w:tcPr>
            <w:tcW w:w="3118" w:type="dxa"/>
          </w:tcPr>
          <w:p w:rsidR="00472655" w:rsidRDefault="002A7687">
            <w:pPr>
              <w:pStyle w:val="TableParagraph"/>
              <w:ind w:right="1085"/>
              <w:jc w:val="both"/>
              <w:rPr>
                <w:sz w:val="24"/>
              </w:rPr>
            </w:pPr>
            <w:r>
              <w:rPr>
                <w:sz w:val="24"/>
              </w:rPr>
              <w:t>Можно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писать? Можно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стереть </w:t>
            </w:r>
            <w:r>
              <w:rPr>
                <w:spacing w:val="-2"/>
                <w:sz w:val="24"/>
              </w:rPr>
              <w:t>написанное?</w:t>
            </w:r>
          </w:p>
          <w:p w:rsidR="00472655" w:rsidRDefault="002A7687">
            <w:pPr>
              <w:pStyle w:val="TableParagraph"/>
              <w:spacing w:line="262" w:lineRule="exact"/>
              <w:jc w:val="both"/>
              <w:rPr>
                <w:sz w:val="24"/>
              </w:rPr>
            </w:pPr>
            <w:r>
              <w:rPr>
                <w:sz w:val="24"/>
              </w:rPr>
              <w:t>Вырвать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лист?</w:t>
            </w:r>
          </w:p>
        </w:tc>
      </w:tr>
      <w:tr w:rsidR="00472655">
        <w:trPr>
          <w:trHeight w:val="2762"/>
        </w:trPr>
        <w:tc>
          <w:tcPr>
            <w:tcW w:w="3116" w:type="dxa"/>
          </w:tcPr>
          <w:p w:rsidR="00472655" w:rsidRDefault="002A76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Safety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472655" w:rsidRDefault="002A7687">
            <w:pPr>
              <w:pStyle w:val="TableParagraph"/>
              <w:ind w:right="489"/>
              <w:rPr>
                <w:sz w:val="24"/>
              </w:rPr>
            </w:pPr>
            <w:r>
              <w:rPr>
                <w:sz w:val="24"/>
              </w:rPr>
              <w:t>определить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способность программного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продукта при использовании оговоренным образом оставаться в рамках приемлемого риска причинения вреда</w:t>
            </w:r>
          </w:p>
          <w:p w:rsidR="00472655" w:rsidRDefault="002A7687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 xml:space="preserve">здоровью, бизнесу, </w:t>
            </w:r>
            <w:r>
              <w:rPr>
                <w:spacing w:val="-2"/>
                <w:sz w:val="24"/>
              </w:rPr>
              <w:t>программам,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собственности </w:t>
            </w:r>
            <w:r>
              <w:rPr>
                <w:sz w:val="24"/>
              </w:rPr>
              <w:t>или окружающей среде</w:t>
            </w:r>
          </w:p>
        </w:tc>
        <w:tc>
          <w:tcPr>
            <w:tcW w:w="3118" w:type="dxa"/>
          </w:tcPr>
          <w:p w:rsidR="00472655" w:rsidRDefault="002A7687">
            <w:pPr>
              <w:pStyle w:val="TableParagraph"/>
              <w:ind w:right="125"/>
              <w:rPr>
                <w:sz w:val="24"/>
              </w:rPr>
            </w:pPr>
            <w:r>
              <w:rPr>
                <w:sz w:val="24"/>
              </w:rPr>
              <w:t>Можно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порезаться листом при </w:t>
            </w:r>
            <w:r>
              <w:rPr>
                <w:spacing w:val="-2"/>
                <w:sz w:val="24"/>
              </w:rPr>
              <w:t>перелистывании?</w:t>
            </w:r>
          </w:p>
          <w:p w:rsidR="00472655" w:rsidRDefault="002A7687">
            <w:pPr>
              <w:pStyle w:val="TableParagraph"/>
              <w:spacing w:line="27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Экологичность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порядке?</w:t>
            </w:r>
          </w:p>
        </w:tc>
      </w:tr>
      <w:tr w:rsidR="00472655">
        <w:trPr>
          <w:trHeight w:val="1101"/>
        </w:trPr>
        <w:tc>
          <w:tcPr>
            <w:tcW w:w="3116" w:type="dxa"/>
          </w:tcPr>
          <w:p w:rsidR="00472655" w:rsidRDefault="002A76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Security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472655" w:rsidRDefault="002A76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тестирование с целью оценить защищенность</w:t>
            </w:r>
          </w:p>
          <w:p w:rsidR="00472655" w:rsidRDefault="002A7687">
            <w:pPr>
              <w:pStyle w:val="TableParagraph"/>
              <w:spacing w:line="268" w:lineRule="exact"/>
              <w:ind w:right="256"/>
              <w:rPr>
                <w:sz w:val="24"/>
              </w:rPr>
            </w:pPr>
            <w:r>
              <w:rPr>
                <w:sz w:val="24"/>
              </w:rPr>
              <w:t>программного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продукта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от внешних воздействий.</w:t>
            </w:r>
          </w:p>
        </w:tc>
        <w:tc>
          <w:tcPr>
            <w:tcW w:w="3118" w:type="dxa"/>
          </w:tcPr>
          <w:p w:rsidR="00472655" w:rsidRDefault="002A7687">
            <w:pPr>
              <w:pStyle w:val="TableParagraph"/>
              <w:ind w:right="125"/>
              <w:rPr>
                <w:sz w:val="24"/>
              </w:rPr>
            </w:pPr>
            <w:r>
              <w:rPr>
                <w:sz w:val="24"/>
              </w:rPr>
              <w:t>Защищён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попаданий </w:t>
            </w:r>
            <w:r>
              <w:rPr>
                <w:spacing w:val="-2"/>
                <w:sz w:val="24"/>
              </w:rPr>
              <w:t>воды?</w:t>
            </w:r>
          </w:p>
          <w:p w:rsidR="00472655" w:rsidRDefault="002A76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Легко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загарается</w:t>
            </w:r>
            <w:proofErr w:type="spellEnd"/>
            <w:r>
              <w:rPr>
                <w:spacing w:val="-2"/>
                <w:sz w:val="24"/>
              </w:rPr>
              <w:t>?</w:t>
            </w:r>
          </w:p>
        </w:tc>
      </w:tr>
      <w:tr w:rsidR="00472655">
        <w:trPr>
          <w:trHeight w:val="2208"/>
        </w:trPr>
        <w:tc>
          <w:tcPr>
            <w:tcW w:w="3116" w:type="dxa"/>
          </w:tcPr>
          <w:p w:rsidR="00472655" w:rsidRDefault="002A76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Compatibility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472655" w:rsidRDefault="002A768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проверка</w:t>
            </w:r>
          </w:p>
          <w:p w:rsidR="00472655" w:rsidRDefault="002A768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работоспособности </w:t>
            </w:r>
            <w:r>
              <w:rPr>
                <w:sz w:val="24"/>
              </w:rPr>
              <w:t>приложения в различных средах.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Виды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тестирования </w:t>
            </w:r>
            <w:r>
              <w:rPr>
                <w:spacing w:val="-2"/>
                <w:sz w:val="24"/>
              </w:rPr>
              <w:t>совместимости:</w:t>
            </w:r>
          </w:p>
          <w:p w:rsidR="00472655" w:rsidRDefault="002A7687">
            <w:pPr>
              <w:pStyle w:val="TableParagraph"/>
              <w:spacing w:line="270" w:lineRule="atLeas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кроссбраузерное</w:t>
            </w:r>
            <w:proofErr w:type="spellEnd"/>
            <w:r>
              <w:rPr>
                <w:spacing w:val="-2"/>
                <w:sz w:val="24"/>
              </w:rPr>
              <w:t xml:space="preserve"> тестирование, кроссплатформенное.</w:t>
            </w:r>
          </w:p>
        </w:tc>
        <w:tc>
          <w:tcPr>
            <w:tcW w:w="3118" w:type="dxa"/>
          </w:tcPr>
          <w:p w:rsidR="00472655" w:rsidRDefault="002A76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Можно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использовать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космосе?</w:t>
            </w:r>
          </w:p>
          <w:p w:rsidR="00472655" w:rsidRDefault="002A76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водой?</w:t>
            </w:r>
          </w:p>
        </w:tc>
      </w:tr>
      <w:tr w:rsidR="00472655">
        <w:trPr>
          <w:trHeight w:val="1381"/>
        </w:trPr>
        <w:tc>
          <w:tcPr>
            <w:tcW w:w="3116" w:type="dxa"/>
          </w:tcPr>
          <w:p w:rsidR="00472655" w:rsidRDefault="002A76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GUI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472655" w:rsidRDefault="002A768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тестирование,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выполняемое </w:t>
            </w:r>
            <w:r>
              <w:rPr>
                <w:sz w:val="24"/>
              </w:rPr>
              <w:t>путем взаимодействия с системой через</w:t>
            </w:r>
          </w:p>
          <w:p w:rsidR="00472655" w:rsidRDefault="002A7687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pacing w:val="-2"/>
                <w:sz w:val="24"/>
              </w:rPr>
              <w:t>графический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интерфейс пользователя.</w:t>
            </w:r>
          </w:p>
        </w:tc>
        <w:tc>
          <w:tcPr>
            <w:tcW w:w="3118" w:type="dxa"/>
          </w:tcPr>
          <w:p w:rsidR="00472655" w:rsidRDefault="002A7687">
            <w:pPr>
              <w:pStyle w:val="TableParagraph"/>
              <w:ind w:right="125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клеточку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линеечку? В косую или прямую </w:t>
            </w:r>
            <w:r>
              <w:rPr>
                <w:spacing w:val="-2"/>
                <w:sz w:val="24"/>
              </w:rPr>
              <w:t>линейку?</w:t>
            </w:r>
          </w:p>
          <w:p w:rsidR="00472655" w:rsidRDefault="002A76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Цветной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блокнот?</w:t>
            </w:r>
          </w:p>
        </w:tc>
      </w:tr>
    </w:tbl>
    <w:p w:rsidR="00472655" w:rsidRDefault="00472655">
      <w:pPr>
        <w:rPr>
          <w:sz w:val="24"/>
        </w:rPr>
        <w:sectPr w:rsidR="00472655">
          <w:pgSz w:w="11920" w:h="16850"/>
          <w:pgMar w:top="1360" w:right="72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6"/>
        <w:gridCol w:w="3118"/>
      </w:tblGrid>
      <w:tr w:rsidR="00472655">
        <w:trPr>
          <w:trHeight w:val="2484"/>
        </w:trPr>
        <w:tc>
          <w:tcPr>
            <w:tcW w:w="3116" w:type="dxa"/>
          </w:tcPr>
          <w:p w:rsidR="00472655" w:rsidRDefault="002A76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Usability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472655" w:rsidRDefault="002A76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тестирование с целью определения степени понятности,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легкости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  <w:p w:rsidR="00472655" w:rsidRDefault="002A7687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 xml:space="preserve">изучении и использовании, </w:t>
            </w:r>
            <w:r>
              <w:rPr>
                <w:spacing w:val="-2"/>
                <w:sz w:val="24"/>
              </w:rPr>
              <w:t xml:space="preserve">привлекательности </w:t>
            </w:r>
            <w:r>
              <w:rPr>
                <w:sz w:val="24"/>
              </w:rPr>
              <w:t>программного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продукта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для пользователя при условии использов</w:t>
            </w:r>
            <w:r>
              <w:rPr>
                <w:sz w:val="24"/>
              </w:rPr>
              <w:t>ания в заданных условиях эксплуатации.</w:t>
            </w:r>
          </w:p>
        </w:tc>
        <w:tc>
          <w:tcPr>
            <w:tcW w:w="3118" w:type="dxa"/>
          </w:tcPr>
          <w:p w:rsidR="00472655" w:rsidRDefault="002A7687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Обложка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одноцветная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или </w:t>
            </w:r>
            <w:r>
              <w:rPr>
                <w:spacing w:val="-2"/>
                <w:sz w:val="24"/>
              </w:rPr>
              <w:t>цветная?</w:t>
            </w:r>
          </w:p>
          <w:p w:rsidR="00472655" w:rsidRDefault="002A76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Строки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обложке </w:t>
            </w:r>
            <w:r>
              <w:rPr>
                <w:spacing w:val="-2"/>
                <w:sz w:val="24"/>
              </w:rPr>
              <w:t>заполнены?</w:t>
            </w:r>
          </w:p>
          <w:p w:rsidR="00472655" w:rsidRDefault="002A7687">
            <w:pPr>
              <w:pStyle w:val="TableParagraph"/>
              <w:ind w:right="923"/>
              <w:rPr>
                <w:sz w:val="24"/>
              </w:rPr>
            </w:pPr>
            <w:r>
              <w:rPr>
                <w:sz w:val="24"/>
              </w:rPr>
              <w:t>Если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картина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если да то удобно для </w:t>
            </w:r>
            <w:r>
              <w:rPr>
                <w:spacing w:val="-2"/>
                <w:sz w:val="24"/>
              </w:rPr>
              <w:t>восприятии</w:t>
            </w:r>
          </w:p>
        </w:tc>
      </w:tr>
      <w:tr w:rsidR="00472655">
        <w:trPr>
          <w:trHeight w:val="1658"/>
        </w:trPr>
        <w:tc>
          <w:tcPr>
            <w:tcW w:w="3116" w:type="dxa"/>
          </w:tcPr>
          <w:p w:rsidR="00472655" w:rsidRDefault="002A76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Accessibility</w:t>
            </w:r>
            <w:proofErr w:type="spellEnd"/>
            <w:r>
              <w:rPr>
                <w:spacing w:val="10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472655" w:rsidRDefault="002A7687">
            <w:pPr>
              <w:pStyle w:val="TableParagraph"/>
              <w:ind w:right="686"/>
              <w:rPr>
                <w:sz w:val="24"/>
              </w:rPr>
            </w:pPr>
            <w:r>
              <w:rPr>
                <w:sz w:val="24"/>
              </w:rPr>
              <w:t>тестирование,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которое определяет степень легкости, с которой пользователи с </w:t>
            </w:r>
            <w:r>
              <w:rPr>
                <w:spacing w:val="-2"/>
                <w:sz w:val="24"/>
              </w:rPr>
              <w:t>ограниченными</w:t>
            </w:r>
          </w:p>
        </w:tc>
        <w:tc>
          <w:tcPr>
            <w:tcW w:w="3118" w:type="dxa"/>
          </w:tcPr>
          <w:p w:rsidR="00472655" w:rsidRDefault="002A7687">
            <w:pPr>
              <w:pStyle w:val="TableParagraph"/>
              <w:ind w:right="125"/>
              <w:rPr>
                <w:sz w:val="24"/>
              </w:rPr>
            </w:pPr>
            <w:r>
              <w:rPr>
                <w:spacing w:val="-2"/>
                <w:sz w:val="24"/>
              </w:rPr>
              <w:t>Можно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перелистывать </w:t>
            </w:r>
            <w:r>
              <w:rPr>
                <w:sz w:val="24"/>
              </w:rPr>
              <w:t>одной рукой?</w:t>
            </w:r>
          </w:p>
          <w:p w:rsidR="00472655" w:rsidRDefault="002A76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Писать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ней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одной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рукой? Люди с ограниченным возможностями могут</w:t>
            </w:r>
          </w:p>
          <w:p w:rsidR="00472655" w:rsidRDefault="002A7687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писать?</w:t>
            </w:r>
          </w:p>
        </w:tc>
      </w:tr>
    </w:tbl>
    <w:p w:rsidR="00472655" w:rsidRDefault="00472655">
      <w:pPr>
        <w:spacing w:line="264" w:lineRule="exact"/>
        <w:rPr>
          <w:sz w:val="24"/>
        </w:rPr>
        <w:sectPr w:rsidR="00472655">
          <w:type w:val="continuous"/>
          <w:pgSz w:w="11920" w:h="16850"/>
          <w:pgMar w:top="1040" w:right="72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6"/>
        <w:gridCol w:w="3118"/>
      </w:tblGrid>
      <w:tr w:rsidR="00472655">
        <w:trPr>
          <w:trHeight w:val="830"/>
        </w:trPr>
        <w:tc>
          <w:tcPr>
            <w:tcW w:w="3116" w:type="dxa"/>
          </w:tcPr>
          <w:p w:rsidR="00472655" w:rsidRDefault="0047265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16" w:type="dxa"/>
          </w:tcPr>
          <w:p w:rsidR="00472655" w:rsidRDefault="002A7687">
            <w:pPr>
              <w:pStyle w:val="TableParagraph"/>
              <w:ind w:right="323"/>
              <w:rPr>
                <w:sz w:val="24"/>
              </w:rPr>
            </w:pPr>
            <w:r>
              <w:rPr>
                <w:sz w:val="24"/>
              </w:rPr>
              <w:t>способностями могут использовать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систему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  <w:p w:rsidR="00472655" w:rsidRDefault="002A7687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ее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компоненты.</w:t>
            </w:r>
          </w:p>
        </w:tc>
        <w:tc>
          <w:tcPr>
            <w:tcW w:w="3118" w:type="dxa"/>
          </w:tcPr>
          <w:p w:rsidR="00472655" w:rsidRDefault="00472655">
            <w:pPr>
              <w:pStyle w:val="TableParagraph"/>
              <w:ind w:left="0"/>
              <w:rPr>
                <w:sz w:val="24"/>
              </w:rPr>
            </w:pPr>
          </w:p>
        </w:tc>
      </w:tr>
      <w:tr w:rsidR="00472655">
        <w:trPr>
          <w:trHeight w:val="1929"/>
        </w:trPr>
        <w:tc>
          <w:tcPr>
            <w:tcW w:w="3116" w:type="dxa"/>
          </w:tcPr>
          <w:p w:rsidR="00472655" w:rsidRDefault="002A7687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Internationalization</w:t>
            </w:r>
            <w:proofErr w:type="spellEnd"/>
            <w:r>
              <w:rPr>
                <w:spacing w:val="6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472655" w:rsidRDefault="002A7687">
            <w:pPr>
              <w:pStyle w:val="TableParagraph"/>
              <w:ind w:right="251"/>
              <w:rPr>
                <w:sz w:val="24"/>
              </w:rPr>
            </w:pPr>
            <w:r>
              <w:rPr>
                <w:sz w:val="24"/>
              </w:rPr>
              <w:t>тестирование адаптации продукта к языковым и культурным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особенностям целого ряда регионов, в которых потенциально может использоваться</w:t>
            </w:r>
          </w:p>
          <w:p w:rsidR="00472655" w:rsidRDefault="002A7687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продукт.</w:t>
            </w:r>
          </w:p>
        </w:tc>
        <w:tc>
          <w:tcPr>
            <w:tcW w:w="3118" w:type="dxa"/>
          </w:tcPr>
          <w:p w:rsidR="00472655" w:rsidRDefault="002A7687">
            <w:pPr>
              <w:pStyle w:val="TableParagraph"/>
              <w:ind w:right="125"/>
              <w:rPr>
                <w:sz w:val="24"/>
              </w:rPr>
            </w:pPr>
            <w:r>
              <w:rPr>
                <w:sz w:val="24"/>
              </w:rPr>
              <w:t>Цвет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блокнота,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можно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ли писать с право на лево, с лево на право или </w:t>
            </w:r>
            <w:r>
              <w:rPr>
                <w:spacing w:val="-2"/>
                <w:sz w:val="24"/>
              </w:rPr>
              <w:t>вертикально?</w:t>
            </w:r>
          </w:p>
        </w:tc>
      </w:tr>
      <w:tr w:rsidR="00472655">
        <w:trPr>
          <w:trHeight w:val="1105"/>
        </w:trPr>
        <w:tc>
          <w:tcPr>
            <w:tcW w:w="3116" w:type="dxa"/>
          </w:tcPr>
          <w:p w:rsidR="00472655" w:rsidRDefault="002A76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Performance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472655" w:rsidRDefault="002A76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процесс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те</w:t>
            </w:r>
            <w:r>
              <w:rPr>
                <w:sz w:val="24"/>
              </w:rPr>
              <w:t>стирования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 целью определения </w:t>
            </w:r>
            <w:r>
              <w:rPr>
                <w:spacing w:val="-2"/>
                <w:sz w:val="24"/>
              </w:rPr>
              <w:t>производительности</w:t>
            </w:r>
          </w:p>
          <w:p w:rsidR="00472655" w:rsidRDefault="002A7687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программного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продукта.</w:t>
            </w:r>
          </w:p>
        </w:tc>
        <w:tc>
          <w:tcPr>
            <w:tcW w:w="3118" w:type="dxa"/>
          </w:tcPr>
          <w:p w:rsidR="00472655" w:rsidRDefault="002A7687">
            <w:pPr>
              <w:pStyle w:val="TableParagraph"/>
              <w:ind w:right="193"/>
              <w:rPr>
                <w:sz w:val="24"/>
              </w:rPr>
            </w:pPr>
            <w:r>
              <w:rPr>
                <w:sz w:val="24"/>
              </w:rPr>
              <w:t>Каково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листов? Достаточно ли толста </w:t>
            </w:r>
            <w:r>
              <w:rPr>
                <w:spacing w:val="-2"/>
                <w:sz w:val="24"/>
              </w:rPr>
              <w:t>обложка?</w:t>
            </w:r>
          </w:p>
        </w:tc>
      </w:tr>
      <w:tr w:rsidR="00472655">
        <w:trPr>
          <w:trHeight w:val="2760"/>
        </w:trPr>
        <w:tc>
          <w:tcPr>
            <w:tcW w:w="3116" w:type="dxa"/>
          </w:tcPr>
          <w:p w:rsidR="00472655" w:rsidRDefault="002A7687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Stress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472655" w:rsidRDefault="002A7687">
            <w:pPr>
              <w:pStyle w:val="TableParagraph"/>
              <w:ind w:right="107"/>
              <w:rPr>
                <w:sz w:val="24"/>
              </w:rPr>
            </w:pPr>
            <w:r>
              <w:rPr>
                <w:sz w:val="24"/>
              </w:rPr>
              <w:t xml:space="preserve">вид тестирования </w:t>
            </w:r>
            <w:r>
              <w:rPr>
                <w:spacing w:val="-2"/>
                <w:sz w:val="24"/>
              </w:rPr>
              <w:t xml:space="preserve">производительности, </w:t>
            </w:r>
            <w:r>
              <w:rPr>
                <w:sz w:val="24"/>
              </w:rPr>
              <w:t>оценивающий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систему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или компонент на граничных значениях рабочих нагрузок, или за их</w:t>
            </w:r>
          </w:p>
          <w:p w:rsidR="00472655" w:rsidRDefault="002A7687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пределами, или же в состоянии ограниченных ресурсов,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таких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память или доступ к серверу.</w:t>
            </w:r>
          </w:p>
        </w:tc>
        <w:tc>
          <w:tcPr>
            <w:tcW w:w="3118" w:type="dxa"/>
          </w:tcPr>
          <w:p w:rsidR="00472655" w:rsidRDefault="002A76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Можно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писать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ручкой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на жирном пятне?</w:t>
            </w:r>
          </w:p>
          <w:p w:rsidR="00472655" w:rsidRDefault="002A7687">
            <w:pPr>
              <w:pStyle w:val="TableParagraph"/>
              <w:ind w:right="193"/>
              <w:rPr>
                <w:sz w:val="24"/>
              </w:rPr>
            </w:pPr>
            <w:r>
              <w:rPr>
                <w:sz w:val="24"/>
              </w:rPr>
              <w:t>Можно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писать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 мокром блокноте?</w:t>
            </w:r>
          </w:p>
          <w:p w:rsidR="00472655" w:rsidRDefault="002A76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Писать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обложке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при исписанных листах?</w:t>
            </w:r>
          </w:p>
          <w:p w:rsidR="00472655" w:rsidRDefault="002A7687">
            <w:pPr>
              <w:pStyle w:val="TableParagraph"/>
              <w:ind w:right="547"/>
              <w:rPr>
                <w:sz w:val="24"/>
              </w:rPr>
            </w:pPr>
            <w:r>
              <w:rPr>
                <w:sz w:val="24"/>
              </w:rPr>
              <w:t>Можно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стереть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то что написано?</w:t>
            </w:r>
          </w:p>
        </w:tc>
      </w:tr>
      <w:tr w:rsidR="00472655">
        <w:trPr>
          <w:trHeight w:val="1656"/>
        </w:trPr>
        <w:tc>
          <w:tcPr>
            <w:tcW w:w="3116" w:type="dxa"/>
          </w:tcPr>
          <w:p w:rsidR="00472655" w:rsidRDefault="002A7687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Negative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472655" w:rsidRDefault="002A76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Негативное тестирование </w:t>
            </w:r>
            <w:r>
              <w:rPr>
                <w:spacing w:val="-2"/>
                <w:sz w:val="24"/>
              </w:rPr>
              <w:t>подразумевает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негативные </w:t>
            </w:r>
            <w:r>
              <w:rPr>
                <w:sz w:val="24"/>
              </w:rPr>
              <w:t xml:space="preserve">сценарии т.е. сценарии, в </w:t>
            </w:r>
            <w:r>
              <w:rPr>
                <w:spacing w:val="-2"/>
                <w:sz w:val="24"/>
              </w:rPr>
              <w:t>которых</w:t>
            </w:r>
          </w:p>
          <w:p w:rsidR="00472655" w:rsidRDefault="002A7687">
            <w:pPr>
              <w:pStyle w:val="TableParagraph"/>
              <w:spacing w:line="270" w:lineRule="atLeast"/>
              <w:ind w:right="295"/>
              <w:rPr>
                <w:sz w:val="24"/>
              </w:rPr>
            </w:pPr>
            <w:r>
              <w:rPr>
                <w:sz w:val="24"/>
              </w:rPr>
              <w:t>система/компонент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что-то НЕ делает.</w:t>
            </w:r>
          </w:p>
        </w:tc>
        <w:tc>
          <w:tcPr>
            <w:tcW w:w="3118" w:type="dxa"/>
          </w:tcPr>
          <w:p w:rsidR="00472655" w:rsidRDefault="002A7687">
            <w:pPr>
              <w:pStyle w:val="TableParagraph"/>
              <w:ind w:right="231"/>
              <w:rPr>
                <w:sz w:val="24"/>
              </w:rPr>
            </w:pPr>
            <w:r>
              <w:rPr>
                <w:sz w:val="24"/>
              </w:rPr>
              <w:t>Закончились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чистые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листы блокнота намокла</w:t>
            </w:r>
          </w:p>
        </w:tc>
      </w:tr>
      <w:tr w:rsidR="00472655">
        <w:trPr>
          <w:trHeight w:val="1103"/>
        </w:trPr>
        <w:tc>
          <w:tcPr>
            <w:tcW w:w="3116" w:type="dxa"/>
          </w:tcPr>
          <w:p w:rsidR="00472655" w:rsidRDefault="002A7687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Black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Box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472655" w:rsidRDefault="002A76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тестирование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без знания внутренней</w:t>
            </w:r>
          </w:p>
          <w:p w:rsidR="00472655" w:rsidRDefault="002A7687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структуры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компонентов </w:t>
            </w:r>
            <w:r>
              <w:rPr>
                <w:spacing w:val="-2"/>
                <w:sz w:val="24"/>
              </w:rPr>
              <w:t>системы.</w:t>
            </w:r>
          </w:p>
        </w:tc>
        <w:tc>
          <w:tcPr>
            <w:tcW w:w="3118" w:type="dxa"/>
          </w:tcPr>
          <w:p w:rsidR="00472655" w:rsidRDefault="002A768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Можно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открыть</w:t>
            </w:r>
          </w:p>
          <w:p w:rsidR="00472655" w:rsidRDefault="002A7687">
            <w:pPr>
              <w:pStyle w:val="TableParagraph"/>
              <w:ind w:right="125"/>
              <w:rPr>
                <w:sz w:val="24"/>
              </w:rPr>
            </w:pPr>
            <w:r>
              <w:rPr>
                <w:sz w:val="24"/>
              </w:rPr>
              <w:t>блокнот?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надо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писать на обложке?</w:t>
            </w:r>
          </w:p>
        </w:tc>
      </w:tr>
      <w:tr w:rsidR="00472655">
        <w:trPr>
          <w:trHeight w:val="2484"/>
        </w:trPr>
        <w:tc>
          <w:tcPr>
            <w:tcW w:w="3116" w:type="dxa"/>
          </w:tcPr>
          <w:p w:rsidR="00472655" w:rsidRDefault="002A7687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Automated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472655" w:rsidRDefault="002A76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набор техник, подходов и инструментальных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средств, позволяющий исключить человека из выполнения некоторых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задач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процессе тестирования. Тест-кейсы частично или полностью</w:t>
            </w:r>
          </w:p>
          <w:p w:rsidR="00472655" w:rsidRDefault="002A7687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выполняет специальное </w:t>
            </w:r>
            <w:r>
              <w:rPr>
                <w:spacing w:val="-2"/>
                <w:sz w:val="24"/>
              </w:rPr>
              <w:t>инструментальное средство</w:t>
            </w:r>
          </w:p>
        </w:tc>
        <w:tc>
          <w:tcPr>
            <w:tcW w:w="3118" w:type="dxa"/>
          </w:tcPr>
          <w:p w:rsidR="00472655" w:rsidRDefault="002A76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Научить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робота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писать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блокноте.</w:t>
            </w:r>
          </w:p>
        </w:tc>
      </w:tr>
      <w:tr w:rsidR="00472655">
        <w:trPr>
          <w:trHeight w:val="827"/>
        </w:trPr>
        <w:tc>
          <w:tcPr>
            <w:tcW w:w="3116" w:type="dxa"/>
          </w:tcPr>
          <w:p w:rsidR="00472655" w:rsidRDefault="002A7687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Unit</w:t>
            </w:r>
            <w:proofErr w:type="spellEnd"/>
            <w:r>
              <w:rPr>
                <w:w w:val="95"/>
                <w:sz w:val="24"/>
              </w:rPr>
              <w:t>/</w:t>
            </w:r>
            <w:proofErr w:type="spellStart"/>
            <w:r>
              <w:rPr>
                <w:w w:val="95"/>
                <w:sz w:val="24"/>
              </w:rPr>
              <w:t>Component</w:t>
            </w:r>
            <w:proofErr w:type="spellEnd"/>
            <w:r>
              <w:rPr>
                <w:spacing w:val="6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472655" w:rsidRDefault="002A7687">
            <w:pPr>
              <w:pStyle w:val="TableParagraph"/>
              <w:ind w:right="256"/>
              <w:rPr>
                <w:sz w:val="24"/>
              </w:rPr>
            </w:pPr>
            <w:r>
              <w:rPr>
                <w:sz w:val="24"/>
              </w:rPr>
              <w:t>тестируются отдельные части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(модули)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системы.</w:t>
            </w:r>
          </w:p>
        </w:tc>
        <w:tc>
          <w:tcPr>
            <w:tcW w:w="3118" w:type="dxa"/>
          </w:tcPr>
          <w:p w:rsidR="00472655" w:rsidRDefault="002A7687">
            <w:pPr>
              <w:pStyle w:val="TableParagraph"/>
              <w:ind w:right="125"/>
              <w:rPr>
                <w:sz w:val="24"/>
              </w:rPr>
            </w:pPr>
            <w:r>
              <w:rPr>
                <w:sz w:val="24"/>
              </w:rPr>
              <w:t>Насколько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крепка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обложка? Отдельная страница?</w:t>
            </w:r>
          </w:p>
          <w:p w:rsidR="00472655" w:rsidRDefault="002A7687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Везде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ли можно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писать?</w:t>
            </w:r>
          </w:p>
        </w:tc>
      </w:tr>
      <w:tr w:rsidR="00472655">
        <w:trPr>
          <w:trHeight w:val="1382"/>
        </w:trPr>
        <w:tc>
          <w:tcPr>
            <w:tcW w:w="3116" w:type="dxa"/>
          </w:tcPr>
          <w:p w:rsidR="00472655" w:rsidRDefault="002A7687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Integration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472655" w:rsidRDefault="002A7687">
            <w:pPr>
              <w:pStyle w:val="TableParagraph"/>
              <w:ind w:right="6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тестируется </w:t>
            </w:r>
            <w:r>
              <w:rPr>
                <w:sz w:val="24"/>
              </w:rPr>
              <w:t>взаимодействие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между </w:t>
            </w:r>
            <w:r>
              <w:rPr>
                <w:spacing w:val="-2"/>
                <w:sz w:val="24"/>
              </w:rPr>
              <w:t>отдельными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модулями.</w:t>
            </w:r>
          </w:p>
        </w:tc>
        <w:tc>
          <w:tcPr>
            <w:tcW w:w="3118" w:type="dxa"/>
          </w:tcPr>
          <w:p w:rsidR="00472655" w:rsidRDefault="002A7687">
            <w:pPr>
              <w:pStyle w:val="TableParagraph"/>
              <w:ind w:right="193"/>
              <w:rPr>
                <w:sz w:val="24"/>
              </w:rPr>
            </w:pPr>
            <w:r>
              <w:rPr>
                <w:sz w:val="24"/>
              </w:rPr>
              <w:t>Останется ли след на другой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странице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после закрытия блокнота?</w:t>
            </w:r>
          </w:p>
          <w:p w:rsidR="00472655" w:rsidRDefault="002A7687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Если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вырвать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один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лист, второй выпадет?</w:t>
            </w:r>
          </w:p>
        </w:tc>
      </w:tr>
    </w:tbl>
    <w:p w:rsidR="00472655" w:rsidRDefault="00472655">
      <w:pPr>
        <w:spacing w:line="276" w:lineRule="exact"/>
        <w:rPr>
          <w:sz w:val="24"/>
        </w:rPr>
        <w:sectPr w:rsidR="00472655">
          <w:pgSz w:w="11920" w:h="16850"/>
          <w:pgMar w:top="1120" w:right="720" w:bottom="280" w:left="1600" w:header="720" w:footer="720" w:gutter="0"/>
          <w:cols w:space="720"/>
        </w:sectPr>
      </w:pPr>
    </w:p>
    <w:p w:rsidR="00472655" w:rsidRDefault="002A7687">
      <w:pPr>
        <w:pStyle w:val="a4"/>
        <w:numPr>
          <w:ilvl w:val="0"/>
          <w:numId w:val="1"/>
        </w:numPr>
        <w:tabs>
          <w:tab w:val="left" w:pos="1022"/>
        </w:tabs>
        <w:spacing w:before="76"/>
        <w:rPr>
          <w:sz w:val="28"/>
        </w:rPr>
      </w:pPr>
      <w:r>
        <w:rPr>
          <w:spacing w:val="-2"/>
          <w:sz w:val="28"/>
        </w:rPr>
        <w:lastRenderedPageBreak/>
        <w:t>задание:</w:t>
      </w:r>
    </w:p>
    <w:p w:rsidR="00472655" w:rsidRDefault="002A7687">
      <w:pPr>
        <w:pStyle w:val="a3"/>
        <w:spacing w:before="187" w:line="259" w:lineRule="auto"/>
        <w:ind w:left="104" w:right="14"/>
      </w:pPr>
      <w:proofErr w:type="spellStart"/>
      <w:r>
        <w:t>Smoke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NFT</w:t>
      </w:r>
      <w:r>
        <w:rPr>
          <w:vertAlign w:val="subscript"/>
        </w:rPr>
        <w:t>АТ</w:t>
      </w:r>
      <w:r>
        <w:t>.</w:t>
      </w:r>
      <w:r>
        <w:rPr>
          <w:spacing w:val="-4"/>
        </w:rPr>
        <w:t xml:space="preserve"> </w:t>
      </w:r>
      <w:r>
        <w:t>Таким</w:t>
      </w:r>
      <w:r>
        <w:rPr>
          <w:spacing w:val="-4"/>
        </w:rPr>
        <w:t xml:space="preserve"> </w:t>
      </w:r>
      <w:r>
        <w:t>образом</w:t>
      </w:r>
      <w:r>
        <w:rPr>
          <w:spacing w:val="-5"/>
        </w:rPr>
        <w:t xml:space="preserve"> </w:t>
      </w:r>
      <w:r>
        <w:t>я</w:t>
      </w:r>
      <w:r>
        <w:rPr>
          <w:spacing w:val="-4"/>
        </w:rPr>
        <w:t xml:space="preserve"> </w:t>
      </w:r>
      <w:r>
        <w:t>проверяю</w:t>
      </w:r>
      <w:r>
        <w:rPr>
          <w:spacing w:val="-4"/>
        </w:rPr>
        <w:t xml:space="preserve"> </w:t>
      </w:r>
      <w:r>
        <w:t>работоспособность</w:t>
      </w:r>
      <w:r>
        <w:rPr>
          <w:spacing w:val="-4"/>
        </w:rPr>
        <w:t xml:space="preserve"> </w:t>
      </w:r>
      <w:r>
        <w:t xml:space="preserve">основного функционала продукта при помощи </w:t>
      </w:r>
      <w:proofErr w:type="spellStart"/>
      <w:r>
        <w:t>Smoke</w:t>
      </w:r>
      <w:proofErr w:type="spellEnd"/>
      <w:r>
        <w:t>-тестирования, а затем новые возможности (NFT) очень подробно при помощи АТ-тестирования. Это лучшее сочетание видов тестирования для первой поставки П</w:t>
      </w:r>
      <w:r>
        <w:t>О.</w:t>
      </w:r>
    </w:p>
    <w:p w:rsidR="00472655" w:rsidRDefault="002A7687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r>
        <w:rPr>
          <w:spacing w:val="-2"/>
          <w:sz w:val="28"/>
        </w:rPr>
        <w:t>задание:</w:t>
      </w:r>
    </w:p>
    <w:p w:rsidR="00472655" w:rsidRDefault="002A7687">
      <w:pPr>
        <w:pStyle w:val="a3"/>
        <w:spacing w:before="182" w:line="259" w:lineRule="auto"/>
        <w:ind w:left="104"/>
      </w:pPr>
      <w:proofErr w:type="spellStart"/>
      <w:r>
        <w:t>Smoke</w:t>
      </w:r>
      <w:proofErr w:type="spellEnd"/>
      <w:r>
        <w:t xml:space="preserve"> + DV + RT</w:t>
      </w:r>
      <w:r>
        <w:rPr>
          <w:vertAlign w:val="subscript"/>
        </w:rPr>
        <w:t>MAT</w:t>
      </w:r>
      <w:r>
        <w:t xml:space="preserve"> + NFT</w:t>
      </w:r>
      <w:r>
        <w:rPr>
          <w:vertAlign w:val="subscript"/>
        </w:rPr>
        <w:t>АТ</w:t>
      </w:r>
      <w:r>
        <w:t>. В данном случае после исправления дефектов (DV) необходимо их протестировать, поэтому MAT-тестирования подходит для</w:t>
      </w:r>
      <w:r>
        <w:rPr>
          <w:spacing w:val="-3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лучше</w:t>
      </w:r>
      <w:r>
        <w:rPr>
          <w:spacing w:val="-3"/>
        </w:rPr>
        <w:t xml:space="preserve"> </w:t>
      </w:r>
      <w:r>
        <w:t>всего.</w:t>
      </w:r>
      <w:r>
        <w:rPr>
          <w:spacing w:val="-4"/>
        </w:rPr>
        <w:t xml:space="preserve"> </w:t>
      </w:r>
      <w:r>
        <w:t>Затем</w:t>
      </w:r>
      <w:r>
        <w:rPr>
          <w:spacing w:val="-3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внедрения</w:t>
      </w:r>
      <w:r>
        <w:rPr>
          <w:spacing w:val="-6"/>
        </w:rPr>
        <w:t xml:space="preserve"> </w:t>
      </w:r>
      <w:r>
        <w:t>нового</w:t>
      </w:r>
      <w:r>
        <w:rPr>
          <w:spacing w:val="-2"/>
        </w:rPr>
        <w:t xml:space="preserve"> </w:t>
      </w:r>
      <w:r>
        <w:t>функционала</w:t>
      </w:r>
      <w:r>
        <w:rPr>
          <w:spacing w:val="-5"/>
        </w:rPr>
        <w:t xml:space="preserve"> </w:t>
      </w:r>
      <w:r>
        <w:t>(NFT)</w:t>
      </w:r>
      <w:r>
        <w:rPr>
          <w:spacing w:val="-3"/>
        </w:rPr>
        <w:t xml:space="preserve"> </w:t>
      </w:r>
      <w:r>
        <w:t>его так же необходимо протестировать при помощи АТ-тестирования.</w:t>
      </w:r>
    </w:p>
    <w:p w:rsidR="00472655" w:rsidRDefault="002A7687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r>
        <w:rPr>
          <w:spacing w:val="-2"/>
          <w:sz w:val="28"/>
        </w:rPr>
        <w:t>задание:</w:t>
      </w:r>
    </w:p>
    <w:p w:rsidR="00472655" w:rsidRDefault="002A7687">
      <w:pPr>
        <w:pStyle w:val="a3"/>
        <w:spacing w:before="184"/>
        <w:ind w:left="104"/>
      </w:pPr>
      <w:proofErr w:type="spellStart"/>
      <w:r>
        <w:t>Smoke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LT.</w:t>
      </w:r>
      <w:r>
        <w:rPr>
          <w:spacing w:val="-4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поддержке</w:t>
      </w:r>
      <w:r>
        <w:rPr>
          <w:spacing w:val="-5"/>
        </w:rPr>
        <w:t xml:space="preserve"> </w:t>
      </w:r>
      <w:r>
        <w:t>нового</w:t>
      </w:r>
      <w:r>
        <w:rPr>
          <w:spacing w:val="-3"/>
        </w:rPr>
        <w:t xml:space="preserve"> </w:t>
      </w:r>
      <w:r>
        <w:t>языка</w:t>
      </w:r>
      <w:r>
        <w:rPr>
          <w:spacing w:val="-5"/>
        </w:rPr>
        <w:t xml:space="preserve"> </w:t>
      </w:r>
      <w:r>
        <w:t>(в</w:t>
      </w:r>
      <w:r>
        <w:rPr>
          <w:spacing w:val="-9"/>
        </w:rPr>
        <w:t xml:space="preserve"> </w:t>
      </w:r>
      <w:r>
        <w:t>данном</w:t>
      </w:r>
      <w:r>
        <w:rPr>
          <w:spacing w:val="-4"/>
        </w:rPr>
        <w:t xml:space="preserve"> </w:t>
      </w:r>
      <w:r>
        <w:rPr>
          <w:spacing w:val="-2"/>
        </w:rPr>
        <w:t>случае</w:t>
      </w:r>
    </w:p>
    <w:p w:rsidR="00472655" w:rsidRDefault="002A7687">
      <w:pPr>
        <w:pStyle w:val="a3"/>
        <w:spacing w:before="26" w:line="278" w:lineRule="auto"/>
        <w:ind w:left="104"/>
      </w:pPr>
      <w:r>
        <w:t>английского)</w:t>
      </w:r>
      <w:r>
        <w:rPr>
          <w:spacing w:val="-5"/>
        </w:rPr>
        <w:t xml:space="preserve"> </w:t>
      </w:r>
      <w:r>
        <w:t>проводится</w:t>
      </w:r>
      <w:r>
        <w:rPr>
          <w:spacing w:val="-5"/>
        </w:rPr>
        <w:t xml:space="preserve"> </w:t>
      </w:r>
      <w:r>
        <w:t>тестирование</w:t>
      </w:r>
      <w:r>
        <w:rPr>
          <w:spacing w:val="-7"/>
        </w:rPr>
        <w:t xml:space="preserve"> </w:t>
      </w:r>
      <w:r>
        <w:t>локализации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интернационализации, (IT) тестирование адаптации продукта к языковым и культурным</w:t>
      </w:r>
    </w:p>
    <w:p w:rsidR="00472655" w:rsidRDefault="002A7687">
      <w:pPr>
        <w:pStyle w:val="a3"/>
        <w:spacing w:line="295" w:lineRule="exact"/>
        <w:ind w:left="104"/>
      </w:pPr>
      <w:r>
        <w:t>особенностям</w:t>
      </w:r>
      <w:r>
        <w:rPr>
          <w:spacing w:val="-7"/>
        </w:rPr>
        <w:t xml:space="preserve"> </w:t>
      </w:r>
      <w:r>
        <w:t>целого</w:t>
      </w:r>
      <w:r>
        <w:rPr>
          <w:spacing w:val="-5"/>
        </w:rPr>
        <w:t xml:space="preserve"> </w:t>
      </w:r>
      <w:r>
        <w:t>ряда</w:t>
      </w:r>
      <w:r>
        <w:rPr>
          <w:spacing w:val="-9"/>
        </w:rPr>
        <w:t xml:space="preserve"> </w:t>
      </w:r>
      <w:r>
        <w:t>регионов,</w:t>
      </w:r>
      <w:r>
        <w:rPr>
          <w:spacing w:val="-4"/>
        </w:rPr>
        <w:t xml:space="preserve"> </w:t>
      </w:r>
      <w:proofErr w:type="spellStart"/>
      <w:r>
        <w:t>Localization</w:t>
      </w:r>
      <w:proofErr w:type="spellEnd"/>
      <w:r>
        <w:rPr>
          <w:spacing w:val="-6"/>
        </w:rPr>
        <w:t xml:space="preserve"> </w:t>
      </w:r>
      <w:proofErr w:type="spellStart"/>
      <w:r>
        <w:t>Testing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(LT)</w:t>
      </w:r>
      <w:r>
        <w:rPr>
          <w:spacing w:val="-7"/>
        </w:rPr>
        <w:t xml:space="preserve"> </w:t>
      </w:r>
      <w:r>
        <w:rPr>
          <w:spacing w:val="-2"/>
        </w:rPr>
        <w:t>тестирование</w:t>
      </w:r>
    </w:p>
    <w:p w:rsidR="00472655" w:rsidRDefault="002A7687">
      <w:pPr>
        <w:pStyle w:val="a3"/>
        <w:spacing w:before="26" w:line="259" w:lineRule="auto"/>
        <w:ind w:left="104"/>
      </w:pPr>
      <w:r>
        <w:t>адаптации</w:t>
      </w:r>
      <w:r>
        <w:rPr>
          <w:spacing w:val="-4"/>
        </w:rPr>
        <w:t xml:space="preserve"> </w:t>
      </w:r>
      <w:r>
        <w:t>продукта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языковым</w:t>
      </w:r>
      <w:r>
        <w:rPr>
          <w:spacing w:val="-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культурным</w:t>
      </w:r>
      <w:r>
        <w:rPr>
          <w:spacing w:val="-1"/>
        </w:rPr>
        <w:t xml:space="preserve"> </w:t>
      </w:r>
      <w:r>
        <w:t>особенностям</w:t>
      </w:r>
      <w:r>
        <w:rPr>
          <w:spacing w:val="-4"/>
        </w:rPr>
        <w:t xml:space="preserve"> </w:t>
      </w:r>
      <w:r>
        <w:t>конкретного региона, отличного от того, в котором разрабатывался продукт.</w:t>
      </w:r>
    </w:p>
    <w:p w:rsidR="00472655" w:rsidRDefault="00472655">
      <w:pPr>
        <w:pStyle w:val="a3"/>
        <w:spacing w:before="8"/>
        <w:rPr>
          <w:sz w:val="34"/>
        </w:rPr>
      </w:pPr>
    </w:p>
    <w:p w:rsidR="00472655" w:rsidRDefault="002A7687">
      <w:pPr>
        <w:pStyle w:val="a4"/>
        <w:numPr>
          <w:ilvl w:val="0"/>
          <w:numId w:val="1"/>
        </w:numPr>
        <w:tabs>
          <w:tab w:val="left" w:pos="1022"/>
        </w:tabs>
        <w:spacing w:before="1"/>
        <w:rPr>
          <w:sz w:val="28"/>
        </w:rPr>
      </w:pPr>
      <w:r>
        <w:rPr>
          <w:spacing w:val="-2"/>
          <w:sz w:val="28"/>
        </w:rPr>
        <w:t>задание:</w:t>
      </w:r>
    </w:p>
    <w:p w:rsidR="00472655" w:rsidRDefault="002A7687">
      <w:pPr>
        <w:pStyle w:val="a3"/>
        <w:spacing w:before="52" w:line="259" w:lineRule="auto"/>
        <w:ind w:left="104"/>
      </w:pPr>
      <w:proofErr w:type="spellStart"/>
      <w:r>
        <w:t>Smoke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VL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PT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ST.</w:t>
      </w:r>
      <w:r>
        <w:rPr>
          <w:spacing w:val="-3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провести</w:t>
      </w:r>
      <w:r>
        <w:rPr>
          <w:spacing w:val="-3"/>
        </w:rPr>
        <w:t xml:space="preserve"> </w:t>
      </w:r>
      <w:r>
        <w:t>нагрузочное,</w:t>
      </w:r>
      <w:r>
        <w:rPr>
          <w:spacing w:val="-5"/>
        </w:rPr>
        <w:t xml:space="preserve"> </w:t>
      </w:r>
      <w:r>
        <w:t>объёмное</w:t>
      </w:r>
      <w:r>
        <w:rPr>
          <w:spacing w:val="-3"/>
        </w:rPr>
        <w:t xml:space="preserve"> </w:t>
      </w:r>
      <w:r>
        <w:t xml:space="preserve">и стрессовое тестирования, чтобы определить стабильность ПО при </w:t>
      </w:r>
      <w:proofErr w:type="spellStart"/>
      <w:r>
        <w:t>определённойнагрузке</w:t>
      </w:r>
      <w:proofErr w:type="spellEnd"/>
      <w:r>
        <w:t xml:space="preserve"> и</w:t>
      </w:r>
      <w:r>
        <w:rPr>
          <w:spacing w:val="-2"/>
        </w:rPr>
        <w:t xml:space="preserve"> </w:t>
      </w:r>
      <w:r>
        <w:t>определённой</w:t>
      </w:r>
      <w:r>
        <w:rPr>
          <w:spacing w:val="-3"/>
        </w:rPr>
        <w:t xml:space="preserve"> </w:t>
      </w:r>
      <w:r>
        <w:t>длительн</w:t>
      </w:r>
      <w:r>
        <w:t>ости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нагрузки.</w:t>
      </w:r>
    </w:p>
    <w:p w:rsidR="00472655" w:rsidRDefault="002A7687">
      <w:pPr>
        <w:pStyle w:val="a3"/>
        <w:spacing w:before="25" w:line="259" w:lineRule="auto"/>
        <w:ind w:left="104"/>
      </w:pPr>
      <w:proofErr w:type="spellStart"/>
      <w:r>
        <w:t>Volume</w:t>
      </w:r>
      <w:proofErr w:type="spellEnd"/>
      <w:r>
        <w:rPr>
          <w:spacing w:val="-4"/>
        </w:rPr>
        <w:t xml:space="preserve"> </w:t>
      </w:r>
      <w:proofErr w:type="spellStart"/>
      <w:r>
        <w:t>Testing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(VL),</w:t>
      </w:r>
      <w:r>
        <w:rPr>
          <w:spacing w:val="-5"/>
        </w:rPr>
        <w:t xml:space="preserve"> </w:t>
      </w:r>
      <w:r>
        <w:t>позволяет</w:t>
      </w:r>
      <w:r>
        <w:rPr>
          <w:spacing w:val="-4"/>
        </w:rPr>
        <w:t xml:space="preserve"> </w:t>
      </w:r>
      <w:r>
        <w:t>получить</w:t>
      </w:r>
      <w:r>
        <w:rPr>
          <w:spacing w:val="-5"/>
        </w:rPr>
        <w:t xml:space="preserve"> </w:t>
      </w:r>
      <w:r>
        <w:t>оценку</w:t>
      </w:r>
      <w:r>
        <w:rPr>
          <w:spacing w:val="-8"/>
        </w:rPr>
        <w:t xml:space="preserve"> </w:t>
      </w:r>
      <w:r>
        <w:t>производительности</w:t>
      </w:r>
      <w:r>
        <w:rPr>
          <w:spacing w:val="-4"/>
        </w:rPr>
        <w:t xml:space="preserve"> </w:t>
      </w:r>
      <w:r>
        <w:t>при увеличении</w:t>
      </w:r>
      <w:r>
        <w:rPr>
          <w:spacing w:val="-4"/>
        </w:rPr>
        <w:t xml:space="preserve"> </w:t>
      </w:r>
      <w:r>
        <w:t>объемов</w:t>
      </w:r>
      <w:r>
        <w:rPr>
          <w:spacing w:val="-3"/>
        </w:rPr>
        <w:t xml:space="preserve"> </w:t>
      </w:r>
      <w:r>
        <w:t>данных в</w:t>
      </w:r>
      <w:r>
        <w:rPr>
          <w:spacing w:val="-2"/>
        </w:rPr>
        <w:t xml:space="preserve"> </w:t>
      </w:r>
      <w:r>
        <w:t>базе</w:t>
      </w:r>
      <w:r>
        <w:rPr>
          <w:spacing w:val="-1"/>
        </w:rPr>
        <w:t xml:space="preserve"> </w:t>
      </w:r>
      <w:r>
        <w:t>данных приложения. (PT)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, процесс тестирования с целью определения производительности программного продукта.</w:t>
      </w:r>
      <w:r>
        <w:t xml:space="preserve"> (ST) - </w:t>
      </w:r>
      <w:proofErr w:type="spellStart"/>
      <w:r>
        <w:t>Stress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, вид тестирования производительности, оценивающий систему или компонент на граничных значениях рабочих нагрузок, или за их пределами, или же в состоянии</w:t>
      </w:r>
    </w:p>
    <w:p w:rsidR="00472655" w:rsidRDefault="002A7687">
      <w:pPr>
        <w:pStyle w:val="a3"/>
        <w:spacing w:line="319" w:lineRule="exact"/>
        <w:ind w:left="104"/>
      </w:pPr>
      <w:r>
        <w:t>ограниченных</w:t>
      </w:r>
      <w:r>
        <w:rPr>
          <w:spacing w:val="-6"/>
        </w:rPr>
        <w:t xml:space="preserve"> </w:t>
      </w:r>
      <w:r>
        <w:t>ресурсов,</w:t>
      </w:r>
      <w:r>
        <w:rPr>
          <w:spacing w:val="-6"/>
        </w:rPr>
        <w:t xml:space="preserve"> </w:t>
      </w:r>
      <w:r>
        <w:t>таких</w:t>
      </w:r>
      <w:r>
        <w:rPr>
          <w:spacing w:val="-3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память</w:t>
      </w:r>
      <w:r>
        <w:rPr>
          <w:spacing w:val="-6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доступ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rPr>
          <w:spacing w:val="-2"/>
        </w:rPr>
        <w:t>серверу.</w:t>
      </w:r>
    </w:p>
    <w:sectPr w:rsidR="00472655">
      <w:pgSz w:w="11920" w:h="16850"/>
      <w:pgMar w:top="1020" w:right="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25715"/>
    <w:multiLevelType w:val="hybridMultilevel"/>
    <w:tmpl w:val="306E76AC"/>
    <w:lvl w:ilvl="0" w:tplc="41023546">
      <w:start w:val="1"/>
      <w:numFmt w:val="decimal"/>
      <w:lvlText w:val="%1."/>
      <w:lvlJc w:val="left"/>
      <w:pPr>
        <w:ind w:left="121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28"/>
        <w:szCs w:val="28"/>
        <w:lang w:val="ru-RU" w:eastAsia="en-US" w:bidi="ar-SA"/>
      </w:rPr>
    </w:lvl>
    <w:lvl w:ilvl="1" w:tplc="1794CF88">
      <w:numFmt w:val="bullet"/>
      <w:lvlText w:val="•"/>
      <w:lvlJc w:val="left"/>
      <w:pPr>
        <w:ind w:left="1067" w:hanging="317"/>
      </w:pPr>
      <w:rPr>
        <w:rFonts w:hint="default"/>
        <w:lang w:val="ru-RU" w:eastAsia="en-US" w:bidi="ar-SA"/>
      </w:rPr>
    </w:lvl>
    <w:lvl w:ilvl="2" w:tplc="2E142AA6">
      <w:numFmt w:val="bullet"/>
      <w:lvlText w:val="•"/>
      <w:lvlJc w:val="left"/>
      <w:pPr>
        <w:ind w:left="2014" w:hanging="317"/>
      </w:pPr>
      <w:rPr>
        <w:rFonts w:hint="default"/>
        <w:lang w:val="ru-RU" w:eastAsia="en-US" w:bidi="ar-SA"/>
      </w:rPr>
    </w:lvl>
    <w:lvl w:ilvl="3" w:tplc="A56CA848">
      <w:numFmt w:val="bullet"/>
      <w:lvlText w:val="•"/>
      <w:lvlJc w:val="left"/>
      <w:pPr>
        <w:ind w:left="2961" w:hanging="317"/>
      </w:pPr>
      <w:rPr>
        <w:rFonts w:hint="default"/>
        <w:lang w:val="ru-RU" w:eastAsia="en-US" w:bidi="ar-SA"/>
      </w:rPr>
    </w:lvl>
    <w:lvl w:ilvl="4" w:tplc="6AA6E01A">
      <w:numFmt w:val="bullet"/>
      <w:lvlText w:val="•"/>
      <w:lvlJc w:val="left"/>
      <w:pPr>
        <w:ind w:left="3908" w:hanging="317"/>
      </w:pPr>
      <w:rPr>
        <w:rFonts w:hint="default"/>
        <w:lang w:val="ru-RU" w:eastAsia="en-US" w:bidi="ar-SA"/>
      </w:rPr>
    </w:lvl>
    <w:lvl w:ilvl="5" w:tplc="C3A87618">
      <w:numFmt w:val="bullet"/>
      <w:lvlText w:val="•"/>
      <w:lvlJc w:val="left"/>
      <w:pPr>
        <w:ind w:left="4855" w:hanging="317"/>
      </w:pPr>
      <w:rPr>
        <w:rFonts w:hint="default"/>
        <w:lang w:val="ru-RU" w:eastAsia="en-US" w:bidi="ar-SA"/>
      </w:rPr>
    </w:lvl>
    <w:lvl w:ilvl="6" w:tplc="090C6FAA">
      <w:numFmt w:val="bullet"/>
      <w:lvlText w:val="•"/>
      <w:lvlJc w:val="left"/>
      <w:pPr>
        <w:ind w:left="5802" w:hanging="317"/>
      </w:pPr>
      <w:rPr>
        <w:rFonts w:hint="default"/>
        <w:lang w:val="ru-RU" w:eastAsia="en-US" w:bidi="ar-SA"/>
      </w:rPr>
    </w:lvl>
    <w:lvl w:ilvl="7" w:tplc="4C68A060">
      <w:numFmt w:val="bullet"/>
      <w:lvlText w:val="•"/>
      <w:lvlJc w:val="left"/>
      <w:pPr>
        <w:ind w:left="6749" w:hanging="317"/>
      </w:pPr>
      <w:rPr>
        <w:rFonts w:hint="default"/>
        <w:lang w:val="ru-RU" w:eastAsia="en-US" w:bidi="ar-SA"/>
      </w:rPr>
    </w:lvl>
    <w:lvl w:ilvl="8" w:tplc="14D0C26A">
      <w:numFmt w:val="bullet"/>
      <w:lvlText w:val="•"/>
      <w:lvlJc w:val="left"/>
      <w:pPr>
        <w:ind w:left="7696" w:hanging="317"/>
      </w:pPr>
      <w:rPr>
        <w:rFonts w:hint="default"/>
        <w:lang w:val="ru-RU" w:eastAsia="en-US" w:bidi="ar-SA"/>
      </w:rPr>
    </w:lvl>
  </w:abstractNum>
  <w:abstractNum w:abstractNumId="1" w15:restartNumberingAfterBreak="0">
    <w:nsid w:val="7FB21D3A"/>
    <w:multiLevelType w:val="hybridMultilevel"/>
    <w:tmpl w:val="E76A8B1A"/>
    <w:lvl w:ilvl="0" w:tplc="0F463406">
      <w:start w:val="3"/>
      <w:numFmt w:val="decimal"/>
      <w:lvlText w:val="%1"/>
      <w:lvlJc w:val="left"/>
      <w:pPr>
        <w:ind w:left="1021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10A6EC36">
      <w:numFmt w:val="bullet"/>
      <w:lvlText w:val="•"/>
      <w:lvlJc w:val="left"/>
      <w:pPr>
        <w:ind w:left="1877" w:hanging="212"/>
      </w:pPr>
      <w:rPr>
        <w:rFonts w:hint="default"/>
        <w:lang w:val="ru-RU" w:eastAsia="en-US" w:bidi="ar-SA"/>
      </w:rPr>
    </w:lvl>
    <w:lvl w:ilvl="2" w:tplc="6B4CE270">
      <w:numFmt w:val="bullet"/>
      <w:lvlText w:val="•"/>
      <w:lvlJc w:val="left"/>
      <w:pPr>
        <w:ind w:left="2734" w:hanging="212"/>
      </w:pPr>
      <w:rPr>
        <w:rFonts w:hint="default"/>
        <w:lang w:val="ru-RU" w:eastAsia="en-US" w:bidi="ar-SA"/>
      </w:rPr>
    </w:lvl>
    <w:lvl w:ilvl="3" w:tplc="69961AB0">
      <w:numFmt w:val="bullet"/>
      <w:lvlText w:val="•"/>
      <w:lvlJc w:val="left"/>
      <w:pPr>
        <w:ind w:left="3591" w:hanging="212"/>
      </w:pPr>
      <w:rPr>
        <w:rFonts w:hint="default"/>
        <w:lang w:val="ru-RU" w:eastAsia="en-US" w:bidi="ar-SA"/>
      </w:rPr>
    </w:lvl>
    <w:lvl w:ilvl="4" w:tplc="29D65EB4">
      <w:numFmt w:val="bullet"/>
      <w:lvlText w:val="•"/>
      <w:lvlJc w:val="left"/>
      <w:pPr>
        <w:ind w:left="4448" w:hanging="212"/>
      </w:pPr>
      <w:rPr>
        <w:rFonts w:hint="default"/>
        <w:lang w:val="ru-RU" w:eastAsia="en-US" w:bidi="ar-SA"/>
      </w:rPr>
    </w:lvl>
    <w:lvl w:ilvl="5" w:tplc="9F2CD660">
      <w:numFmt w:val="bullet"/>
      <w:lvlText w:val="•"/>
      <w:lvlJc w:val="left"/>
      <w:pPr>
        <w:ind w:left="5305" w:hanging="212"/>
      </w:pPr>
      <w:rPr>
        <w:rFonts w:hint="default"/>
        <w:lang w:val="ru-RU" w:eastAsia="en-US" w:bidi="ar-SA"/>
      </w:rPr>
    </w:lvl>
    <w:lvl w:ilvl="6" w:tplc="A8DA2FC4">
      <w:numFmt w:val="bullet"/>
      <w:lvlText w:val="•"/>
      <w:lvlJc w:val="left"/>
      <w:pPr>
        <w:ind w:left="6162" w:hanging="212"/>
      </w:pPr>
      <w:rPr>
        <w:rFonts w:hint="default"/>
        <w:lang w:val="ru-RU" w:eastAsia="en-US" w:bidi="ar-SA"/>
      </w:rPr>
    </w:lvl>
    <w:lvl w:ilvl="7" w:tplc="B95A47D0">
      <w:numFmt w:val="bullet"/>
      <w:lvlText w:val="•"/>
      <w:lvlJc w:val="left"/>
      <w:pPr>
        <w:ind w:left="7019" w:hanging="212"/>
      </w:pPr>
      <w:rPr>
        <w:rFonts w:hint="default"/>
        <w:lang w:val="ru-RU" w:eastAsia="en-US" w:bidi="ar-SA"/>
      </w:rPr>
    </w:lvl>
    <w:lvl w:ilvl="8" w:tplc="4FA843A4">
      <w:numFmt w:val="bullet"/>
      <w:lvlText w:val="•"/>
      <w:lvlJc w:val="left"/>
      <w:pPr>
        <w:ind w:left="7876" w:hanging="21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72655"/>
    <w:rsid w:val="002A7687"/>
    <w:rsid w:val="0047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27B82"/>
  <w15:docId w15:val="{4F75CE56-21F3-42AA-A76B-6E82B26E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29" w:right="183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1" w:hanging="212"/>
    </w:pPr>
  </w:style>
  <w:style w:type="paragraph" w:customStyle="1" w:styleId="TableParagraph">
    <w:name w:val="Table Paragraph"/>
    <w:basedOn w:val="a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Бобурбек Темиров</cp:lastModifiedBy>
  <cp:revision>3</cp:revision>
  <dcterms:created xsi:type="dcterms:W3CDTF">2022-03-23T05:24:00Z</dcterms:created>
  <dcterms:modified xsi:type="dcterms:W3CDTF">2022-05-05T11:07:00Z</dcterms:modified>
</cp:coreProperties>
</file>