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PRD Build Worksheet</w:t>
      </w:r>
    </w:p>
    <w:p>
      <w:pPr>
        <w:spacing w:after="60"/>
      </w:pPr>
      <w:r>
        <w:rPr>
          <w:b/>
          <w:sz w:val="24"/>
        </w:rPr>
        <w:t>Business-facing intake worksheet for drafting a Product Requirements Document</w:t>
      </w:r>
    </w:p>
    <w:p>
      <w:pPr>
        <w:spacing w:after="200"/>
      </w:pPr>
      <w:r>
        <w:rPr>
          <w:sz w:val="21"/>
        </w:rPr>
        <w:t>Use this worksheet to capture what the business needs built before domain design, implementation planning, or technical architecture begin. Complete it with product, business, operations, security, compliance, and engineering stakeholders as needed.</w:t>
      </w:r>
    </w:p>
    <w:tbl>
      <w:tblPr>
        <w:tblW w:type="auto" w:w="0"/>
        <w:jc w:val="center"/>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5040"/>
        <w:gridCol w:w="5040"/>
      </w:tblGrid>
      <w:tr>
        <w:tc>
          <w:tcPr>
            <w:tcW w:type="dxa" w:w="5040"/>
            <w:vAlign w:val="center"/>
            <w:shd w:fill="D9EAF7"/>
          </w:tcPr>
          <w:p>
            <w:pPr>
              <w:spacing w:after="0"/>
            </w:pPr>
            <w:r/>
            <w:r>
              <w:rPr>
                <w:rFonts w:ascii="Aptos" w:hAnsi="Aptos"/>
                <w:b/>
                <w:sz w:val="20"/>
              </w:rPr>
              <w:t>Primary Output</w:t>
            </w:r>
          </w:p>
        </w:tc>
        <w:tc>
          <w:tcPr>
            <w:tcW w:type="dxa" w:w="5040"/>
            <w:vAlign w:val="center"/>
          </w:tcPr>
          <w:p>
            <w:pPr>
              <w:spacing w:after="0"/>
            </w:pPr>
            <w:r/>
            <w:r>
              <w:rPr>
                <w:rFonts w:ascii="Aptos" w:hAnsi="Aptos"/>
                <w:b w:val="0"/>
                <w:sz w:val="20"/>
              </w:rPr>
              <w:t>A business-facing PRD draft</w:t>
            </w:r>
          </w:p>
        </w:tc>
      </w:tr>
      <w:tr>
        <w:tc>
          <w:tcPr>
            <w:tcW w:type="dxa" w:w="5040"/>
            <w:vAlign w:val="center"/>
            <w:shd w:fill="D9EAF7"/>
          </w:tcPr>
          <w:p>
            <w:pPr>
              <w:spacing w:after="0"/>
            </w:pPr>
            <w:r/>
            <w:r>
              <w:rPr>
                <w:rFonts w:ascii="Aptos" w:hAnsi="Aptos"/>
                <w:b/>
                <w:sz w:val="20"/>
              </w:rPr>
              <w:t>Best Time To Use</w:t>
            </w:r>
          </w:p>
        </w:tc>
        <w:tc>
          <w:tcPr>
            <w:tcW w:type="dxa" w:w="5040"/>
            <w:vAlign w:val="center"/>
          </w:tcPr>
          <w:p>
            <w:pPr>
              <w:spacing w:after="0"/>
            </w:pPr>
            <w:r/>
            <w:r>
              <w:rPr>
                <w:rFonts w:ascii="Aptos" w:hAnsi="Aptos"/>
                <w:b w:val="0"/>
                <w:sz w:val="20"/>
              </w:rPr>
              <w:t>At project start, major scope change, or module redesign</w:t>
            </w:r>
          </w:p>
        </w:tc>
      </w:tr>
      <w:tr>
        <w:tc>
          <w:tcPr>
            <w:tcW w:type="dxa" w:w="5040"/>
            <w:vAlign w:val="center"/>
            <w:shd w:fill="D9EAF7"/>
          </w:tcPr>
          <w:p>
            <w:pPr>
              <w:spacing w:after="0"/>
            </w:pPr>
            <w:r/>
            <w:r>
              <w:rPr>
                <w:rFonts w:ascii="Aptos" w:hAnsi="Aptos"/>
                <w:b/>
                <w:sz w:val="20"/>
              </w:rPr>
              <w:t>Do Not Use For</w:t>
            </w:r>
          </w:p>
        </w:tc>
        <w:tc>
          <w:tcPr>
            <w:tcW w:type="dxa" w:w="5040"/>
            <w:vAlign w:val="center"/>
          </w:tcPr>
          <w:p>
            <w:pPr>
              <w:spacing w:after="0"/>
            </w:pPr>
            <w:r/>
            <w:r>
              <w:rPr>
                <w:rFonts w:ascii="Aptos" w:hAnsi="Aptos"/>
                <w:b w:val="0"/>
                <w:sz w:val="20"/>
              </w:rPr>
              <w:t>Bounded contexts, aggregates, repositories, or technical solution design</w:t>
            </w:r>
          </w:p>
        </w:tc>
      </w:tr>
    </w:tbl>
    <w:p/>
    <w:p>
      <w:pPr>
        <w:pStyle w:val="Heading2"/>
      </w:pPr>
      <w:r>
        <w:t>1. Document Control</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040"/>
        <w:gridCol w:w="5040"/>
      </w:tblGrid>
      <w:tr>
        <w:trPr>
          <w:tblHeader w:val="true"/>
        </w:trPr>
        <w:tc>
          <w:tcPr>
            <w:tcW w:type="dxa" w:w="3312"/>
            <w:vAlign w:val="center"/>
            <w:shd w:fill="1F4E79"/>
          </w:tcPr>
          <w:p>
            <w:pPr>
              <w:spacing w:after="0"/>
            </w:pPr>
            <w:r/>
            <w:r>
              <w:rPr>
                <w:rFonts w:ascii="Aptos" w:hAnsi="Aptos"/>
                <w:b/>
                <w:color w:val="FFFFFF"/>
                <w:sz w:val="20"/>
              </w:rPr>
              <w:t>Field</w:t>
            </w:r>
          </w:p>
        </w:tc>
        <w:tc>
          <w:tcPr>
            <w:tcW w:type="dxa" w:w="6912"/>
            <w:vAlign w:val="center"/>
            <w:shd w:fill="1F4E79"/>
          </w:tcPr>
          <w:p>
            <w:pPr>
              <w:spacing w:after="0"/>
            </w:pPr>
            <w:r/>
            <w:r>
              <w:rPr>
                <w:rFonts w:ascii="Aptos" w:hAnsi="Aptos"/>
                <w:b/>
                <w:color w:val="FFFFFF"/>
                <w:sz w:val="20"/>
              </w:rPr>
              <w:t>Response</w:t>
            </w:r>
          </w:p>
        </w:tc>
      </w:tr>
      <w:tr>
        <w:tc>
          <w:tcPr>
            <w:tcW w:type="dxa" w:w="5040"/>
            <w:vAlign w:val="center"/>
            <w:shd w:fill="F7FAFD"/>
          </w:tcPr>
          <w:p>
            <w:pPr>
              <w:spacing w:after="0"/>
            </w:pPr>
            <w:r/>
            <w:r>
              <w:rPr>
                <w:rFonts w:ascii="Aptos" w:hAnsi="Aptos"/>
                <w:b/>
                <w:sz w:val="20"/>
              </w:rPr>
              <w:t>Project / Module Name</w:t>
            </w:r>
          </w:p>
        </w:tc>
        <w:tc>
          <w:tcPr>
            <w:tcW w:type="dxa" w:w="5040"/>
            <w:vAlign w:val="center"/>
          </w:tcPr>
          <w:p>
            <w:pPr>
              <w:spacing w:after="0"/>
            </w:pPr>
            <w:r/>
            <w:r>
              <w:rPr>
                <w:rFonts w:ascii="Aptos" w:hAnsi="Aptos"/>
                <w:b w:val="0"/>
                <w:sz w:val="20"/>
              </w:rPr>
            </w:r>
          </w:p>
        </w:tc>
      </w:tr>
      <w:tr>
        <w:tc>
          <w:tcPr>
            <w:tcW w:type="dxa" w:w="5040"/>
            <w:vAlign w:val="center"/>
            <w:shd w:fill="F7FAFD"/>
          </w:tcPr>
          <w:p>
            <w:pPr>
              <w:spacing w:after="0"/>
            </w:pPr>
            <w:r/>
            <w:r>
              <w:rPr>
                <w:rFonts w:ascii="Aptos" w:hAnsi="Aptos"/>
                <w:b/>
                <w:sz w:val="20"/>
              </w:rPr>
              <w:t>Working Document Title</w:t>
            </w:r>
          </w:p>
        </w:tc>
        <w:tc>
          <w:tcPr>
            <w:tcW w:type="dxa" w:w="5040"/>
            <w:vAlign w:val="center"/>
          </w:tcPr>
          <w:p>
            <w:pPr>
              <w:spacing w:after="0"/>
            </w:pPr>
            <w:r/>
            <w:r>
              <w:rPr>
                <w:rFonts w:ascii="Aptos" w:hAnsi="Aptos"/>
                <w:b w:val="0"/>
                <w:sz w:val="20"/>
              </w:rPr>
            </w:r>
          </w:p>
        </w:tc>
      </w:tr>
      <w:tr>
        <w:tc>
          <w:tcPr>
            <w:tcW w:type="dxa" w:w="5040"/>
            <w:vAlign w:val="center"/>
            <w:shd w:fill="F7FAFD"/>
          </w:tcPr>
          <w:p>
            <w:pPr>
              <w:spacing w:after="0"/>
            </w:pPr>
            <w:r/>
            <w:r>
              <w:rPr>
                <w:rFonts w:ascii="Aptos" w:hAnsi="Aptos"/>
                <w:b/>
                <w:sz w:val="20"/>
              </w:rPr>
              <w:t>Version</w:t>
            </w:r>
          </w:p>
        </w:tc>
        <w:tc>
          <w:tcPr>
            <w:tcW w:type="dxa" w:w="5040"/>
            <w:vAlign w:val="center"/>
          </w:tcPr>
          <w:p>
            <w:pPr>
              <w:spacing w:after="0"/>
            </w:pPr>
            <w:r/>
            <w:r>
              <w:rPr>
                <w:rFonts w:ascii="Aptos" w:hAnsi="Aptos"/>
                <w:b w:val="0"/>
                <w:sz w:val="20"/>
              </w:rPr>
              <w:t>0.1.0</w:t>
            </w:r>
          </w:p>
        </w:tc>
      </w:tr>
      <w:tr>
        <w:tc>
          <w:tcPr>
            <w:tcW w:type="dxa" w:w="5040"/>
            <w:vAlign w:val="center"/>
            <w:shd w:fill="F7FAFD"/>
          </w:tcPr>
          <w:p>
            <w:pPr>
              <w:spacing w:after="0"/>
            </w:pPr>
            <w:r/>
            <w:r>
              <w:rPr>
                <w:rFonts w:ascii="Aptos" w:hAnsi="Aptos"/>
                <w:b/>
                <w:sz w:val="20"/>
              </w:rPr>
              <w:t>Status</w:t>
            </w:r>
          </w:p>
        </w:tc>
        <w:tc>
          <w:tcPr>
            <w:tcW w:type="dxa" w:w="5040"/>
            <w:vAlign w:val="center"/>
          </w:tcPr>
          <w:p>
            <w:pPr>
              <w:spacing w:after="0"/>
            </w:pPr>
            <w:r/>
            <w:r>
              <w:rPr>
                <w:rFonts w:ascii="Aptos" w:hAnsi="Aptos"/>
                <w:b w:val="0"/>
                <w:sz w:val="20"/>
              </w:rPr>
              <w:t>Draft</w:t>
            </w:r>
          </w:p>
        </w:tc>
      </w:tr>
      <w:tr>
        <w:tc>
          <w:tcPr>
            <w:tcW w:type="dxa" w:w="5040"/>
            <w:vAlign w:val="center"/>
            <w:shd w:fill="F7FAFD"/>
          </w:tcPr>
          <w:p>
            <w:pPr>
              <w:spacing w:after="0"/>
            </w:pPr>
            <w:r/>
            <w:r>
              <w:rPr>
                <w:rFonts w:ascii="Aptos" w:hAnsi="Aptos"/>
                <w:b/>
                <w:sz w:val="20"/>
              </w:rPr>
              <w:t>Business Owner</w:t>
            </w:r>
          </w:p>
        </w:tc>
        <w:tc>
          <w:tcPr>
            <w:tcW w:type="dxa" w:w="5040"/>
            <w:vAlign w:val="center"/>
          </w:tcPr>
          <w:p>
            <w:pPr>
              <w:spacing w:after="0"/>
            </w:pPr>
            <w:r/>
            <w:r>
              <w:rPr>
                <w:rFonts w:ascii="Aptos" w:hAnsi="Aptos"/>
                <w:b w:val="0"/>
                <w:sz w:val="20"/>
              </w:rPr>
            </w:r>
          </w:p>
        </w:tc>
      </w:tr>
      <w:tr>
        <w:tc>
          <w:tcPr>
            <w:tcW w:type="dxa" w:w="5040"/>
            <w:vAlign w:val="center"/>
            <w:shd w:fill="F7FAFD"/>
          </w:tcPr>
          <w:p>
            <w:pPr>
              <w:spacing w:after="0"/>
            </w:pPr>
            <w:r/>
            <w:r>
              <w:rPr>
                <w:rFonts w:ascii="Aptos" w:hAnsi="Aptos"/>
                <w:b/>
                <w:sz w:val="20"/>
              </w:rPr>
              <w:t>Product Owner / Analyst</w:t>
            </w:r>
          </w:p>
        </w:tc>
        <w:tc>
          <w:tcPr>
            <w:tcW w:type="dxa" w:w="5040"/>
            <w:vAlign w:val="center"/>
          </w:tcPr>
          <w:p>
            <w:pPr>
              <w:spacing w:after="0"/>
            </w:pPr>
            <w:r/>
            <w:r>
              <w:rPr>
                <w:rFonts w:ascii="Aptos" w:hAnsi="Aptos"/>
                <w:b w:val="0"/>
                <w:sz w:val="20"/>
              </w:rPr>
            </w:r>
          </w:p>
        </w:tc>
      </w:tr>
      <w:tr>
        <w:tc>
          <w:tcPr>
            <w:tcW w:type="dxa" w:w="5040"/>
            <w:vAlign w:val="center"/>
            <w:shd w:fill="F7FAFD"/>
          </w:tcPr>
          <w:p>
            <w:pPr>
              <w:spacing w:after="0"/>
            </w:pPr>
            <w:r/>
            <w:r>
              <w:rPr>
                <w:rFonts w:ascii="Aptos" w:hAnsi="Aptos"/>
                <w:b/>
                <w:sz w:val="20"/>
              </w:rPr>
              <w:t>Prepared By</w:t>
            </w:r>
          </w:p>
        </w:tc>
        <w:tc>
          <w:tcPr>
            <w:tcW w:type="dxa" w:w="5040"/>
            <w:vAlign w:val="center"/>
          </w:tcPr>
          <w:p>
            <w:pPr>
              <w:spacing w:after="0"/>
            </w:pPr>
            <w:r/>
            <w:r>
              <w:rPr>
                <w:rFonts w:ascii="Aptos" w:hAnsi="Aptos"/>
                <w:b w:val="0"/>
                <w:sz w:val="20"/>
              </w:rPr>
            </w:r>
          </w:p>
        </w:tc>
      </w:tr>
      <w:tr>
        <w:tc>
          <w:tcPr>
            <w:tcW w:type="dxa" w:w="5040"/>
            <w:vAlign w:val="center"/>
            <w:shd w:fill="F7FAFD"/>
          </w:tcPr>
          <w:p>
            <w:pPr>
              <w:spacing w:after="0"/>
            </w:pPr>
            <w:r/>
            <w:r>
              <w:rPr>
                <w:rFonts w:ascii="Aptos" w:hAnsi="Aptos"/>
                <w:b/>
                <w:sz w:val="20"/>
              </w:rPr>
              <w:t>Date Started</w:t>
            </w:r>
          </w:p>
        </w:tc>
        <w:tc>
          <w:tcPr>
            <w:tcW w:type="dxa" w:w="5040"/>
            <w:vAlign w:val="center"/>
          </w:tcPr>
          <w:p>
            <w:pPr>
              <w:spacing w:after="0"/>
            </w:pPr>
            <w:r/>
            <w:r>
              <w:rPr>
                <w:rFonts w:ascii="Aptos" w:hAnsi="Aptos"/>
                <w:b w:val="0"/>
                <w:sz w:val="20"/>
              </w:rPr>
            </w:r>
          </w:p>
        </w:tc>
      </w:tr>
      <w:tr>
        <w:tc>
          <w:tcPr>
            <w:tcW w:type="dxa" w:w="5040"/>
            <w:vAlign w:val="center"/>
            <w:shd w:fill="F7FAFD"/>
          </w:tcPr>
          <w:p>
            <w:pPr>
              <w:spacing w:after="0"/>
            </w:pPr>
            <w:r/>
            <w:r>
              <w:rPr>
                <w:rFonts w:ascii="Aptos" w:hAnsi="Aptos"/>
                <w:b/>
                <w:sz w:val="20"/>
              </w:rPr>
              <w:t>Target Review Date</w:t>
            </w:r>
          </w:p>
        </w:tc>
        <w:tc>
          <w:tcPr>
            <w:tcW w:type="dxa" w:w="5040"/>
            <w:vAlign w:val="center"/>
          </w:tcPr>
          <w:p>
            <w:pPr>
              <w:spacing w:after="0"/>
            </w:pPr>
            <w:r/>
            <w:r>
              <w:rPr>
                <w:rFonts w:ascii="Aptos" w:hAnsi="Aptos"/>
                <w:b w:val="0"/>
                <w:sz w:val="20"/>
              </w:rPr>
            </w:r>
          </w:p>
        </w:tc>
      </w:tr>
      <w:tr>
        <w:tc>
          <w:tcPr>
            <w:tcW w:type="dxa" w:w="5040"/>
            <w:vAlign w:val="center"/>
            <w:shd w:fill="F7FAFD"/>
          </w:tcPr>
          <w:p>
            <w:pPr>
              <w:spacing w:after="0"/>
            </w:pPr>
            <w:r/>
            <w:r>
              <w:rPr>
                <w:rFonts w:ascii="Aptos" w:hAnsi="Aptos"/>
                <w:b/>
                <w:sz w:val="20"/>
              </w:rPr>
              <w:t>Related Documents</w:t>
            </w:r>
          </w:p>
        </w:tc>
        <w:tc>
          <w:tcPr>
            <w:tcW w:type="dxa" w:w="5040"/>
            <w:vAlign w:val="center"/>
          </w:tcPr>
          <w:p>
            <w:pPr>
              <w:spacing w:after="0"/>
            </w:pPr>
            <w:r/>
            <w:r>
              <w:rPr>
                <w:rFonts w:ascii="Aptos" w:hAnsi="Aptos"/>
                <w:b w:val="0"/>
                <w:sz w:val="20"/>
              </w:rPr>
            </w:r>
          </w:p>
        </w:tc>
      </w:tr>
    </w:tbl>
    <w:p/>
    <w:p>
      <w:pPr>
        <w:pStyle w:val="Heading2"/>
      </w:pPr>
      <w:r>
        <w:t>2. Project Summary</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040"/>
        <w:gridCol w:w="5040"/>
      </w:tblGrid>
      <w:tr>
        <w:trPr>
          <w:tblHeader w:val="true"/>
        </w:trPr>
        <w:tc>
          <w:tcPr>
            <w:tcW w:type="dxa" w:w="3744"/>
            <w:vAlign w:val="center"/>
            <w:shd w:fill="1F4E79"/>
          </w:tcPr>
          <w:p>
            <w:pPr>
              <w:spacing w:after="0"/>
            </w:pPr>
            <w:r/>
            <w:r>
              <w:rPr>
                <w:rFonts w:ascii="Aptos" w:hAnsi="Aptos"/>
                <w:b/>
                <w:color w:val="FFFFFF"/>
                <w:sz w:val="20"/>
              </w:rPr>
              <w:t>Field</w:t>
            </w:r>
          </w:p>
        </w:tc>
        <w:tc>
          <w:tcPr>
            <w:tcW w:type="dxa" w:w="6480"/>
            <w:vAlign w:val="center"/>
            <w:shd w:fill="1F4E79"/>
          </w:tcPr>
          <w:p>
            <w:pPr>
              <w:spacing w:after="0"/>
            </w:pPr>
            <w:r/>
            <w:r>
              <w:rPr>
                <w:rFonts w:ascii="Aptos" w:hAnsi="Aptos"/>
                <w:b/>
                <w:color w:val="FFFFFF"/>
                <w:sz w:val="20"/>
              </w:rPr>
              <w:t>Response</w:t>
            </w:r>
          </w:p>
        </w:tc>
      </w:tr>
      <w:tr>
        <w:tc>
          <w:tcPr>
            <w:tcW w:type="dxa" w:w="5040"/>
            <w:vAlign w:val="center"/>
            <w:shd w:fill="F7FAFD"/>
          </w:tcPr>
          <w:p>
            <w:pPr>
              <w:spacing w:after="0"/>
            </w:pPr>
            <w:r/>
            <w:r>
              <w:rPr>
                <w:rFonts w:ascii="Aptos" w:hAnsi="Aptos"/>
                <w:b/>
                <w:sz w:val="20"/>
              </w:rPr>
              <w:t>What is being proposed?</w:t>
            </w:r>
          </w:p>
        </w:tc>
        <w:tc>
          <w:tcPr>
            <w:tcW w:type="dxa" w:w="5040"/>
            <w:vAlign w:val="center"/>
          </w:tcPr>
          <w:p>
            <w:pPr>
              <w:spacing w:after="0"/>
            </w:pPr>
            <w:r/>
            <w:r>
              <w:rPr>
                <w:rFonts w:ascii="Aptos" w:hAnsi="Aptos"/>
                <w:b w:val="0"/>
                <w:sz w:val="20"/>
              </w:rPr>
            </w:r>
          </w:p>
        </w:tc>
      </w:tr>
      <w:tr>
        <w:tc>
          <w:tcPr>
            <w:tcW w:type="dxa" w:w="5040"/>
            <w:vAlign w:val="center"/>
            <w:shd w:fill="F7FAFD"/>
          </w:tcPr>
          <w:p>
            <w:pPr>
              <w:spacing w:after="0"/>
            </w:pPr>
            <w:r/>
            <w:r>
              <w:rPr>
                <w:rFonts w:ascii="Aptos" w:hAnsi="Aptos"/>
                <w:b/>
                <w:sz w:val="20"/>
              </w:rPr>
              <w:t>Why now?</w:t>
            </w:r>
          </w:p>
        </w:tc>
        <w:tc>
          <w:tcPr>
            <w:tcW w:type="dxa" w:w="5040"/>
            <w:vAlign w:val="center"/>
          </w:tcPr>
          <w:p>
            <w:pPr>
              <w:spacing w:after="0"/>
            </w:pPr>
            <w:r/>
            <w:r>
              <w:rPr>
                <w:rFonts w:ascii="Aptos" w:hAnsi="Aptos"/>
                <w:b w:val="0"/>
                <w:sz w:val="20"/>
              </w:rPr>
            </w:r>
          </w:p>
        </w:tc>
      </w:tr>
      <w:tr>
        <w:tc>
          <w:tcPr>
            <w:tcW w:type="dxa" w:w="5040"/>
            <w:vAlign w:val="center"/>
            <w:shd w:fill="F7FAFD"/>
          </w:tcPr>
          <w:p>
            <w:pPr>
              <w:spacing w:after="0"/>
            </w:pPr>
            <w:r/>
            <w:r>
              <w:rPr>
                <w:rFonts w:ascii="Aptos" w:hAnsi="Aptos"/>
                <w:b/>
                <w:sz w:val="20"/>
              </w:rPr>
              <w:t>What business problem does it solve?</w:t>
            </w:r>
          </w:p>
        </w:tc>
        <w:tc>
          <w:tcPr>
            <w:tcW w:type="dxa" w:w="5040"/>
            <w:vAlign w:val="center"/>
          </w:tcPr>
          <w:p>
            <w:pPr>
              <w:spacing w:after="0"/>
            </w:pPr>
            <w:r/>
            <w:r>
              <w:rPr>
                <w:rFonts w:ascii="Aptos" w:hAnsi="Aptos"/>
                <w:b w:val="0"/>
                <w:sz w:val="20"/>
              </w:rPr>
            </w:r>
          </w:p>
        </w:tc>
      </w:tr>
      <w:tr>
        <w:tc>
          <w:tcPr>
            <w:tcW w:type="dxa" w:w="5040"/>
            <w:vAlign w:val="center"/>
            <w:shd w:fill="F7FAFD"/>
          </w:tcPr>
          <w:p>
            <w:pPr>
              <w:spacing w:after="0"/>
            </w:pPr>
            <w:r/>
            <w:r>
              <w:rPr>
                <w:rFonts w:ascii="Aptos" w:hAnsi="Aptos"/>
                <w:b/>
                <w:sz w:val="20"/>
              </w:rPr>
              <w:t>What outcome is expected if successful?</w:t>
            </w:r>
          </w:p>
        </w:tc>
        <w:tc>
          <w:tcPr>
            <w:tcW w:type="dxa" w:w="5040"/>
            <w:vAlign w:val="center"/>
          </w:tcPr>
          <w:p>
            <w:pPr>
              <w:spacing w:after="0"/>
            </w:pPr>
            <w:r/>
            <w:r>
              <w:rPr>
                <w:rFonts w:ascii="Aptos" w:hAnsi="Aptos"/>
                <w:b w:val="0"/>
                <w:sz w:val="20"/>
              </w:rPr>
            </w:r>
          </w:p>
        </w:tc>
      </w:tr>
      <w:tr>
        <w:tc>
          <w:tcPr>
            <w:tcW w:type="dxa" w:w="5040"/>
            <w:vAlign w:val="center"/>
            <w:shd w:fill="F7FAFD"/>
          </w:tcPr>
          <w:p>
            <w:pPr>
              <w:spacing w:after="0"/>
            </w:pPr>
            <w:r/>
            <w:r>
              <w:rPr>
                <w:rFonts w:ascii="Aptos" w:hAnsi="Aptos"/>
                <w:b/>
                <w:sz w:val="20"/>
              </w:rPr>
              <w:t>What happens if nothing is done?</w:t>
            </w:r>
          </w:p>
        </w:tc>
        <w:tc>
          <w:tcPr>
            <w:tcW w:type="dxa" w:w="5040"/>
            <w:vAlign w:val="center"/>
          </w:tcPr>
          <w:p>
            <w:pPr>
              <w:spacing w:after="0"/>
            </w:pPr>
            <w:r/>
            <w:r>
              <w:rPr>
                <w:rFonts w:ascii="Aptos" w:hAnsi="Aptos"/>
                <w:b w:val="0"/>
                <w:sz w:val="20"/>
              </w:rPr>
            </w:r>
          </w:p>
        </w:tc>
      </w:tr>
    </w:tbl>
    <w:p/>
    <w:p>
      <w:pPr>
        <w:pStyle w:val="Heading2"/>
      </w:pPr>
      <w:r>
        <w:t>3. Business Context and Drivers</w:t>
      </w:r>
    </w:p>
    <w:p>
      <w:pPr>
        <w:spacing w:after="120"/>
      </w:pPr>
      <w:r>
        <w:t>Capture the business situation in plain language. Avoid solution detail unless it changes the requirement.</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040"/>
        <w:gridCol w:w="5040"/>
      </w:tblGrid>
      <w:tr>
        <w:trPr>
          <w:tblHeader w:val="true"/>
        </w:trPr>
        <w:tc>
          <w:tcPr>
            <w:tcW w:type="dxa" w:w="5040"/>
            <w:vAlign w:val="center"/>
            <w:shd w:fill="1F4E79"/>
          </w:tcPr>
          <w:p>
            <w:pPr>
              <w:spacing w:after="0"/>
            </w:pPr>
            <w:r/>
            <w:r>
              <w:rPr>
                <w:rFonts w:ascii="Aptos" w:hAnsi="Aptos"/>
                <w:b/>
                <w:color w:val="FFFFFF"/>
                <w:sz w:val="19"/>
              </w:rPr>
              <w:t>Question</w:t>
            </w:r>
          </w:p>
        </w:tc>
        <w:tc>
          <w:tcPr>
            <w:tcW w:type="dxa" w:w="5040"/>
            <w:vAlign w:val="center"/>
            <w:shd w:fill="1F4E79"/>
          </w:tcPr>
          <w:p>
            <w:pPr>
              <w:spacing w:after="0"/>
            </w:pPr>
            <w:r/>
            <w:r>
              <w:rPr>
                <w:rFonts w:ascii="Aptos" w:hAnsi="Aptos"/>
                <w:b/>
                <w:color w:val="FFFFFF"/>
                <w:sz w:val="19"/>
              </w:rPr>
              <w:t>Response / Notes</w:t>
            </w:r>
          </w:p>
        </w:tc>
      </w:tr>
      <w:tr>
        <w:tc>
          <w:tcPr>
            <w:tcW w:type="dxa" w:w="5040"/>
            <w:vAlign w:val="center"/>
            <w:shd w:fill="F7FAFD"/>
          </w:tcPr>
          <w:p>
            <w:pPr>
              <w:spacing w:after="0"/>
            </w:pPr>
            <w:r/>
            <w:r>
              <w:rPr>
                <w:rFonts w:ascii="Aptos" w:hAnsi="Aptos"/>
                <w:b/>
                <w:sz w:val="20"/>
              </w:rPr>
              <w:t>What business process is being created or improved?</w:t>
            </w:r>
          </w:p>
        </w:tc>
        <w:tc>
          <w:tcPr>
            <w:tcW w:type="dxa" w:w="5040"/>
            <w:vAlign w:val="center"/>
          </w:tcPr>
          <w:p>
            <w:pPr>
              <w:spacing w:after="0"/>
            </w:pPr>
            <w:r/>
            <w:r>
              <w:rPr>
                <w:rFonts w:ascii="Aptos" w:hAnsi="Aptos"/>
                <w:b w:val="0"/>
                <w:sz w:val="20"/>
              </w:rPr>
            </w:r>
          </w:p>
        </w:tc>
      </w:tr>
      <w:tr>
        <w:tc>
          <w:tcPr>
            <w:tcW w:type="dxa" w:w="5040"/>
            <w:vAlign w:val="center"/>
            <w:shd w:fill="F7FAFD"/>
          </w:tcPr>
          <w:p>
            <w:pPr>
              <w:spacing w:after="0"/>
            </w:pPr>
            <w:r/>
            <w:r>
              <w:rPr>
                <w:rFonts w:ascii="Aptos" w:hAnsi="Aptos"/>
                <w:b/>
                <w:sz w:val="20"/>
              </w:rPr>
              <w:t>What products, channels, or business units are affected?</w:t>
            </w:r>
          </w:p>
        </w:tc>
        <w:tc>
          <w:tcPr>
            <w:tcW w:type="dxa" w:w="5040"/>
            <w:vAlign w:val="center"/>
          </w:tcPr>
          <w:p>
            <w:pPr>
              <w:spacing w:after="0"/>
            </w:pPr>
            <w:r/>
            <w:r>
              <w:rPr>
                <w:rFonts w:ascii="Aptos" w:hAnsi="Aptos"/>
                <w:b w:val="0"/>
                <w:sz w:val="20"/>
              </w:rPr>
            </w:r>
          </w:p>
        </w:tc>
      </w:tr>
      <w:tr>
        <w:tc>
          <w:tcPr>
            <w:tcW w:type="dxa" w:w="5040"/>
            <w:vAlign w:val="center"/>
            <w:shd w:fill="F7FAFD"/>
          </w:tcPr>
          <w:p>
            <w:pPr>
              <w:spacing w:after="0"/>
            </w:pPr>
            <w:r/>
            <w:r>
              <w:rPr>
                <w:rFonts w:ascii="Aptos" w:hAnsi="Aptos"/>
                <w:b/>
                <w:sz w:val="20"/>
              </w:rPr>
              <w:t>Is this net-new capability, replacement, consolidation, or enhancement?</w:t>
            </w:r>
          </w:p>
        </w:tc>
        <w:tc>
          <w:tcPr>
            <w:tcW w:type="dxa" w:w="5040"/>
            <w:vAlign w:val="center"/>
          </w:tcPr>
          <w:p>
            <w:pPr>
              <w:spacing w:after="0"/>
            </w:pPr>
            <w:r/>
            <w:r>
              <w:rPr>
                <w:rFonts w:ascii="Aptos" w:hAnsi="Aptos"/>
                <w:b w:val="0"/>
                <w:sz w:val="20"/>
              </w:rPr>
            </w:r>
          </w:p>
        </w:tc>
      </w:tr>
      <w:tr>
        <w:tc>
          <w:tcPr>
            <w:tcW w:type="dxa" w:w="5040"/>
            <w:vAlign w:val="center"/>
            <w:shd w:fill="F7FAFD"/>
          </w:tcPr>
          <w:p>
            <w:pPr>
              <w:spacing w:after="0"/>
            </w:pPr>
            <w:r/>
            <w:r>
              <w:rPr>
                <w:rFonts w:ascii="Aptos" w:hAnsi="Aptos"/>
                <w:b/>
                <w:sz w:val="20"/>
              </w:rPr>
              <w:t>What current pain points exist today?</w:t>
            </w:r>
          </w:p>
        </w:tc>
        <w:tc>
          <w:tcPr>
            <w:tcW w:type="dxa" w:w="5040"/>
            <w:vAlign w:val="center"/>
          </w:tcPr>
          <w:p>
            <w:pPr>
              <w:spacing w:after="0"/>
            </w:pPr>
            <w:r/>
            <w:r>
              <w:rPr>
                <w:rFonts w:ascii="Aptos" w:hAnsi="Aptos"/>
                <w:b w:val="0"/>
                <w:sz w:val="20"/>
              </w:rPr>
            </w:r>
          </w:p>
        </w:tc>
      </w:tr>
      <w:tr>
        <w:tc>
          <w:tcPr>
            <w:tcW w:type="dxa" w:w="5040"/>
            <w:vAlign w:val="center"/>
            <w:shd w:fill="F7FAFD"/>
          </w:tcPr>
          <w:p>
            <w:pPr>
              <w:spacing w:after="0"/>
            </w:pPr>
            <w:r/>
            <w:r>
              <w:rPr>
                <w:rFonts w:ascii="Aptos" w:hAnsi="Aptos"/>
                <w:b/>
                <w:sz w:val="20"/>
              </w:rPr>
              <w:t>What known business, operational, legal, or customer deadlines apply?</w:t>
            </w:r>
          </w:p>
        </w:tc>
        <w:tc>
          <w:tcPr>
            <w:tcW w:type="dxa" w:w="5040"/>
            <w:vAlign w:val="center"/>
          </w:tcPr>
          <w:p>
            <w:pPr>
              <w:spacing w:after="0"/>
            </w:pPr>
            <w:r/>
            <w:r>
              <w:rPr>
                <w:rFonts w:ascii="Aptos" w:hAnsi="Aptos"/>
                <w:b w:val="0"/>
                <w:sz w:val="20"/>
              </w:rPr>
            </w:r>
          </w:p>
        </w:tc>
      </w:tr>
    </w:tbl>
    <w:p/>
    <w:p>
      <w:pPr>
        <w:pStyle w:val="Heading2"/>
      </w:pPr>
      <w:r>
        <w:t>4. Users and Stakeholders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20"/>
        <w:gridCol w:w="2520"/>
        <w:gridCol w:w="2520"/>
        <w:gridCol w:w="2520"/>
      </w:tblGrid>
      <w:tr>
        <w:trPr>
          <w:tblHeader w:val="true"/>
        </w:trPr>
        <w:tc>
          <w:tcPr>
            <w:tcW w:type="dxa" w:w="2592"/>
            <w:vAlign w:val="center"/>
            <w:shd w:fill="1F4E79"/>
          </w:tcPr>
          <w:p>
            <w:pPr>
              <w:spacing w:after="0"/>
            </w:pPr>
            <w:r/>
            <w:r>
              <w:rPr>
                <w:rFonts w:ascii="Aptos" w:hAnsi="Aptos"/>
                <w:b/>
                <w:color w:val="FFFFFF"/>
                <w:sz w:val="19"/>
              </w:rPr>
              <w:t>Stakeholder / User Type</w:t>
            </w:r>
          </w:p>
        </w:tc>
        <w:tc>
          <w:tcPr>
            <w:tcW w:type="dxa" w:w="2736"/>
            <w:vAlign w:val="center"/>
            <w:shd w:fill="1F4E79"/>
          </w:tcPr>
          <w:p>
            <w:pPr>
              <w:spacing w:after="0"/>
            </w:pPr>
            <w:r/>
            <w:r>
              <w:rPr>
                <w:rFonts w:ascii="Aptos" w:hAnsi="Aptos"/>
                <w:b/>
                <w:color w:val="FFFFFF"/>
                <w:sz w:val="19"/>
              </w:rPr>
              <w:t>Role in the Project</w:t>
            </w:r>
          </w:p>
        </w:tc>
        <w:tc>
          <w:tcPr>
            <w:tcW w:type="dxa" w:w="3312"/>
            <w:vAlign w:val="center"/>
            <w:shd w:fill="1F4E79"/>
          </w:tcPr>
          <w:p>
            <w:pPr>
              <w:spacing w:after="0"/>
            </w:pPr>
            <w:r/>
            <w:r>
              <w:rPr>
                <w:rFonts w:ascii="Aptos" w:hAnsi="Aptos"/>
                <w:b/>
                <w:color w:val="FFFFFF"/>
                <w:sz w:val="19"/>
              </w:rPr>
              <w:t>Needs / Concerns</w:t>
            </w:r>
          </w:p>
        </w:tc>
        <w:tc>
          <w:tcPr>
            <w:tcW w:type="dxa" w:w="1728"/>
            <w:vAlign w:val="center"/>
            <w:shd w:fill="1F4E79"/>
          </w:tcPr>
          <w:p>
            <w:pPr>
              <w:spacing w:after="0"/>
            </w:pPr>
            <w:r/>
            <w:r>
              <w:rPr>
                <w:rFonts w:ascii="Aptos" w:hAnsi="Aptos"/>
                <w:b/>
                <w:color w:val="FFFFFF"/>
                <w:sz w:val="19"/>
              </w:rPr>
              <w:t>Decision Authority</w:t>
            </w:r>
          </w:p>
        </w:tc>
      </w:tr>
      <w:tr>
        <w:tc>
          <w:tcPr>
            <w:tcW w:type="dxa" w:w="2520"/>
            <w:vAlign w:val="center"/>
            <w:shd w:fill="F7FAFD"/>
          </w:tcPr>
          <w:p>
            <w:pPr>
              <w:spacing w:after="0"/>
            </w:pPr>
            <w:r/>
            <w:r>
              <w:rPr>
                <w:rFonts w:ascii="Aptos" w:hAnsi="Aptos"/>
                <w:b/>
                <w:sz w:val="20"/>
              </w:rPr>
              <w:t>Primary business sponsor</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Primary end-user group</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Secondary end-user group</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Operations / support</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Security / compliance</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Engineering / platform</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Other</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bl>
    <w:p/>
    <w:p>
      <w:pPr>
        <w:pStyle w:val="Heading2"/>
      </w:pPr>
      <w:r>
        <w:t>5. Problem Statement</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040"/>
        <w:gridCol w:w="5040"/>
      </w:tblGrid>
      <w:tr>
        <w:trPr>
          <w:tblHeader w:val="true"/>
        </w:trPr>
        <w:tc>
          <w:tcPr>
            <w:tcW w:type="dxa" w:w="5040"/>
            <w:vAlign w:val="center"/>
            <w:shd w:fill="1F4E79"/>
          </w:tcPr>
          <w:p>
            <w:pPr>
              <w:spacing w:after="0"/>
            </w:pPr>
            <w:r/>
            <w:r>
              <w:rPr>
                <w:rFonts w:ascii="Aptos" w:hAnsi="Aptos"/>
                <w:b/>
                <w:color w:val="FFFFFF"/>
                <w:sz w:val="19"/>
              </w:rPr>
              <w:t>Prompt</w:t>
            </w:r>
          </w:p>
        </w:tc>
        <w:tc>
          <w:tcPr>
            <w:tcW w:type="dxa" w:w="5040"/>
            <w:vAlign w:val="center"/>
            <w:shd w:fill="1F4E79"/>
          </w:tcPr>
          <w:p>
            <w:pPr>
              <w:spacing w:after="0"/>
            </w:pPr>
            <w:r/>
            <w:r>
              <w:rPr>
                <w:rFonts w:ascii="Aptos" w:hAnsi="Aptos"/>
                <w:b/>
                <w:color w:val="FFFFFF"/>
                <w:sz w:val="19"/>
              </w:rPr>
              <w:t>Response / Notes</w:t>
            </w:r>
          </w:p>
        </w:tc>
      </w:tr>
      <w:tr>
        <w:tc>
          <w:tcPr>
            <w:tcW w:type="dxa" w:w="5040"/>
            <w:vAlign w:val="center"/>
            <w:shd w:fill="F7FAFD"/>
          </w:tcPr>
          <w:p>
            <w:pPr>
              <w:spacing w:after="0"/>
            </w:pPr>
            <w:r/>
            <w:r>
              <w:rPr>
                <w:rFonts w:ascii="Aptos" w:hAnsi="Aptos"/>
                <w:b/>
                <w:sz w:val="20"/>
              </w:rPr>
              <w:t>Describe the business problem in one paragraph.</w:t>
            </w:r>
          </w:p>
        </w:tc>
        <w:tc>
          <w:tcPr>
            <w:tcW w:type="dxa" w:w="5040"/>
            <w:vAlign w:val="center"/>
          </w:tcPr>
          <w:p>
            <w:pPr>
              <w:spacing w:after="0"/>
            </w:pPr>
            <w:r/>
            <w:r>
              <w:rPr>
                <w:rFonts w:ascii="Aptos" w:hAnsi="Aptos"/>
                <w:b w:val="0"/>
                <w:sz w:val="20"/>
              </w:rPr>
            </w:r>
          </w:p>
        </w:tc>
      </w:tr>
      <w:tr>
        <w:tc>
          <w:tcPr>
            <w:tcW w:type="dxa" w:w="5040"/>
            <w:vAlign w:val="center"/>
            <w:shd w:fill="F7FAFD"/>
          </w:tcPr>
          <w:p>
            <w:pPr>
              <w:spacing w:after="0"/>
            </w:pPr>
            <w:r/>
            <w:r>
              <w:rPr>
                <w:rFonts w:ascii="Aptos" w:hAnsi="Aptos"/>
                <w:b/>
                <w:sz w:val="20"/>
              </w:rPr>
              <w:t>What inefficiencies, risks, costs, or delays exist today?</w:t>
            </w:r>
          </w:p>
        </w:tc>
        <w:tc>
          <w:tcPr>
            <w:tcW w:type="dxa" w:w="5040"/>
            <w:vAlign w:val="center"/>
          </w:tcPr>
          <w:p>
            <w:pPr>
              <w:spacing w:after="0"/>
            </w:pPr>
            <w:r/>
            <w:r>
              <w:rPr>
                <w:rFonts w:ascii="Aptos" w:hAnsi="Aptos"/>
                <w:b w:val="0"/>
                <w:sz w:val="20"/>
              </w:rPr>
            </w:r>
          </w:p>
        </w:tc>
      </w:tr>
      <w:tr>
        <w:tc>
          <w:tcPr>
            <w:tcW w:type="dxa" w:w="5040"/>
            <w:vAlign w:val="center"/>
            <w:shd w:fill="F7FAFD"/>
          </w:tcPr>
          <w:p>
            <w:pPr>
              <w:spacing w:after="0"/>
            </w:pPr>
            <w:r/>
            <w:r>
              <w:rPr>
                <w:rFonts w:ascii="Aptos" w:hAnsi="Aptos"/>
                <w:b/>
                <w:sz w:val="20"/>
              </w:rPr>
              <w:t>Who experiences the problem most directly?</w:t>
            </w:r>
          </w:p>
        </w:tc>
        <w:tc>
          <w:tcPr>
            <w:tcW w:type="dxa" w:w="5040"/>
            <w:vAlign w:val="center"/>
          </w:tcPr>
          <w:p>
            <w:pPr>
              <w:spacing w:after="0"/>
            </w:pPr>
            <w:r/>
            <w:r>
              <w:rPr>
                <w:rFonts w:ascii="Aptos" w:hAnsi="Aptos"/>
                <w:b w:val="0"/>
                <w:sz w:val="20"/>
              </w:rPr>
            </w:r>
          </w:p>
        </w:tc>
      </w:tr>
      <w:tr>
        <w:tc>
          <w:tcPr>
            <w:tcW w:type="dxa" w:w="5040"/>
            <w:vAlign w:val="center"/>
            <w:shd w:fill="F7FAFD"/>
          </w:tcPr>
          <w:p>
            <w:pPr>
              <w:spacing w:after="0"/>
            </w:pPr>
            <w:r/>
            <w:r>
              <w:rPr>
                <w:rFonts w:ascii="Aptos" w:hAnsi="Aptos"/>
                <w:b/>
                <w:sz w:val="20"/>
              </w:rPr>
              <w:t>How is the problem measured today?</w:t>
            </w:r>
          </w:p>
        </w:tc>
        <w:tc>
          <w:tcPr>
            <w:tcW w:type="dxa" w:w="5040"/>
            <w:vAlign w:val="center"/>
          </w:tcPr>
          <w:p>
            <w:pPr>
              <w:spacing w:after="0"/>
            </w:pPr>
            <w:r/>
            <w:r>
              <w:rPr>
                <w:rFonts w:ascii="Aptos" w:hAnsi="Aptos"/>
                <w:b w:val="0"/>
                <w:sz w:val="20"/>
              </w:rPr>
            </w:r>
          </w:p>
        </w:tc>
      </w:tr>
      <w:tr>
        <w:tc>
          <w:tcPr>
            <w:tcW w:type="dxa" w:w="5040"/>
            <w:vAlign w:val="center"/>
            <w:shd w:fill="F7FAFD"/>
          </w:tcPr>
          <w:p>
            <w:pPr>
              <w:spacing w:after="0"/>
            </w:pPr>
            <w:r/>
            <w:r>
              <w:rPr>
                <w:rFonts w:ascii="Aptos" w:hAnsi="Aptos"/>
                <w:b/>
                <w:sz w:val="20"/>
              </w:rPr>
              <w:t>What would a better future state look like?</w:t>
            </w:r>
          </w:p>
        </w:tc>
        <w:tc>
          <w:tcPr>
            <w:tcW w:type="dxa" w:w="5040"/>
            <w:vAlign w:val="center"/>
          </w:tcPr>
          <w:p>
            <w:pPr>
              <w:spacing w:after="0"/>
            </w:pPr>
            <w:r/>
            <w:r>
              <w:rPr>
                <w:rFonts w:ascii="Aptos" w:hAnsi="Aptos"/>
                <w:b w:val="0"/>
                <w:sz w:val="20"/>
              </w:rPr>
            </w:r>
          </w:p>
        </w:tc>
      </w:tr>
    </w:tbl>
    <w:p/>
    <w:p>
      <w:pPr>
        <w:pStyle w:val="Heading2"/>
      </w:pPr>
      <w:r>
        <w:t>6. Goals and Success Criteria</w:t>
      </w:r>
    </w:p>
    <w:p>
      <w:pPr>
        <w:spacing w:after="120"/>
      </w:pPr>
      <w:r>
        <w:t>Use measurable outcomes when possible.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20"/>
        <w:gridCol w:w="2520"/>
        <w:gridCol w:w="2520"/>
        <w:gridCol w:w="2520"/>
      </w:tblGrid>
      <w:tr>
        <w:trPr>
          <w:tblHeader w:val="true"/>
        </w:trPr>
        <w:tc>
          <w:tcPr>
            <w:tcW w:type="dxa" w:w="3456"/>
            <w:vAlign w:val="center"/>
            <w:shd w:fill="1F4E79"/>
          </w:tcPr>
          <w:p>
            <w:pPr>
              <w:spacing w:after="0"/>
            </w:pPr>
            <w:r/>
            <w:r>
              <w:rPr>
                <w:rFonts w:ascii="Aptos" w:hAnsi="Aptos"/>
                <w:b/>
                <w:color w:val="FFFFFF"/>
                <w:sz w:val="19"/>
              </w:rPr>
              <w:t>Goal / Metric</w:t>
            </w:r>
          </w:p>
        </w:tc>
        <w:tc>
          <w:tcPr>
            <w:tcW w:type="dxa" w:w="1872"/>
            <w:vAlign w:val="center"/>
            <w:shd w:fill="1F4E79"/>
          </w:tcPr>
          <w:p>
            <w:pPr>
              <w:spacing w:after="0"/>
            </w:pPr>
            <w:r/>
            <w:r>
              <w:rPr>
                <w:rFonts w:ascii="Aptos" w:hAnsi="Aptos"/>
                <w:b/>
                <w:color w:val="FFFFFF"/>
                <w:sz w:val="19"/>
              </w:rPr>
              <w:t>Target</w:t>
            </w:r>
          </w:p>
        </w:tc>
        <w:tc>
          <w:tcPr>
            <w:tcW w:type="dxa" w:w="3456"/>
            <w:vAlign w:val="center"/>
            <w:shd w:fill="1F4E79"/>
          </w:tcPr>
          <w:p>
            <w:pPr>
              <w:spacing w:after="0"/>
            </w:pPr>
            <w:r/>
            <w:r>
              <w:rPr>
                <w:rFonts w:ascii="Aptos" w:hAnsi="Aptos"/>
                <w:b/>
                <w:color w:val="FFFFFF"/>
                <w:sz w:val="19"/>
              </w:rPr>
              <w:t>How Measured</w:t>
            </w:r>
          </w:p>
        </w:tc>
        <w:tc>
          <w:tcPr>
            <w:tcW w:type="dxa" w:w="1440"/>
            <w:vAlign w:val="center"/>
            <w:shd w:fill="1F4E79"/>
          </w:tcPr>
          <w:p>
            <w:pPr>
              <w:spacing w:after="0"/>
            </w:pPr>
            <w:r/>
            <w:r>
              <w:rPr>
                <w:rFonts w:ascii="Aptos" w:hAnsi="Aptos"/>
                <w:b/>
                <w:color w:val="FFFFFF"/>
                <w:sz w:val="19"/>
              </w:rPr>
              <w:t>Priority</w:t>
            </w:r>
          </w:p>
        </w:tc>
      </w:tr>
      <w:tr>
        <w:tc>
          <w:tcPr>
            <w:tcW w:type="dxa" w:w="2520"/>
            <w:vAlign w:val="center"/>
            <w:shd w:fill="F7FAFD"/>
          </w:tcPr>
          <w:p>
            <w:pPr>
              <w:spacing w:after="0"/>
            </w:pPr>
            <w:r/>
            <w:r>
              <w:rPr>
                <w:rFonts w:ascii="Aptos" w:hAnsi="Aptos"/>
                <w:b/>
                <w:sz w:val="20"/>
              </w:rPr>
              <w:t>Goal 1</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Goal 2</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Goal 3</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Operational KPI</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Customer KPI</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bl>
    <w:p/>
    <w:p>
      <w:pPr>
        <w:pStyle w:val="Heading2"/>
      </w:pPr>
      <w:r>
        <w:t>7. Non-Goals and Out-of-Scope Items</w:t>
      </w:r>
    </w:p>
    <w:p>
      <w:pPr>
        <w:spacing w:after="120"/>
      </w:pPr>
      <w:r>
        <w:t>List explicit exclusions so teams do not infer extra scope.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60"/>
        <w:gridCol w:w="3360"/>
        <w:gridCol w:w="3360"/>
      </w:tblGrid>
      <w:tr>
        <w:trPr>
          <w:tblHeader w:val="true"/>
        </w:trPr>
        <w:tc>
          <w:tcPr>
            <w:tcW w:type="dxa" w:w="3888"/>
            <w:vAlign w:val="center"/>
            <w:shd w:fill="1F4E79"/>
          </w:tcPr>
          <w:p>
            <w:pPr>
              <w:spacing w:after="0"/>
            </w:pPr>
            <w:r/>
            <w:r>
              <w:rPr>
                <w:rFonts w:ascii="Aptos" w:hAnsi="Aptos"/>
                <w:b/>
                <w:color w:val="FFFFFF"/>
                <w:sz w:val="19"/>
              </w:rPr>
              <w:t>Item</w:t>
            </w:r>
          </w:p>
        </w:tc>
        <w:tc>
          <w:tcPr>
            <w:tcW w:type="dxa" w:w="4752"/>
            <w:vAlign w:val="center"/>
            <w:shd w:fill="1F4E79"/>
          </w:tcPr>
          <w:p>
            <w:pPr>
              <w:spacing w:after="0"/>
            </w:pPr>
            <w:r/>
            <w:r>
              <w:rPr>
                <w:rFonts w:ascii="Aptos" w:hAnsi="Aptos"/>
                <w:b/>
                <w:color w:val="FFFFFF"/>
                <w:sz w:val="19"/>
              </w:rPr>
              <w:t>Why It Is Out of Scope</w:t>
            </w:r>
          </w:p>
        </w:tc>
        <w:tc>
          <w:tcPr>
            <w:tcW w:type="dxa" w:w="1584"/>
            <w:vAlign w:val="center"/>
            <w:shd w:fill="1F4E79"/>
          </w:tcPr>
          <w:p>
            <w:pPr>
              <w:spacing w:after="0"/>
            </w:pPr>
            <w:r/>
            <w:r>
              <w:rPr>
                <w:rFonts w:ascii="Aptos" w:hAnsi="Aptos"/>
                <w:b/>
                <w:color w:val="FFFFFF"/>
                <w:sz w:val="19"/>
              </w:rPr>
              <w:t>Future Consideration?</w:t>
            </w:r>
          </w:p>
        </w:tc>
      </w:tr>
      <w:tr>
        <w:tc>
          <w:tcPr>
            <w:tcW w:type="dxa" w:w="3360"/>
            <w:vAlign w:val="center"/>
            <w:shd w:fill="F7FAFD"/>
          </w:tcPr>
          <w:p>
            <w:pPr>
              <w:spacing w:after="0"/>
            </w:pPr>
            <w:r/>
            <w:r>
              <w:rPr>
                <w:rFonts w:ascii="Aptos" w:hAnsi="Aptos"/>
                <w:b/>
                <w:sz w:val="20"/>
              </w:rPr>
            </w:r>
          </w:p>
        </w:tc>
        <w:tc>
          <w:tcPr>
            <w:tcW w:type="dxa" w:w="3360"/>
            <w:vAlign w:val="center"/>
          </w:tcPr>
          <w:p>
            <w:pPr>
              <w:spacing w:after="0"/>
            </w:pPr>
            <w:r/>
            <w:r>
              <w:rPr>
                <w:rFonts w:ascii="Aptos" w:hAnsi="Aptos"/>
                <w:b w:val="0"/>
                <w:sz w:val="20"/>
              </w:rPr>
            </w:r>
          </w:p>
        </w:tc>
        <w:tc>
          <w:tcPr>
            <w:tcW w:type="dxa" w:w="3360"/>
            <w:vAlign w:val="center"/>
          </w:tcPr>
          <w:p>
            <w:pPr>
              <w:spacing w:after="0"/>
            </w:pPr>
            <w:r/>
            <w:r>
              <w:rPr>
                <w:rFonts w:ascii="Aptos" w:hAnsi="Aptos"/>
                <w:b w:val="0"/>
                <w:sz w:val="20"/>
              </w:rPr>
            </w:r>
          </w:p>
        </w:tc>
      </w:tr>
      <w:tr>
        <w:tc>
          <w:tcPr>
            <w:tcW w:type="dxa" w:w="3360"/>
            <w:vAlign w:val="center"/>
            <w:shd w:fill="F7FAFD"/>
          </w:tcPr>
          <w:p>
            <w:pPr>
              <w:spacing w:after="0"/>
            </w:pPr>
            <w:r/>
            <w:r>
              <w:rPr>
                <w:rFonts w:ascii="Aptos" w:hAnsi="Aptos"/>
                <w:b/>
                <w:sz w:val="20"/>
              </w:rPr>
            </w:r>
          </w:p>
        </w:tc>
        <w:tc>
          <w:tcPr>
            <w:tcW w:type="dxa" w:w="3360"/>
            <w:vAlign w:val="center"/>
          </w:tcPr>
          <w:p>
            <w:pPr>
              <w:spacing w:after="0"/>
            </w:pPr>
            <w:r/>
            <w:r>
              <w:rPr>
                <w:rFonts w:ascii="Aptos" w:hAnsi="Aptos"/>
                <w:b w:val="0"/>
                <w:sz w:val="20"/>
              </w:rPr>
            </w:r>
          </w:p>
        </w:tc>
        <w:tc>
          <w:tcPr>
            <w:tcW w:type="dxa" w:w="3360"/>
            <w:vAlign w:val="center"/>
          </w:tcPr>
          <w:p>
            <w:pPr>
              <w:spacing w:after="0"/>
            </w:pPr>
            <w:r/>
            <w:r>
              <w:rPr>
                <w:rFonts w:ascii="Aptos" w:hAnsi="Aptos"/>
                <w:b w:val="0"/>
                <w:sz w:val="20"/>
              </w:rPr>
            </w:r>
          </w:p>
        </w:tc>
      </w:tr>
      <w:tr>
        <w:tc>
          <w:tcPr>
            <w:tcW w:type="dxa" w:w="3360"/>
            <w:vAlign w:val="center"/>
            <w:shd w:fill="F7FAFD"/>
          </w:tcPr>
          <w:p>
            <w:pPr>
              <w:spacing w:after="0"/>
            </w:pPr>
            <w:r/>
            <w:r>
              <w:rPr>
                <w:rFonts w:ascii="Aptos" w:hAnsi="Aptos"/>
                <w:b/>
                <w:sz w:val="20"/>
              </w:rPr>
            </w:r>
          </w:p>
        </w:tc>
        <w:tc>
          <w:tcPr>
            <w:tcW w:type="dxa" w:w="3360"/>
            <w:vAlign w:val="center"/>
          </w:tcPr>
          <w:p>
            <w:pPr>
              <w:spacing w:after="0"/>
            </w:pPr>
            <w:r/>
            <w:r>
              <w:rPr>
                <w:rFonts w:ascii="Aptos" w:hAnsi="Aptos"/>
                <w:b w:val="0"/>
                <w:sz w:val="20"/>
              </w:rPr>
            </w:r>
          </w:p>
        </w:tc>
        <w:tc>
          <w:tcPr>
            <w:tcW w:type="dxa" w:w="3360"/>
            <w:vAlign w:val="center"/>
          </w:tcPr>
          <w:p>
            <w:pPr>
              <w:spacing w:after="0"/>
            </w:pPr>
            <w:r/>
            <w:r>
              <w:rPr>
                <w:rFonts w:ascii="Aptos" w:hAnsi="Aptos"/>
                <w:b w:val="0"/>
                <w:sz w:val="20"/>
              </w:rPr>
            </w:r>
          </w:p>
        </w:tc>
      </w:tr>
      <w:tr>
        <w:tc>
          <w:tcPr>
            <w:tcW w:type="dxa" w:w="3360"/>
            <w:vAlign w:val="center"/>
            <w:shd w:fill="F7FAFD"/>
          </w:tcPr>
          <w:p>
            <w:pPr>
              <w:spacing w:after="0"/>
            </w:pPr>
            <w:r/>
            <w:r>
              <w:rPr>
                <w:rFonts w:ascii="Aptos" w:hAnsi="Aptos"/>
                <w:b/>
                <w:sz w:val="20"/>
              </w:rPr>
            </w:r>
          </w:p>
        </w:tc>
        <w:tc>
          <w:tcPr>
            <w:tcW w:type="dxa" w:w="3360"/>
            <w:vAlign w:val="center"/>
          </w:tcPr>
          <w:p>
            <w:pPr>
              <w:spacing w:after="0"/>
            </w:pPr>
            <w:r/>
            <w:r>
              <w:rPr>
                <w:rFonts w:ascii="Aptos" w:hAnsi="Aptos"/>
                <w:b w:val="0"/>
                <w:sz w:val="20"/>
              </w:rPr>
            </w:r>
          </w:p>
        </w:tc>
        <w:tc>
          <w:tcPr>
            <w:tcW w:type="dxa" w:w="3360"/>
            <w:vAlign w:val="center"/>
          </w:tcPr>
          <w:p>
            <w:pPr>
              <w:spacing w:after="0"/>
            </w:pPr>
            <w:r/>
            <w:r>
              <w:rPr>
                <w:rFonts w:ascii="Aptos" w:hAnsi="Aptos"/>
                <w:b w:val="0"/>
                <w:sz w:val="20"/>
              </w:rPr>
            </w:r>
          </w:p>
        </w:tc>
      </w:tr>
      <w:tr>
        <w:tc>
          <w:tcPr>
            <w:tcW w:type="dxa" w:w="3360"/>
            <w:vAlign w:val="center"/>
            <w:shd w:fill="F7FAFD"/>
          </w:tcPr>
          <w:p>
            <w:pPr>
              <w:spacing w:after="0"/>
            </w:pPr>
            <w:r/>
            <w:r>
              <w:rPr>
                <w:rFonts w:ascii="Aptos" w:hAnsi="Aptos"/>
                <w:b/>
                <w:sz w:val="20"/>
              </w:rPr>
            </w:r>
          </w:p>
        </w:tc>
        <w:tc>
          <w:tcPr>
            <w:tcW w:type="dxa" w:w="3360"/>
            <w:vAlign w:val="center"/>
          </w:tcPr>
          <w:p>
            <w:pPr>
              <w:spacing w:after="0"/>
            </w:pPr>
            <w:r/>
            <w:r>
              <w:rPr>
                <w:rFonts w:ascii="Aptos" w:hAnsi="Aptos"/>
                <w:b w:val="0"/>
                <w:sz w:val="20"/>
              </w:rPr>
            </w:r>
          </w:p>
        </w:tc>
        <w:tc>
          <w:tcPr>
            <w:tcW w:type="dxa" w:w="3360"/>
            <w:vAlign w:val="center"/>
          </w:tcPr>
          <w:p>
            <w:pPr>
              <w:spacing w:after="0"/>
            </w:pPr>
            <w:r/>
            <w:r>
              <w:rPr>
                <w:rFonts w:ascii="Aptos" w:hAnsi="Aptos"/>
                <w:b w:val="0"/>
                <w:sz w:val="20"/>
              </w:rPr>
            </w:r>
          </w:p>
        </w:tc>
      </w:tr>
    </w:tbl>
    <w:p/>
    <w:p>
      <w:pPr>
        <w:pStyle w:val="Heading2"/>
      </w:pPr>
      <w:r>
        <w:t>8. Scope Definition</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60"/>
        <w:gridCol w:w="3360"/>
        <w:gridCol w:w="3360"/>
      </w:tblGrid>
      <w:tr>
        <w:trPr>
          <w:tblHeader w:val="true"/>
        </w:trPr>
        <w:tc>
          <w:tcPr>
            <w:tcW w:type="dxa" w:w="4608"/>
            <w:vAlign w:val="center"/>
            <w:shd w:fill="1F4E79"/>
          </w:tcPr>
          <w:p>
            <w:pPr>
              <w:spacing w:after="0"/>
            </w:pPr>
            <w:r/>
            <w:r>
              <w:rPr>
                <w:rFonts w:ascii="Aptos" w:hAnsi="Aptos"/>
                <w:b/>
                <w:color w:val="FFFFFF"/>
                <w:sz w:val="19"/>
              </w:rPr>
              <w:t>Capability / Requirement</w:t>
            </w:r>
          </w:p>
        </w:tc>
        <w:tc>
          <w:tcPr>
            <w:tcW w:type="dxa" w:w="2160"/>
            <w:vAlign w:val="center"/>
            <w:shd w:fill="1F4E79"/>
          </w:tcPr>
          <w:p>
            <w:pPr>
              <w:spacing w:after="0"/>
            </w:pPr>
            <w:r/>
            <w:r>
              <w:rPr>
                <w:rFonts w:ascii="Aptos" w:hAnsi="Aptos"/>
                <w:b/>
                <w:color w:val="FFFFFF"/>
                <w:sz w:val="19"/>
              </w:rPr>
              <w:t>In Scope for This Release?</w:t>
            </w:r>
          </w:p>
        </w:tc>
        <w:tc>
          <w:tcPr>
            <w:tcW w:type="dxa" w:w="3456"/>
            <w:vAlign w:val="center"/>
            <w:shd w:fill="1F4E79"/>
          </w:tcPr>
          <w:p>
            <w:pPr>
              <w:spacing w:after="0"/>
            </w:pPr>
            <w:r/>
            <w:r>
              <w:rPr>
                <w:rFonts w:ascii="Aptos" w:hAnsi="Aptos"/>
                <w:b/>
                <w:color w:val="FFFFFF"/>
                <w:sz w:val="19"/>
              </w:rPr>
              <w:t>Notes / Constraints</w:t>
            </w:r>
          </w:p>
        </w:tc>
      </w:tr>
      <w:tr>
        <w:tc>
          <w:tcPr>
            <w:tcW w:type="dxa" w:w="3360"/>
            <w:vAlign w:val="center"/>
            <w:shd w:fill="F7FAFD"/>
          </w:tcPr>
          <w:p>
            <w:pPr>
              <w:spacing w:after="0"/>
            </w:pPr>
            <w:r/>
            <w:r>
              <w:rPr>
                <w:rFonts w:ascii="Aptos" w:hAnsi="Aptos"/>
                <w:b/>
                <w:sz w:val="20"/>
              </w:rPr>
            </w:r>
          </w:p>
        </w:tc>
        <w:tc>
          <w:tcPr>
            <w:tcW w:type="dxa" w:w="3360"/>
            <w:vAlign w:val="center"/>
          </w:tcPr>
          <w:p>
            <w:pPr>
              <w:spacing w:after="0"/>
            </w:pPr>
            <w:r/>
            <w:r>
              <w:rPr>
                <w:rFonts w:ascii="Aptos" w:hAnsi="Aptos"/>
                <w:b w:val="0"/>
                <w:sz w:val="20"/>
              </w:rPr>
            </w:r>
          </w:p>
        </w:tc>
        <w:tc>
          <w:tcPr>
            <w:tcW w:type="dxa" w:w="3360"/>
            <w:vAlign w:val="center"/>
          </w:tcPr>
          <w:p>
            <w:pPr>
              <w:spacing w:after="0"/>
            </w:pPr>
            <w:r/>
            <w:r>
              <w:rPr>
                <w:rFonts w:ascii="Aptos" w:hAnsi="Aptos"/>
                <w:b w:val="0"/>
                <w:sz w:val="20"/>
              </w:rPr>
            </w:r>
          </w:p>
        </w:tc>
      </w:tr>
      <w:tr>
        <w:tc>
          <w:tcPr>
            <w:tcW w:type="dxa" w:w="3360"/>
            <w:vAlign w:val="center"/>
            <w:shd w:fill="F7FAFD"/>
          </w:tcPr>
          <w:p>
            <w:pPr>
              <w:spacing w:after="0"/>
            </w:pPr>
            <w:r/>
            <w:r>
              <w:rPr>
                <w:rFonts w:ascii="Aptos" w:hAnsi="Aptos"/>
                <w:b/>
                <w:sz w:val="20"/>
              </w:rPr>
            </w:r>
          </w:p>
        </w:tc>
        <w:tc>
          <w:tcPr>
            <w:tcW w:type="dxa" w:w="3360"/>
            <w:vAlign w:val="center"/>
          </w:tcPr>
          <w:p>
            <w:pPr>
              <w:spacing w:after="0"/>
            </w:pPr>
            <w:r/>
            <w:r>
              <w:rPr>
                <w:rFonts w:ascii="Aptos" w:hAnsi="Aptos"/>
                <w:b w:val="0"/>
                <w:sz w:val="20"/>
              </w:rPr>
            </w:r>
          </w:p>
        </w:tc>
        <w:tc>
          <w:tcPr>
            <w:tcW w:type="dxa" w:w="3360"/>
            <w:vAlign w:val="center"/>
          </w:tcPr>
          <w:p>
            <w:pPr>
              <w:spacing w:after="0"/>
            </w:pPr>
            <w:r/>
            <w:r>
              <w:rPr>
                <w:rFonts w:ascii="Aptos" w:hAnsi="Aptos"/>
                <w:b w:val="0"/>
                <w:sz w:val="20"/>
              </w:rPr>
            </w:r>
          </w:p>
        </w:tc>
      </w:tr>
      <w:tr>
        <w:tc>
          <w:tcPr>
            <w:tcW w:type="dxa" w:w="3360"/>
            <w:vAlign w:val="center"/>
            <w:shd w:fill="F7FAFD"/>
          </w:tcPr>
          <w:p>
            <w:pPr>
              <w:spacing w:after="0"/>
            </w:pPr>
            <w:r/>
            <w:r>
              <w:rPr>
                <w:rFonts w:ascii="Aptos" w:hAnsi="Aptos"/>
                <w:b/>
                <w:sz w:val="20"/>
              </w:rPr>
            </w:r>
          </w:p>
        </w:tc>
        <w:tc>
          <w:tcPr>
            <w:tcW w:type="dxa" w:w="3360"/>
            <w:vAlign w:val="center"/>
          </w:tcPr>
          <w:p>
            <w:pPr>
              <w:spacing w:after="0"/>
            </w:pPr>
            <w:r/>
            <w:r>
              <w:rPr>
                <w:rFonts w:ascii="Aptos" w:hAnsi="Aptos"/>
                <w:b w:val="0"/>
                <w:sz w:val="20"/>
              </w:rPr>
            </w:r>
          </w:p>
        </w:tc>
        <w:tc>
          <w:tcPr>
            <w:tcW w:type="dxa" w:w="3360"/>
            <w:vAlign w:val="center"/>
          </w:tcPr>
          <w:p>
            <w:pPr>
              <w:spacing w:after="0"/>
            </w:pPr>
            <w:r/>
            <w:r>
              <w:rPr>
                <w:rFonts w:ascii="Aptos" w:hAnsi="Aptos"/>
                <w:b w:val="0"/>
                <w:sz w:val="20"/>
              </w:rPr>
            </w:r>
          </w:p>
        </w:tc>
      </w:tr>
      <w:tr>
        <w:tc>
          <w:tcPr>
            <w:tcW w:type="dxa" w:w="3360"/>
            <w:vAlign w:val="center"/>
            <w:shd w:fill="F7FAFD"/>
          </w:tcPr>
          <w:p>
            <w:pPr>
              <w:spacing w:after="0"/>
            </w:pPr>
            <w:r/>
            <w:r>
              <w:rPr>
                <w:rFonts w:ascii="Aptos" w:hAnsi="Aptos"/>
                <w:b/>
                <w:sz w:val="20"/>
              </w:rPr>
            </w:r>
          </w:p>
        </w:tc>
        <w:tc>
          <w:tcPr>
            <w:tcW w:type="dxa" w:w="3360"/>
            <w:vAlign w:val="center"/>
          </w:tcPr>
          <w:p>
            <w:pPr>
              <w:spacing w:after="0"/>
            </w:pPr>
            <w:r/>
            <w:r>
              <w:rPr>
                <w:rFonts w:ascii="Aptos" w:hAnsi="Aptos"/>
                <w:b w:val="0"/>
                <w:sz w:val="20"/>
              </w:rPr>
            </w:r>
          </w:p>
        </w:tc>
        <w:tc>
          <w:tcPr>
            <w:tcW w:type="dxa" w:w="3360"/>
            <w:vAlign w:val="center"/>
          </w:tcPr>
          <w:p>
            <w:pPr>
              <w:spacing w:after="0"/>
            </w:pPr>
            <w:r/>
            <w:r>
              <w:rPr>
                <w:rFonts w:ascii="Aptos" w:hAnsi="Aptos"/>
                <w:b w:val="0"/>
                <w:sz w:val="20"/>
              </w:rPr>
            </w:r>
          </w:p>
        </w:tc>
      </w:tr>
      <w:tr>
        <w:tc>
          <w:tcPr>
            <w:tcW w:type="dxa" w:w="3360"/>
            <w:vAlign w:val="center"/>
            <w:shd w:fill="F7FAFD"/>
          </w:tcPr>
          <w:p>
            <w:pPr>
              <w:spacing w:after="0"/>
            </w:pPr>
            <w:r/>
            <w:r>
              <w:rPr>
                <w:rFonts w:ascii="Aptos" w:hAnsi="Aptos"/>
                <w:b/>
                <w:sz w:val="20"/>
              </w:rPr>
            </w:r>
          </w:p>
        </w:tc>
        <w:tc>
          <w:tcPr>
            <w:tcW w:type="dxa" w:w="3360"/>
            <w:vAlign w:val="center"/>
          </w:tcPr>
          <w:p>
            <w:pPr>
              <w:spacing w:after="0"/>
            </w:pPr>
            <w:r/>
            <w:r>
              <w:rPr>
                <w:rFonts w:ascii="Aptos" w:hAnsi="Aptos"/>
                <w:b w:val="0"/>
                <w:sz w:val="20"/>
              </w:rPr>
            </w:r>
          </w:p>
        </w:tc>
        <w:tc>
          <w:tcPr>
            <w:tcW w:type="dxa" w:w="3360"/>
            <w:vAlign w:val="center"/>
          </w:tcPr>
          <w:p>
            <w:pPr>
              <w:spacing w:after="0"/>
            </w:pPr>
            <w:r/>
            <w:r>
              <w:rPr>
                <w:rFonts w:ascii="Aptos" w:hAnsi="Aptos"/>
                <w:b w:val="0"/>
                <w:sz w:val="20"/>
              </w:rPr>
            </w:r>
          </w:p>
        </w:tc>
      </w:tr>
      <w:tr>
        <w:tc>
          <w:tcPr>
            <w:tcW w:type="dxa" w:w="3360"/>
            <w:vAlign w:val="center"/>
            <w:shd w:fill="F7FAFD"/>
          </w:tcPr>
          <w:p>
            <w:pPr>
              <w:spacing w:after="0"/>
            </w:pPr>
            <w:r/>
            <w:r>
              <w:rPr>
                <w:rFonts w:ascii="Aptos" w:hAnsi="Aptos"/>
                <w:b/>
                <w:sz w:val="20"/>
              </w:rPr>
            </w:r>
          </w:p>
        </w:tc>
        <w:tc>
          <w:tcPr>
            <w:tcW w:type="dxa" w:w="3360"/>
            <w:vAlign w:val="center"/>
          </w:tcPr>
          <w:p>
            <w:pPr>
              <w:spacing w:after="0"/>
            </w:pPr>
            <w:r/>
            <w:r>
              <w:rPr>
                <w:rFonts w:ascii="Aptos" w:hAnsi="Aptos"/>
                <w:b w:val="0"/>
                <w:sz w:val="20"/>
              </w:rPr>
            </w:r>
          </w:p>
        </w:tc>
        <w:tc>
          <w:tcPr>
            <w:tcW w:type="dxa" w:w="3360"/>
            <w:vAlign w:val="center"/>
          </w:tcPr>
          <w:p>
            <w:pPr>
              <w:spacing w:after="0"/>
            </w:pPr>
            <w:r/>
            <w:r>
              <w:rPr>
                <w:rFonts w:ascii="Aptos" w:hAnsi="Aptos"/>
                <w:b w:val="0"/>
                <w:sz w:val="20"/>
              </w:rPr>
            </w:r>
          </w:p>
        </w:tc>
      </w:tr>
      <w:tr>
        <w:tc>
          <w:tcPr>
            <w:tcW w:type="dxa" w:w="3360"/>
            <w:vAlign w:val="center"/>
            <w:shd w:fill="F7FAFD"/>
          </w:tcPr>
          <w:p>
            <w:pPr>
              <w:spacing w:after="0"/>
            </w:pPr>
            <w:r/>
            <w:r>
              <w:rPr>
                <w:rFonts w:ascii="Aptos" w:hAnsi="Aptos"/>
                <w:b/>
                <w:sz w:val="20"/>
              </w:rPr>
            </w:r>
          </w:p>
        </w:tc>
        <w:tc>
          <w:tcPr>
            <w:tcW w:type="dxa" w:w="3360"/>
            <w:vAlign w:val="center"/>
          </w:tcPr>
          <w:p>
            <w:pPr>
              <w:spacing w:after="0"/>
            </w:pPr>
            <w:r/>
            <w:r>
              <w:rPr>
                <w:rFonts w:ascii="Aptos" w:hAnsi="Aptos"/>
                <w:b w:val="0"/>
                <w:sz w:val="20"/>
              </w:rPr>
            </w:r>
          </w:p>
        </w:tc>
        <w:tc>
          <w:tcPr>
            <w:tcW w:type="dxa" w:w="3360"/>
            <w:vAlign w:val="center"/>
          </w:tcPr>
          <w:p>
            <w:pPr>
              <w:spacing w:after="0"/>
            </w:pPr>
            <w:r/>
            <w:r>
              <w:rPr>
                <w:rFonts w:ascii="Aptos" w:hAnsi="Aptos"/>
                <w:b w:val="0"/>
                <w:sz w:val="20"/>
              </w:rPr>
            </w:r>
          </w:p>
        </w:tc>
      </w:tr>
    </w:tbl>
    <w:p/>
    <w:p>
      <w:pPr>
        <w:pStyle w:val="Heading2"/>
      </w:pPr>
      <w:r>
        <w:t>9. Business Glossary</w:t>
      </w:r>
    </w:p>
    <w:p>
      <w:pPr>
        <w:spacing w:after="120"/>
      </w:pPr>
      <w:r>
        <w:t>Define business terms that could be interpreted differently by stakeholders or developers.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60"/>
        <w:gridCol w:w="3360"/>
        <w:gridCol w:w="3360"/>
      </w:tblGrid>
      <w:tr>
        <w:trPr>
          <w:tblHeader w:val="true"/>
        </w:trPr>
        <w:tc>
          <w:tcPr>
            <w:tcW w:type="dxa" w:w="2592"/>
            <w:vAlign w:val="center"/>
            <w:shd w:fill="1F4E79"/>
          </w:tcPr>
          <w:p>
            <w:pPr>
              <w:spacing w:after="0"/>
            </w:pPr>
            <w:r/>
            <w:r>
              <w:rPr>
                <w:rFonts w:ascii="Aptos" w:hAnsi="Aptos"/>
                <w:b/>
                <w:color w:val="FFFFFF"/>
                <w:sz w:val="19"/>
              </w:rPr>
              <w:t>Term</w:t>
            </w:r>
          </w:p>
        </w:tc>
        <w:tc>
          <w:tcPr>
            <w:tcW w:type="dxa" w:w="5328"/>
            <w:vAlign w:val="center"/>
            <w:shd w:fill="1F4E79"/>
          </w:tcPr>
          <w:p>
            <w:pPr>
              <w:spacing w:after="0"/>
            </w:pPr>
            <w:r/>
            <w:r>
              <w:rPr>
                <w:rFonts w:ascii="Aptos" w:hAnsi="Aptos"/>
                <w:b/>
                <w:color w:val="FFFFFF"/>
                <w:sz w:val="19"/>
              </w:rPr>
              <w:t>Business Definition</w:t>
            </w:r>
          </w:p>
        </w:tc>
        <w:tc>
          <w:tcPr>
            <w:tcW w:type="dxa" w:w="2304"/>
            <w:vAlign w:val="center"/>
            <w:shd w:fill="1F4E79"/>
          </w:tcPr>
          <w:p>
            <w:pPr>
              <w:spacing w:after="0"/>
            </w:pPr>
            <w:r/>
            <w:r>
              <w:rPr>
                <w:rFonts w:ascii="Aptos" w:hAnsi="Aptos"/>
                <w:b/>
                <w:color w:val="FFFFFF"/>
                <w:sz w:val="19"/>
              </w:rPr>
              <w:t>Notes / Distinctions</w:t>
            </w:r>
          </w:p>
        </w:tc>
      </w:tr>
      <w:tr>
        <w:tc>
          <w:tcPr>
            <w:tcW w:type="dxa" w:w="3360"/>
            <w:vAlign w:val="center"/>
            <w:shd w:fill="F7FAFD"/>
          </w:tcPr>
          <w:p>
            <w:pPr>
              <w:spacing w:after="0"/>
            </w:pPr>
            <w:r/>
            <w:r>
              <w:rPr>
                <w:rFonts w:ascii="Aptos" w:hAnsi="Aptos"/>
                <w:b/>
                <w:sz w:val="20"/>
              </w:rPr>
            </w:r>
          </w:p>
        </w:tc>
        <w:tc>
          <w:tcPr>
            <w:tcW w:type="dxa" w:w="3360"/>
            <w:vAlign w:val="center"/>
          </w:tcPr>
          <w:p>
            <w:pPr>
              <w:spacing w:after="0"/>
            </w:pPr>
            <w:r/>
            <w:r>
              <w:rPr>
                <w:rFonts w:ascii="Aptos" w:hAnsi="Aptos"/>
                <w:b w:val="0"/>
                <w:sz w:val="20"/>
              </w:rPr>
            </w:r>
          </w:p>
        </w:tc>
        <w:tc>
          <w:tcPr>
            <w:tcW w:type="dxa" w:w="3360"/>
            <w:vAlign w:val="center"/>
          </w:tcPr>
          <w:p>
            <w:pPr>
              <w:spacing w:after="0"/>
            </w:pPr>
            <w:r/>
            <w:r>
              <w:rPr>
                <w:rFonts w:ascii="Aptos" w:hAnsi="Aptos"/>
                <w:b w:val="0"/>
                <w:sz w:val="20"/>
              </w:rPr>
            </w:r>
          </w:p>
        </w:tc>
      </w:tr>
      <w:tr>
        <w:tc>
          <w:tcPr>
            <w:tcW w:type="dxa" w:w="3360"/>
            <w:vAlign w:val="center"/>
            <w:shd w:fill="F7FAFD"/>
          </w:tcPr>
          <w:p>
            <w:pPr>
              <w:spacing w:after="0"/>
            </w:pPr>
            <w:r/>
            <w:r>
              <w:rPr>
                <w:rFonts w:ascii="Aptos" w:hAnsi="Aptos"/>
                <w:b/>
                <w:sz w:val="20"/>
              </w:rPr>
            </w:r>
          </w:p>
        </w:tc>
        <w:tc>
          <w:tcPr>
            <w:tcW w:type="dxa" w:w="3360"/>
            <w:vAlign w:val="center"/>
          </w:tcPr>
          <w:p>
            <w:pPr>
              <w:spacing w:after="0"/>
            </w:pPr>
            <w:r/>
            <w:r>
              <w:rPr>
                <w:rFonts w:ascii="Aptos" w:hAnsi="Aptos"/>
                <w:b w:val="0"/>
                <w:sz w:val="20"/>
              </w:rPr>
            </w:r>
          </w:p>
        </w:tc>
        <w:tc>
          <w:tcPr>
            <w:tcW w:type="dxa" w:w="3360"/>
            <w:vAlign w:val="center"/>
          </w:tcPr>
          <w:p>
            <w:pPr>
              <w:spacing w:after="0"/>
            </w:pPr>
            <w:r/>
            <w:r>
              <w:rPr>
                <w:rFonts w:ascii="Aptos" w:hAnsi="Aptos"/>
                <w:b w:val="0"/>
                <w:sz w:val="20"/>
              </w:rPr>
            </w:r>
          </w:p>
        </w:tc>
      </w:tr>
      <w:tr>
        <w:tc>
          <w:tcPr>
            <w:tcW w:type="dxa" w:w="3360"/>
            <w:vAlign w:val="center"/>
            <w:shd w:fill="F7FAFD"/>
          </w:tcPr>
          <w:p>
            <w:pPr>
              <w:spacing w:after="0"/>
            </w:pPr>
            <w:r/>
            <w:r>
              <w:rPr>
                <w:rFonts w:ascii="Aptos" w:hAnsi="Aptos"/>
                <w:b/>
                <w:sz w:val="20"/>
              </w:rPr>
            </w:r>
          </w:p>
        </w:tc>
        <w:tc>
          <w:tcPr>
            <w:tcW w:type="dxa" w:w="3360"/>
            <w:vAlign w:val="center"/>
          </w:tcPr>
          <w:p>
            <w:pPr>
              <w:spacing w:after="0"/>
            </w:pPr>
            <w:r/>
            <w:r>
              <w:rPr>
                <w:rFonts w:ascii="Aptos" w:hAnsi="Aptos"/>
                <w:b w:val="0"/>
                <w:sz w:val="20"/>
              </w:rPr>
            </w:r>
          </w:p>
        </w:tc>
        <w:tc>
          <w:tcPr>
            <w:tcW w:type="dxa" w:w="3360"/>
            <w:vAlign w:val="center"/>
          </w:tcPr>
          <w:p>
            <w:pPr>
              <w:spacing w:after="0"/>
            </w:pPr>
            <w:r/>
            <w:r>
              <w:rPr>
                <w:rFonts w:ascii="Aptos" w:hAnsi="Aptos"/>
                <w:b w:val="0"/>
                <w:sz w:val="20"/>
              </w:rPr>
            </w:r>
          </w:p>
        </w:tc>
      </w:tr>
      <w:tr>
        <w:tc>
          <w:tcPr>
            <w:tcW w:type="dxa" w:w="3360"/>
            <w:vAlign w:val="center"/>
            <w:shd w:fill="F7FAFD"/>
          </w:tcPr>
          <w:p>
            <w:pPr>
              <w:spacing w:after="0"/>
            </w:pPr>
            <w:r/>
            <w:r>
              <w:rPr>
                <w:rFonts w:ascii="Aptos" w:hAnsi="Aptos"/>
                <w:b/>
                <w:sz w:val="20"/>
              </w:rPr>
            </w:r>
          </w:p>
        </w:tc>
        <w:tc>
          <w:tcPr>
            <w:tcW w:type="dxa" w:w="3360"/>
            <w:vAlign w:val="center"/>
          </w:tcPr>
          <w:p>
            <w:pPr>
              <w:spacing w:after="0"/>
            </w:pPr>
            <w:r/>
            <w:r>
              <w:rPr>
                <w:rFonts w:ascii="Aptos" w:hAnsi="Aptos"/>
                <w:b w:val="0"/>
                <w:sz w:val="20"/>
              </w:rPr>
            </w:r>
          </w:p>
        </w:tc>
        <w:tc>
          <w:tcPr>
            <w:tcW w:type="dxa" w:w="3360"/>
            <w:vAlign w:val="center"/>
          </w:tcPr>
          <w:p>
            <w:pPr>
              <w:spacing w:after="0"/>
            </w:pPr>
            <w:r/>
            <w:r>
              <w:rPr>
                <w:rFonts w:ascii="Aptos" w:hAnsi="Aptos"/>
                <w:b w:val="0"/>
                <w:sz w:val="20"/>
              </w:rPr>
            </w:r>
          </w:p>
        </w:tc>
      </w:tr>
      <w:tr>
        <w:tc>
          <w:tcPr>
            <w:tcW w:type="dxa" w:w="3360"/>
            <w:vAlign w:val="center"/>
            <w:shd w:fill="F7FAFD"/>
          </w:tcPr>
          <w:p>
            <w:pPr>
              <w:spacing w:after="0"/>
            </w:pPr>
            <w:r/>
            <w:r>
              <w:rPr>
                <w:rFonts w:ascii="Aptos" w:hAnsi="Aptos"/>
                <w:b/>
                <w:sz w:val="20"/>
              </w:rPr>
            </w:r>
          </w:p>
        </w:tc>
        <w:tc>
          <w:tcPr>
            <w:tcW w:type="dxa" w:w="3360"/>
            <w:vAlign w:val="center"/>
          </w:tcPr>
          <w:p>
            <w:pPr>
              <w:spacing w:after="0"/>
            </w:pPr>
            <w:r/>
            <w:r>
              <w:rPr>
                <w:rFonts w:ascii="Aptos" w:hAnsi="Aptos"/>
                <w:b w:val="0"/>
                <w:sz w:val="20"/>
              </w:rPr>
            </w:r>
          </w:p>
        </w:tc>
        <w:tc>
          <w:tcPr>
            <w:tcW w:type="dxa" w:w="3360"/>
            <w:vAlign w:val="center"/>
          </w:tcPr>
          <w:p>
            <w:pPr>
              <w:spacing w:after="0"/>
            </w:pPr>
            <w:r/>
            <w:r>
              <w:rPr>
                <w:rFonts w:ascii="Aptos" w:hAnsi="Aptos"/>
                <w:b w:val="0"/>
                <w:sz w:val="20"/>
              </w:rPr>
            </w:r>
          </w:p>
        </w:tc>
      </w:tr>
      <w:tr>
        <w:tc>
          <w:tcPr>
            <w:tcW w:type="dxa" w:w="3360"/>
            <w:vAlign w:val="center"/>
            <w:shd w:fill="F7FAFD"/>
          </w:tcPr>
          <w:p>
            <w:pPr>
              <w:spacing w:after="0"/>
            </w:pPr>
            <w:r/>
            <w:r>
              <w:rPr>
                <w:rFonts w:ascii="Aptos" w:hAnsi="Aptos"/>
                <w:b/>
                <w:sz w:val="20"/>
              </w:rPr>
            </w:r>
          </w:p>
        </w:tc>
        <w:tc>
          <w:tcPr>
            <w:tcW w:type="dxa" w:w="3360"/>
            <w:vAlign w:val="center"/>
          </w:tcPr>
          <w:p>
            <w:pPr>
              <w:spacing w:after="0"/>
            </w:pPr>
            <w:r/>
            <w:r>
              <w:rPr>
                <w:rFonts w:ascii="Aptos" w:hAnsi="Aptos"/>
                <w:b w:val="0"/>
                <w:sz w:val="20"/>
              </w:rPr>
            </w:r>
          </w:p>
        </w:tc>
        <w:tc>
          <w:tcPr>
            <w:tcW w:type="dxa" w:w="3360"/>
            <w:vAlign w:val="center"/>
          </w:tcPr>
          <w:p>
            <w:pPr>
              <w:spacing w:after="0"/>
            </w:pPr>
            <w:r/>
            <w:r>
              <w:rPr>
                <w:rFonts w:ascii="Aptos" w:hAnsi="Aptos"/>
                <w:b w:val="0"/>
                <w:sz w:val="20"/>
              </w:rPr>
            </w:r>
          </w:p>
        </w:tc>
      </w:tr>
    </w:tbl>
    <w:p/>
    <w:p>
      <w:pPr>
        <w:pStyle w:val="Heading2"/>
      </w:pPr>
      <w:r>
        <w:t>10. Functional Requirements</w:t>
      </w:r>
    </w:p>
    <w:p>
      <w:pPr>
        <w:spacing w:after="120"/>
      </w:pPr>
      <w:r>
        <w:t>Write each requirement as a business requirement, not a technical implementation instruction.</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20"/>
        <w:gridCol w:w="2520"/>
        <w:gridCol w:w="2520"/>
        <w:gridCol w:w="2520"/>
      </w:tblGrid>
      <w:tr>
        <w:trPr>
          <w:tblHeader w:val="true"/>
        </w:trPr>
        <w:tc>
          <w:tcPr>
            <w:tcW w:type="dxa" w:w="1440"/>
            <w:vAlign w:val="center"/>
            <w:shd w:fill="1F4E79"/>
          </w:tcPr>
          <w:p>
            <w:pPr>
              <w:spacing w:after="0"/>
            </w:pPr>
            <w:r/>
            <w:r>
              <w:rPr>
                <w:rFonts w:ascii="Aptos" w:hAnsi="Aptos"/>
                <w:b/>
                <w:color w:val="FFFFFF"/>
                <w:sz w:val="19"/>
              </w:rPr>
              <w:t>Requirement ID</w:t>
            </w:r>
          </w:p>
        </w:tc>
        <w:tc>
          <w:tcPr>
            <w:tcW w:type="dxa" w:w="6480"/>
            <w:vAlign w:val="center"/>
            <w:shd w:fill="1F4E79"/>
          </w:tcPr>
          <w:p>
            <w:pPr>
              <w:spacing w:after="0"/>
            </w:pPr>
            <w:r/>
            <w:r>
              <w:rPr>
                <w:rFonts w:ascii="Aptos" w:hAnsi="Aptos"/>
                <w:b/>
                <w:color w:val="FFFFFF"/>
                <w:sz w:val="19"/>
              </w:rPr>
              <w:t>Requirement Statement</w:t>
            </w:r>
          </w:p>
        </w:tc>
        <w:tc>
          <w:tcPr>
            <w:tcW w:type="dxa" w:w="1296"/>
            <w:vAlign w:val="center"/>
            <w:shd w:fill="1F4E79"/>
          </w:tcPr>
          <w:p>
            <w:pPr>
              <w:spacing w:after="0"/>
            </w:pPr>
            <w:r/>
            <w:r>
              <w:rPr>
                <w:rFonts w:ascii="Aptos" w:hAnsi="Aptos"/>
                <w:b/>
                <w:color w:val="FFFFFF"/>
                <w:sz w:val="19"/>
              </w:rPr>
              <w:t>Priority</w:t>
            </w:r>
          </w:p>
        </w:tc>
        <w:tc>
          <w:tcPr>
            <w:tcW w:type="dxa" w:w="1440"/>
            <w:vAlign w:val="center"/>
            <w:shd w:fill="1F4E79"/>
          </w:tcPr>
          <w:p>
            <w:pPr>
              <w:spacing w:after="0"/>
            </w:pPr>
            <w:r/>
            <w:r>
              <w:rPr>
                <w:rFonts w:ascii="Aptos" w:hAnsi="Aptos"/>
                <w:b/>
                <w:color w:val="FFFFFF"/>
                <w:sz w:val="19"/>
              </w:rPr>
              <w:t>Notes</w:t>
            </w:r>
          </w:p>
        </w:tc>
      </w:tr>
      <w:tr>
        <w:tc>
          <w:tcPr>
            <w:tcW w:type="dxa" w:w="2520"/>
            <w:vAlign w:val="center"/>
            <w:shd w:fill="F7FAFD"/>
          </w:tcPr>
          <w:p>
            <w:pPr>
              <w:spacing w:after="0"/>
            </w:pPr>
            <w:r/>
            <w:r>
              <w:rPr>
                <w:rFonts w:ascii="Aptos" w:hAnsi="Aptos"/>
                <w:b/>
                <w:sz w:val="20"/>
              </w:rPr>
              <w:t>FR-001</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FR-002</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FR-003</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FR-004</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FR-005</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FR-006</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FR-007</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FR-008</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bl>
    <w:p/>
    <w:p>
      <w:pPr>
        <w:pStyle w:val="Heading2"/>
      </w:pPr>
      <w:r>
        <w:t>11. Business Rules and Policies</w:t>
      </w:r>
    </w:p>
    <w:p>
      <w:pPr>
        <w:spacing w:after="120"/>
      </w:pPr>
      <w:r>
        <w:t>Capture rules the business expects the system to enforce.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20"/>
        <w:gridCol w:w="2520"/>
        <w:gridCol w:w="2520"/>
        <w:gridCol w:w="2520"/>
      </w:tblGrid>
      <w:tr>
        <w:trPr>
          <w:tblHeader w:val="true"/>
        </w:trPr>
        <w:tc>
          <w:tcPr>
            <w:tcW w:type="dxa" w:w="1584"/>
            <w:vAlign w:val="center"/>
            <w:shd w:fill="1F4E79"/>
          </w:tcPr>
          <w:p>
            <w:pPr>
              <w:spacing w:after="0"/>
            </w:pPr>
            <w:r/>
            <w:r>
              <w:rPr>
                <w:rFonts w:ascii="Aptos" w:hAnsi="Aptos"/>
                <w:b/>
                <w:color w:val="FFFFFF"/>
                <w:sz w:val="19"/>
              </w:rPr>
              <w:t>Rule / Policy ID</w:t>
            </w:r>
          </w:p>
        </w:tc>
        <w:tc>
          <w:tcPr>
            <w:tcW w:type="dxa" w:w="6336"/>
            <w:vAlign w:val="center"/>
            <w:shd w:fill="1F4E79"/>
          </w:tcPr>
          <w:p>
            <w:pPr>
              <w:spacing w:after="0"/>
            </w:pPr>
            <w:r/>
            <w:r>
              <w:rPr>
                <w:rFonts w:ascii="Aptos" w:hAnsi="Aptos"/>
                <w:b/>
                <w:color w:val="FFFFFF"/>
                <w:sz w:val="19"/>
              </w:rPr>
              <w:t>Rule or Policy Statement</w:t>
            </w:r>
          </w:p>
        </w:tc>
        <w:tc>
          <w:tcPr>
            <w:tcW w:type="dxa" w:w="1440"/>
            <w:vAlign w:val="center"/>
            <w:shd w:fill="1F4E79"/>
          </w:tcPr>
          <w:p>
            <w:pPr>
              <w:spacing w:after="0"/>
            </w:pPr>
            <w:r/>
            <w:r>
              <w:rPr>
                <w:rFonts w:ascii="Aptos" w:hAnsi="Aptos"/>
                <w:b/>
                <w:color w:val="FFFFFF"/>
                <w:sz w:val="19"/>
              </w:rPr>
              <w:t>Owner</w:t>
            </w:r>
          </w:p>
        </w:tc>
        <w:tc>
          <w:tcPr>
            <w:tcW w:type="dxa" w:w="1296"/>
            <w:vAlign w:val="center"/>
            <w:shd w:fill="1F4E79"/>
          </w:tcPr>
          <w:p>
            <w:pPr>
              <w:spacing w:after="0"/>
            </w:pPr>
            <w:r/>
            <w:r>
              <w:rPr>
                <w:rFonts w:ascii="Aptos" w:hAnsi="Aptos"/>
                <w:b/>
                <w:color w:val="FFFFFF"/>
                <w:sz w:val="19"/>
              </w:rPr>
              <w:t>Notes</w:t>
            </w:r>
          </w:p>
        </w:tc>
      </w:tr>
      <w:tr>
        <w:tc>
          <w:tcPr>
            <w:tcW w:type="dxa" w:w="2520"/>
            <w:vAlign w:val="center"/>
            <w:shd w:fill="F7FAFD"/>
          </w:tcPr>
          <w:p>
            <w:pPr>
              <w:spacing w:after="0"/>
            </w:pPr>
            <w:r/>
            <w:r>
              <w:rPr>
                <w:rFonts w:ascii="Aptos" w:hAnsi="Aptos"/>
                <w:b/>
                <w:sz w:val="20"/>
              </w:rPr>
              <w:t>BR-001</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BR-002</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BR-003</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BR-004</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BR-005</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BR-006</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bl>
    <w:p/>
    <w:p>
      <w:pPr>
        <w:pStyle w:val="Heading2"/>
      </w:pPr>
      <w:r>
        <w:t>12. Lifecycle and State Expectations</w:t>
      </w:r>
    </w:p>
    <w:p>
      <w:pPr>
        <w:spacing w:after="120"/>
      </w:pPr>
      <w:r>
        <w:t>Only include lifecycle behavior that matters to the business.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60"/>
        <w:gridCol w:w="3360"/>
        <w:gridCol w:w="3360"/>
      </w:tblGrid>
      <w:tr>
        <w:trPr>
          <w:tblHeader w:val="true"/>
        </w:trPr>
        <w:tc>
          <w:tcPr>
            <w:tcW w:type="dxa" w:w="2592"/>
            <w:vAlign w:val="center"/>
            <w:shd w:fill="1F4E79"/>
          </w:tcPr>
          <w:p>
            <w:pPr>
              <w:spacing w:after="0"/>
            </w:pPr>
            <w:r/>
            <w:r>
              <w:rPr>
                <w:rFonts w:ascii="Aptos" w:hAnsi="Aptos"/>
                <w:b/>
                <w:color w:val="FFFFFF"/>
                <w:sz w:val="19"/>
              </w:rPr>
              <w:t>Business Object</w:t>
            </w:r>
          </w:p>
        </w:tc>
        <w:tc>
          <w:tcPr>
            <w:tcW w:type="dxa" w:w="3168"/>
            <w:vAlign w:val="center"/>
            <w:shd w:fill="1F4E79"/>
          </w:tcPr>
          <w:p>
            <w:pPr>
              <w:spacing w:after="0"/>
            </w:pPr>
            <w:r/>
            <w:r>
              <w:rPr>
                <w:rFonts w:ascii="Aptos" w:hAnsi="Aptos"/>
                <w:b/>
                <w:color w:val="FFFFFF"/>
                <w:sz w:val="19"/>
              </w:rPr>
              <w:t>Possible States</w:t>
            </w:r>
          </w:p>
        </w:tc>
        <w:tc>
          <w:tcPr>
            <w:tcW w:type="dxa" w:w="4896"/>
            <w:vAlign w:val="center"/>
            <w:shd w:fill="1F4E79"/>
          </w:tcPr>
          <w:p>
            <w:pPr>
              <w:spacing w:after="0"/>
            </w:pPr>
            <w:r/>
            <w:r>
              <w:rPr>
                <w:rFonts w:ascii="Aptos" w:hAnsi="Aptos"/>
                <w:b/>
                <w:color w:val="FFFFFF"/>
                <w:sz w:val="19"/>
              </w:rPr>
              <w:t>Expected Transitions / Notes</w:t>
            </w:r>
          </w:p>
        </w:tc>
      </w:tr>
      <w:tr>
        <w:tc>
          <w:tcPr>
            <w:tcW w:type="dxa" w:w="3360"/>
            <w:vAlign w:val="center"/>
            <w:shd w:fill="F7FAFD"/>
          </w:tcPr>
          <w:p>
            <w:pPr>
              <w:spacing w:after="0"/>
            </w:pPr>
            <w:r/>
            <w:r>
              <w:rPr>
                <w:rFonts w:ascii="Aptos" w:hAnsi="Aptos"/>
                <w:b/>
                <w:sz w:val="20"/>
              </w:rPr>
            </w:r>
          </w:p>
        </w:tc>
        <w:tc>
          <w:tcPr>
            <w:tcW w:type="dxa" w:w="3360"/>
            <w:vAlign w:val="center"/>
          </w:tcPr>
          <w:p>
            <w:pPr>
              <w:spacing w:after="0"/>
            </w:pPr>
            <w:r/>
            <w:r>
              <w:rPr>
                <w:rFonts w:ascii="Aptos" w:hAnsi="Aptos"/>
                <w:b w:val="0"/>
                <w:sz w:val="20"/>
              </w:rPr>
            </w:r>
          </w:p>
        </w:tc>
        <w:tc>
          <w:tcPr>
            <w:tcW w:type="dxa" w:w="3360"/>
            <w:vAlign w:val="center"/>
          </w:tcPr>
          <w:p>
            <w:pPr>
              <w:spacing w:after="0"/>
            </w:pPr>
            <w:r/>
            <w:r>
              <w:rPr>
                <w:rFonts w:ascii="Aptos" w:hAnsi="Aptos"/>
                <w:b w:val="0"/>
                <w:sz w:val="20"/>
              </w:rPr>
            </w:r>
          </w:p>
        </w:tc>
      </w:tr>
      <w:tr>
        <w:tc>
          <w:tcPr>
            <w:tcW w:type="dxa" w:w="3360"/>
            <w:vAlign w:val="center"/>
            <w:shd w:fill="F7FAFD"/>
          </w:tcPr>
          <w:p>
            <w:pPr>
              <w:spacing w:after="0"/>
            </w:pPr>
            <w:r/>
            <w:r>
              <w:rPr>
                <w:rFonts w:ascii="Aptos" w:hAnsi="Aptos"/>
                <w:b/>
                <w:sz w:val="20"/>
              </w:rPr>
            </w:r>
          </w:p>
        </w:tc>
        <w:tc>
          <w:tcPr>
            <w:tcW w:type="dxa" w:w="3360"/>
            <w:vAlign w:val="center"/>
          </w:tcPr>
          <w:p>
            <w:pPr>
              <w:spacing w:after="0"/>
            </w:pPr>
            <w:r/>
            <w:r>
              <w:rPr>
                <w:rFonts w:ascii="Aptos" w:hAnsi="Aptos"/>
                <w:b w:val="0"/>
                <w:sz w:val="20"/>
              </w:rPr>
            </w:r>
          </w:p>
        </w:tc>
        <w:tc>
          <w:tcPr>
            <w:tcW w:type="dxa" w:w="3360"/>
            <w:vAlign w:val="center"/>
          </w:tcPr>
          <w:p>
            <w:pPr>
              <w:spacing w:after="0"/>
            </w:pPr>
            <w:r/>
            <w:r>
              <w:rPr>
                <w:rFonts w:ascii="Aptos" w:hAnsi="Aptos"/>
                <w:b w:val="0"/>
                <w:sz w:val="20"/>
              </w:rPr>
            </w:r>
          </w:p>
        </w:tc>
      </w:tr>
      <w:tr>
        <w:tc>
          <w:tcPr>
            <w:tcW w:type="dxa" w:w="3360"/>
            <w:vAlign w:val="center"/>
            <w:shd w:fill="F7FAFD"/>
          </w:tcPr>
          <w:p>
            <w:pPr>
              <w:spacing w:after="0"/>
            </w:pPr>
            <w:r/>
            <w:r>
              <w:rPr>
                <w:rFonts w:ascii="Aptos" w:hAnsi="Aptos"/>
                <w:b/>
                <w:sz w:val="20"/>
              </w:rPr>
            </w:r>
          </w:p>
        </w:tc>
        <w:tc>
          <w:tcPr>
            <w:tcW w:type="dxa" w:w="3360"/>
            <w:vAlign w:val="center"/>
          </w:tcPr>
          <w:p>
            <w:pPr>
              <w:spacing w:after="0"/>
            </w:pPr>
            <w:r/>
            <w:r>
              <w:rPr>
                <w:rFonts w:ascii="Aptos" w:hAnsi="Aptos"/>
                <w:b w:val="0"/>
                <w:sz w:val="20"/>
              </w:rPr>
            </w:r>
          </w:p>
        </w:tc>
        <w:tc>
          <w:tcPr>
            <w:tcW w:type="dxa" w:w="3360"/>
            <w:vAlign w:val="center"/>
          </w:tcPr>
          <w:p>
            <w:pPr>
              <w:spacing w:after="0"/>
            </w:pPr>
            <w:r/>
            <w:r>
              <w:rPr>
                <w:rFonts w:ascii="Aptos" w:hAnsi="Aptos"/>
                <w:b w:val="0"/>
                <w:sz w:val="20"/>
              </w:rPr>
            </w:r>
          </w:p>
        </w:tc>
      </w:tr>
    </w:tbl>
    <w:p/>
    <w:p>
      <w:pPr>
        <w:pStyle w:val="Heading2"/>
      </w:pPr>
      <w:r>
        <w:t>13. Role and Action Matrix</w:t>
      </w:r>
    </w:p>
    <w:p>
      <w:pPr>
        <w:spacing w:after="120"/>
      </w:pPr>
      <w:r>
        <w:t>Describe permissions from a business perspective.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20"/>
        <w:gridCol w:w="2520"/>
        <w:gridCol w:w="2520"/>
        <w:gridCol w:w="2520"/>
      </w:tblGrid>
      <w:tr>
        <w:trPr>
          <w:tblHeader w:val="true"/>
        </w:trPr>
        <w:tc>
          <w:tcPr>
            <w:tcW w:type="dxa" w:w="2160"/>
            <w:vAlign w:val="center"/>
            <w:shd w:fill="1F4E79"/>
          </w:tcPr>
          <w:p>
            <w:pPr>
              <w:spacing w:after="0"/>
            </w:pPr>
            <w:r/>
            <w:r>
              <w:rPr>
                <w:rFonts w:ascii="Aptos" w:hAnsi="Aptos"/>
                <w:b/>
                <w:color w:val="FFFFFF"/>
                <w:sz w:val="19"/>
              </w:rPr>
              <w:t>Role / User Type</w:t>
            </w:r>
          </w:p>
        </w:tc>
        <w:tc>
          <w:tcPr>
            <w:tcW w:type="dxa" w:w="3744"/>
            <w:vAlign w:val="center"/>
            <w:shd w:fill="1F4E79"/>
          </w:tcPr>
          <w:p>
            <w:pPr>
              <w:spacing w:after="0"/>
            </w:pPr>
            <w:r/>
            <w:r>
              <w:rPr>
                <w:rFonts w:ascii="Aptos" w:hAnsi="Aptos"/>
                <w:b/>
                <w:color w:val="FFFFFF"/>
                <w:sz w:val="19"/>
              </w:rPr>
              <w:t>Allowed Actions</w:t>
            </w:r>
          </w:p>
        </w:tc>
        <w:tc>
          <w:tcPr>
            <w:tcW w:type="dxa" w:w="2880"/>
            <w:vAlign w:val="center"/>
            <w:shd w:fill="1F4E79"/>
          </w:tcPr>
          <w:p>
            <w:pPr>
              <w:spacing w:after="0"/>
            </w:pPr>
            <w:r/>
            <w:r>
              <w:rPr>
                <w:rFonts w:ascii="Aptos" w:hAnsi="Aptos"/>
                <w:b/>
                <w:color w:val="FFFFFF"/>
                <w:sz w:val="19"/>
              </w:rPr>
              <w:t>Restricted Actions</w:t>
            </w:r>
          </w:p>
        </w:tc>
        <w:tc>
          <w:tcPr>
            <w:tcW w:type="dxa" w:w="1440"/>
            <w:vAlign w:val="center"/>
            <w:shd w:fill="1F4E79"/>
          </w:tcPr>
          <w:p>
            <w:pPr>
              <w:spacing w:after="0"/>
            </w:pPr>
            <w:r/>
            <w:r>
              <w:rPr>
                <w:rFonts w:ascii="Aptos" w:hAnsi="Aptos"/>
                <w:b/>
                <w:color w:val="FFFFFF"/>
                <w:sz w:val="19"/>
              </w:rPr>
              <w:t>Notes</w:t>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bl>
    <w:p/>
    <w:p>
      <w:pPr>
        <w:pStyle w:val="Heading2"/>
      </w:pPr>
      <w:r>
        <w:t>14. Data and Content Requirements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20"/>
        <w:gridCol w:w="2520"/>
        <w:gridCol w:w="2520"/>
        <w:gridCol w:w="2520"/>
      </w:tblGrid>
      <w:tr>
        <w:trPr>
          <w:tblHeader w:val="true"/>
        </w:trPr>
        <w:tc>
          <w:tcPr>
            <w:tcW w:type="dxa" w:w="3600"/>
            <w:vAlign w:val="center"/>
            <w:shd w:fill="1F4E79"/>
          </w:tcPr>
          <w:p>
            <w:pPr>
              <w:spacing w:after="0"/>
            </w:pPr>
            <w:r/>
            <w:r>
              <w:rPr>
                <w:rFonts w:ascii="Aptos" w:hAnsi="Aptos"/>
                <w:b/>
                <w:color w:val="FFFFFF"/>
                <w:sz w:val="19"/>
              </w:rPr>
              <w:t>Data / Content Area</w:t>
            </w:r>
          </w:p>
        </w:tc>
        <w:tc>
          <w:tcPr>
            <w:tcW w:type="dxa" w:w="1152"/>
            <w:vAlign w:val="center"/>
            <w:shd w:fill="1F4E79"/>
          </w:tcPr>
          <w:p>
            <w:pPr>
              <w:spacing w:after="0"/>
            </w:pPr>
            <w:r/>
            <w:r>
              <w:rPr>
                <w:rFonts w:ascii="Aptos" w:hAnsi="Aptos"/>
                <w:b/>
                <w:color w:val="FFFFFF"/>
                <w:sz w:val="19"/>
              </w:rPr>
              <w:t>Required?</w:t>
            </w:r>
          </w:p>
        </w:tc>
        <w:tc>
          <w:tcPr>
            <w:tcW w:type="dxa" w:w="3024"/>
            <w:vAlign w:val="center"/>
            <w:shd w:fill="1F4E79"/>
          </w:tcPr>
          <w:p>
            <w:pPr>
              <w:spacing w:after="0"/>
            </w:pPr>
            <w:r/>
            <w:r>
              <w:rPr>
                <w:rFonts w:ascii="Aptos" w:hAnsi="Aptos"/>
                <w:b/>
                <w:color w:val="FFFFFF"/>
                <w:sz w:val="19"/>
              </w:rPr>
              <w:t>Sensitivity / Compliance</w:t>
            </w:r>
          </w:p>
        </w:tc>
        <w:tc>
          <w:tcPr>
            <w:tcW w:type="dxa" w:w="2448"/>
            <w:vAlign w:val="center"/>
            <w:shd w:fill="1F4E79"/>
          </w:tcPr>
          <w:p>
            <w:pPr>
              <w:spacing w:after="0"/>
            </w:pPr>
            <w:r/>
            <w:r>
              <w:rPr>
                <w:rFonts w:ascii="Aptos" w:hAnsi="Aptos"/>
                <w:b/>
                <w:color w:val="FFFFFF"/>
                <w:sz w:val="19"/>
              </w:rPr>
              <w:t>Notes</w:t>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bl>
    <w:p/>
    <w:p>
      <w:pPr>
        <w:pStyle w:val="Heading2"/>
      </w:pPr>
      <w:r>
        <w:t>15. Configuration and Variability</w:t>
      </w:r>
    </w:p>
    <w:p>
      <w:pPr>
        <w:spacing w:after="120"/>
      </w:pPr>
      <w:r>
        <w:t>Capture what must be configurable from a business standpoint.</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20"/>
        <w:gridCol w:w="2520"/>
        <w:gridCol w:w="2520"/>
        <w:gridCol w:w="2520"/>
      </w:tblGrid>
      <w:tr>
        <w:trPr>
          <w:tblHeader w:val="true"/>
        </w:trPr>
        <w:tc>
          <w:tcPr>
            <w:tcW w:type="dxa" w:w="3312"/>
            <w:vAlign w:val="center"/>
            <w:shd w:fill="1F4E79"/>
          </w:tcPr>
          <w:p>
            <w:pPr>
              <w:spacing w:after="0"/>
            </w:pPr>
            <w:r/>
            <w:r>
              <w:rPr>
                <w:rFonts w:ascii="Aptos" w:hAnsi="Aptos"/>
                <w:b/>
                <w:color w:val="FFFFFF"/>
                <w:sz w:val="19"/>
              </w:rPr>
              <w:t>Configuration Area</w:t>
            </w:r>
          </w:p>
        </w:tc>
        <w:tc>
          <w:tcPr>
            <w:tcW w:type="dxa" w:w="2592"/>
            <w:vAlign w:val="center"/>
            <w:shd w:fill="1F4E79"/>
          </w:tcPr>
          <w:p>
            <w:pPr>
              <w:spacing w:after="0"/>
            </w:pPr>
            <w:r/>
            <w:r>
              <w:rPr>
                <w:rFonts w:ascii="Aptos" w:hAnsi="Aptos"/>
                <w:b/>
                <w:color w:val="FFFFFF"/>
                <w:sz w:val="19"/>
              </w:rPr>
              <w:t>Who Can Configure It?</w:t>
            </w:r>
          </w:p>
        </w:tc>
        <w:tc>
          <w:tcPr>
            <w:tcW w:type="dxa" w:w="1584"/>
            <w:vAlign w:val="center"/>
            <w:shd w:fill="1F4E79"/>
          </w:tcPr>
          <w:p>
            <w:pPr>
              <w:spacing w:after="0"/>
            </w:pPr>
            <w:r/>
            <w:r>
              <w:rPr>
                <w:rFonts w:ascii="Aptos" w:hAnsi="Aptos"/>
                <w:b/>
                <w:color w:val="FFFFFF"/>
                <w:sz w:val="19"/>
              </w:rPr>
              <w:t>Scope</w:t>
            </w:r>
          </w:p>
        </w:tc>
        <w:tc>
          <w:tcPr>
            <w:tcW w:type="dxa" w:w="2592"/>
            <w:vAlign w:val="center"/>
            <w:shd w:fill="1F4E79"/>
          </w:tcPr>
          <w:p>
            <w:pPr>
              <w:spacing w:after="0"/>
            </w:pPr>
            <w:r/>
            <w:r>
              <w:rPr>
                <w:rFonts w:ascii="Aptos" w:hAnsi="Aptos"/>
                <w:b/>
                <w:color w:val="FFFFFF"/>
                <w:sz w:val="19"/>
              </w:rPr>
              <w:t>Notes</w:t>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bl>
    <w:p/>
    <w:p>
      <w:pPr>
        <w:pStyle w:val="Heading2"/>
      </w:pPr>
      <w:r>
        <w:t>16. External Systems and Integrations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20"/>
        <w:gridCol w:w="2520"/>
        <w:gridCol w:w="2520"/>
        <w:gridCol w:w="2520"/>
      </w:tblGrid>
      <w:tr>
        <w:trPr>
          <w:tblHeader w:val="true"/>
        </w:trPr>
        <w:tc>
          <w:tcPr>
            <w:tcW w:type="dxa" w:w="2880"/>
            <w:vAlign w:val="center"/>
            <w:shd w:fill="1F4E79"/>
          </w:tcPr>
          <w:p>
            <w:pPr>
              <w:spacing w:after="0"/>
            </w:pPr>
            <w:r/>
            <w:r>
              <w:rPr>
                <w:rFonts w:ascii="Aptos" w:hAnsi="Aptos"/>
                <w:b/>
                <w:color w:val="FFFFFF"/>
                <w:sz w:val="19"/>
              </w:rPr>
              <w:t>External System / Type</w:t>
            </w:r>
          </w:p>
        </w:tc>
        <w:tc>
          <w:tcPr>
            <w:tcW w:type="dxa" w:w="3168"/>
            <w:vAlign w:val="center"/>
            <w:shd w:fill="1F4E79"/>
          </w:tcPr>
          <w:p>
            <w:pPr>
              <w:spacing w:after="0"/>
            </w:pPr>
            <w:r/>
            <w:r>
              <w:rPr>
                <w:rFonts w:ascii="Aptos" w:hAnsi="Aptos"/>
                <w:b/>
                <w:color w:val="FFFFFF"/>
                <w:sz w:val="19"/>
              </w:rPr>
              <w:t>Purpose</w:t>
            </w:r>
          </w:p>
        </w:tc>
        <w:tc>
          <w:tcPr>
            <w:tcW w:type="dxa" w:w="2880"/>
            <w:vAlign w:val="center"/>
            <w:shd w:fill="1F4E79"/>
          </w:tcPr>
          <w:p>
            <w:pPr>
              <w:spacing w:after="0"/>
            </w:pPr>
            <w:r/>
            <w:r>
              <w:rPr>
                <w:rFonts w:ascii="Aptos" w:hAnsi="Aptos"/>
                <w:b/>
                <w:color w:val="FFFFFF"/>
                <w:sz w:val="19"/>
              </w:rPr>
              <w:t>Data Exchanged</w:t>
            </w:r>
          </w:p>
        </w:tc>
        <w:tc>
          <w:tcPr>
            <w:tcW w:type="dxa" w:w="1296"/>
            <w:vAlign w:val="center"/>
            <w:shd w:fill="1F4E79"/>
          </w:tcPr>
          <w:p>
            <w:pPr>
              <w:spacing w:after="0"/>
            </w:pPr>
            <w:r/>
            <w:r>
              <w:rPr>
                <w:rFonts w:ascii="Aptos" w:hAnsi="Aptos"/>
                <w:b/>
                <w:color w:val="FFFFFF"/>
                <w:sz w:val="19"/>
              </w:rPr>
              <w:t>Required / Optional</w:t>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bl>
    <w:p/>
    <w:p>
      <w:pPr>
        <w:pStyle w:val="Heading2"/>
      </w:pPr>
      <w:r>
        <w:t>17. Non-Functional Requirements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20"/>
        <w:gridCol w:w="2520"/>
        <w:gridCol w:w="2520"/>
        <w:gridCol w:w="2520"/>
      </w:tblGrid>
      <w:tr>
        <w:trPr>
          <w:tblHeader w:val="true"/>
        </w:trPr>
        <w:tc>
          <w:tcPr>
            <w:tcW w:type="dxa" w:w="2016"/>
            <w:vAlign w:val="center"/>
            <w:shd w:fill="1F4E79"/>
          </w:tcPr>
          <w:p>
            <w:pPr>
              <w:spacing w:after="0"/>
            </w:pPr>
            <w:r/>
            <w:r>
              <w:rPr>
                <w:rFonts w:ascii="Aptos" w:hAnsi="Aptos"/>
                <w:b/>
                <w:color w:val="FFFFFF"/>
                <w:sz w:val="19"/>
              </w:rPr>
              <w:t>Category</w:t>
            </w:r>
          </w:p>
        </w:tc>
        <w:tc>
          <w:tcPr>
            <w:tcW w:type="dxa" w:w="4464"/>
            <w:vAlign w:val="center"/>
            <w:shd w:fill="1F4E79"/>
          </w:tcPr>
          <w:p>
            <w:pPr>
              <w:spacing w:after="0"/>
            </w:pPr>
            <w:r/>
            <w:r>
              <w:rPr>
                <w:rFonts w:ascii="Aptos" w:hAnsi="Aptos"/>
                <w:b/>
                <w:color w:val="FFFFFF"/>
                <w:sz w:val="19"/>
              </w:rPr>
              <w:t>Requirement</w:t>
            </w:r>
          </w:p>
        </w:tc>
        <w:tc>
          <w:tcPr>
            <w:tcW w:type="dxa" w:w="1872"/>
            <w:vAlign w:val="center"/>
            <w:shd w:fill="1F4E79"/>
          </w:tcPr>
          <w:p>
            <w:pPr>
              <w:spacing w:after="0"/>
            </w:pPr>
            <w:r/>
            <w:r>
              <w:rPr>
                <w:rFonts w:ascii="Aptos" w:hAnsi="Aptos"/>
                <w:b/>
                <w:color w:val="FFFFFF"/>
                <w:sz w:val="19"/>
              </w:rPr>
              <w:t>Target / Threshold</w:t>
            </w:r>
          </w:p>
        </w:tc>
        <w:tc>
          <w:tcPr>
            <w:tcW w:type="dxa" w:w="1872"/>
            <w:vAlign w:val="center"/>
            <w:shd w:fill="1F4E79"/>
          </w:tcPr>
          <w:p>
            <w:pPr>
              <w:spacing w:after="0"/>
            </w:pPr>
            <w:r/>
            <w:r>
              <w:rPr>
                <w:rFonts w:ascii="Aptos" w:hAnsi="Aptos"/>
                <w:b/>
                <w:color w:val="FFFFFF"/>
                <w:sz w:val="19"/>
              </w:rPr>
              <w:t>Notes</w:t>
            </w:r>
          </w:p>
        </w:tc>
      </w:tr>
      <w:tr>
        <w:tc>
          <w:tcPr>
            <w:tcW w:type="dxa" w:w="2520"/>
            <w:vAlign w:val="center"/>
            <w:shd w:fill="F7FAFD"/>
          </w:tcPr>
          <w:p>
            <w:pPr>
              <w:spacing w:after="0"/>
            </w:pPr>
            <w:r/>
            <w:r>
              <w:rPr>
                <w:rFonts w:ascii="Aptos" w:hAnsi="Aptos"/>
                <w:b/>
                <w:sz w:val="20"/>
              </w:rPr>
              <w:t>Security</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Compliance</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Auditability</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Performance</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Availability</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Accessibility</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Localization</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Operations / Support</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bl>
    <w:p/>
    <w:p>
      <w:pPr>
        <w:pStyle w:val="Heading2"/>
      </w:pPr>
      <w:r>
        <w:t>18. Reporting, Audit, and Observability Needs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20"/>
        <w:gridCol w:w="2520"/>
        <w:gridCol w:w="2520"/>
        <w:gridCol w:w="2520"/>
      </w:tblGrid>
      <w:tr>
        <w:trPr>
          <w:tblHeader w:val="true"/>
        </w:trPr>
        <w:tc>
          <w:tcPr>
            <w:tcW w:type="dxa" w:w="2592"/>
            <w:vAlign w:val="center"/>
            <w:shd w:fill="1F4E79"/>
          </w:tcPr>
          <w:p>
            <w:pPr>
              <w:spacing w:after="0"/>
            </w:pPr>
            <w:r/>
            <w:r>
              <w:rPr>
                <w:rFonts w:ascii="Aptos" w:hAnsi="Aptos"/>
                <w:b/>
                <w:color w:val="FFFFFF"/>
                <w:sz w:val="19"/>
              </w:rPr>
              <w:t>Need</w:t>
            </w:r>
          </w:p>
        </w:tc>
        <w:tc>
          <w:tcPr>
            <w:tcW w:type="dxa" w:w="2160"/>
            <w:vAlign w:val="center"/>
            <w:shd w:fill="1F4E79"/>
          </w:tcPr>
          <w:p>
            <w:pPr>
              <w:spacing w:after="0"/>
            </w:pPr>
            <w:r/>
            <w:r>
              <w:rPr>
                <w:rFonts w:ascii="Aptos" w:hAnsi="Aptos"/>
                <w:b/>
                <w:color w:val="FFFFFF"/>
                <w:sz w:val="19"/>
              </w:rPr>
              <w:t>Who Needs It?</w:t>
            </w:r>
          </w:p>
        </w:tc>
        <w:tc>
          <w:tcPr>
            <w:tcW w:type="dxa" w:w="3744"/>
            <w:vAlign w:val="center"/>
            <w:shd w:fill="1F4E79"/>
          </w:tcPr>
          <w:p>
            <w:pPr>
              <w:spacing w:after="0"/>
            </w:pPr>
            <w:r/>
            <w:r>
              <w:rPr>
                <w:rFonts w:ascii="Aptos" w:hAnsi="Aptos"/>
                <w:b/>
                <w:color w:val="FFFFFF"/>
                <w:sz w:val="19"/>
              </w:rPr>
              <w:t>Why It Matters</w:t>
            </w:r>
          </w:p>
        </w:tc>
        <w:tc>
          <w:tcPr>
            <w:tcW w:type="dxa" w:w="1728"/>
            <w:vAlign w:val="center"/>
            <w:shd w:fill="1F4E79"/>
          </w:tcPr>
          <w:p>
            <w:pPr>
              <w:spacing w:after="0"/>
            </w:pPr>
            <w:r/>
            <w:r>
              <w:rPr>
                <w:rFonts w:ascii="Aptos" w:hAnsi="Aptos"/>
                <w:b/>
                <w:color w:val="FFFFFF"/>
                <w:sz w:val="19"/>
              </w:rPr>
              <w:t>Notes</w:t>
            </w:r>
          </w:p>
        </w:tc>
      </w:tr>
      <w:tr>
        <w:tc>
          <w:tcPr>
            <w:tcW w:type="dxa" w:w="2520"/>
            <w:vAlign w:val="center"/>
            <w:shd w:fill="F7FAFD"/>
          </w:tcPr>
          <w:p>
            <w:pPr>
              <w:spacing w:after="0"/>
            </w:pPr>
            <w:r/>
            <w:r>
              <w:rPr>
                <w:rFonts w:ascii="Aptos" w:hAnsi="Aptos"/>
                <w:b/>
                <w:sz w:val="20"/>
              </w:rPr>
              <w:t>Audit trail</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Operational reporting</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Business reporting</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Telemetry / monitoring</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bl>
    <w:p/>
    <w:p>
      <w:pPr>
        <w:pStyle w:val="Heading2"/>
      </w:pPr>
      <w:r>
        <w:t>19. Dependencies, Risks, and Constraints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20"/>
        <w:gridCol w:w="2520"/>
        <w:gridCol w:w="2520"/>
        <w:gridCol w:w="2520"/>
      </w:tblGrid>
      <w:tr>
        <w:trPr>
          <w:tblHeader w:val="true"/>
        </w:trPr>
        <w:tc>
          <w:tcPr>
            <w:tcW w:type="dxa" w:w="1584"/>
            <w:vAlign w:val="center"/>
            <w:shd w:fill="1F4E79"/>
          </w:tcPr>
          <w:p>
            <w:pPr>
              <w:spacing w:after="0"/>
            </w:pPr>
            <w:r/>
            <w:r>
              <w:rPr>
                <w:rFonts w:ascii="Aptos" w:hAnsi="Aptos"/>
                <w:b/>
                <w:color w:val="FFFFFF"/>
                <w:sz w:val="19"/>
              </w:rPr>
              <w:t>Type</w:t>
            </w:r>
          </w:p>
        </w:tc>
        <w:tc>
          <w:tcPr>
            <w:tcW w:type="dxa" w:w="6048"/>
            <w:vAlign w:val="center"/>
            <w:shd w:fill="1F4E79"/>
          </w:tcPr>
          <w:p>
            <w:pPr>
              <w:spacing w:after="0"/>
            </w:pPr>
            <w:r/>
            <w:r>
              <w:rPr>
                <w:rFonts w:ascii="Aptos" w:hAnsi="Aptos"/>
                <w:b/>
                <w:color w:val="FFFFFF"/>
                <w:sz w:val="19"/>
              </w:rPr>
              <w:t>Description</w:t>
            </w:r>
          </w:p>
        </w:tc>
        <w:tc>
          <w:tcPr>
            <w:tcW w:type="dxa" w:w="1296"/>
            <w:vAlign w:val="center"/>
            <w:shd w:fill="1F4E79"/>
          </w:tcPr>
          <w:p>
            <w:pPr>
              <w:spacing w:after="0"/>
            </w:pPr>
            <w:r/>
            <w:r>
              <w:rPr>
                <w:rFonts w:ascii="Aptos" w:hAnsi="Aptos"/>
                <w:b/>
                <w:color w:val="FFFFFF"/>
                <w:sz w:val="19"/>
              </w:rPr>
              <w:t>Owner</w:t>
            </w:r>
          </w:p>
        </w:tc>
        <w:tc>
          <w:tcPr>
            <w:tcW w:type="dxa" w:w="1440"/>
            <w:vAlign w:val="center"/>
            <w:shd w:fill="1F4E79"/>
          </w:tcPr>
          <w:p>
            <w:pPr>
              <w:spacing w:after="0"/>
            </w:pPr>
            <w:r/>
            <w:r>
              <w:rPr>
                <w:rFonts w:ascii="Aptos" w:hAnsi="Aptos"/>
                <w:b/>
                <w:color w:val="FFFFFF"/>
                <w:sz w:val="19"/>
              </w:rPr>
              <w:t>Impact</w:t>
            </w:r>
          </w:p>
        </w:tc>
      </w:tr>
      <w:tr>
        <w:tc>
          <w:tcPr>
            <w:tcW w:type="dxa" w:w="2520"/>
            <w:vAlign w:val="center"/>
            <w:shd w:fill="F7FAFD"/>
          </w:tcPr>
          <w:p>
            <w:pPr>
              <w:spacing w:after="0"/>
            </w:pPr>
            <w:r/>
            <w:r>
              <w:rPr>
                <w:rFonts w:ascii="Aptos" w:hAnsi="Aptos"/>
                <w:b/>
                <w:sz w:val="20"/>
              </w:rPr>
              <w:t>Dependency</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Dependency</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Risk</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Risk</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Constraint</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t>Constraint</w:t>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bl>
    <w:p/>
    <w:p>
      <w:pPr>
        <w:pStyle w:val="Heading2"/>
      </w:pPr>
      <w:r>
        <w:t>20. Release and Delivery Assumptions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040"/>
        <w:gridCol w:w="5040"/>
      </w:tblGrid>
      <w:tr>
        <w:trPr>
          <w:tblHeader w:val="true"/>
        </w:trPr>
        <w:tc>
          <w:tcPr>
            <w:tcW w:type="dxa" w:w="5040"/>
            <w:vAlign w:val="center"/>
            <w:shd w:fill="1F4E79"/>
          </w:tcPr>
          <w:p>
            <w:pPr>
              <w:spacing w:after="0"/>
            </w:pPr>
            <w:r/>
            <w:r>
              <w:rPr>
                <w:rFonts w:ascii="Aptos" w:hAnsi="Aptos"/>
                <w:b/>
                <w:color w:val="FFFFFF"/>
                <w:sz w:val="19"/>
              </w:rPr>
              <w:t>Prompt</w:t>
            </w:r>
          </w:p>
        </w:tc>
        <w:tc>
          <w:tcPr>
            <w:tcW w:type="dxa" w:w="5040"/>
            <w:vAlign w:val="center"/>
            <w:shd w:fill="1F4E79"/>
          </w:tcPr>
          <w:p>
            <w:pPr>
              <w:spacing w:after="0"/>
            </w:pPr>
            <w:r/>
            <w:r>
              <w:rPr>
                <w:rFonts w:ascii="Aptos" w:hAnsi="Aptos"/>
                <w:b/>
                <w:color w:val="FFFFFF"/>
                <w:sz w:val="19"/>
              </w:rPr>
              <w:t>Response / Notes</w:t>
            </w:r>
          </w:p>
        </w:tc>
      </w:tr>
      <w:tr>
        <w:tc>
          <w:tcPr>
            <w:tcW w:type="dxa" w:w="5040"/>
            <w:vAlign w:val="center"/>
            <w:shd w:fill="F7FAFD"/>
          </w:tcPr>
          <w:p>
            <w:pPr>
              <w:spacing w:after="0"/>
            </w:pPr>
            <w:r/>
            <w:r>
              <w:rPr>
                <w:rFonts w:ascii="Aptos" w:hAnsi="Aptos"/>
                <w:b/>
                <w:sz w:val="20"/>
              </w:rPr>
              <w:t>Target release or milestone</w:t>
            </w:r>
          </w:p>
        </w:tc>
        <w:tc>
          <w:tcPr>
            <w:tcW w:type="dxa" w:w="5040"/>
            <w:vAlign w:val="center"/>
          </w:tcPr>
          <w:p>
            <w:pPr>
              <w:spacing w:after="0"/>
            </w:pPr>
            <w:r/>
            <w:r>
              <w:rPr>
                <w:rFonts w:ascii="Aptos" w:hAnsi="Aptos"/>
                <w:b w:val="0"/>
                <w:sz w:val="20"/>
              </w:rPr>
            </w:r>
          </w:p>
        </w:tc>
      </w:tr>
      <w:tr>
        <w:tc>
          <w:tcPr>
            <w:tcW w:type="dxa" w:w="5040"/>
            <w:vAlign w:val="center"/>
            <w:shd w:fill="F7FAFD"/>
          </w:tcPr>
          <w:p>
            <w:pPr>
              <w:spacing w:after="0"/>
            </w:pPr>
            <w:r/>
            <w:r>
              <w:rPr>
                <w:rFonts w:ascii="Aptos" w:hAnsi="Aptos"/>
                <w:b/>
                <w:sz w:val="20"/>
              </w:rPr>
              <w:t>Must-have features for initial release</w:t>
            </w:r>
          </w:p>
        </w:tc>
        <w:tc>
          <w:tcPr>
            <w:tcW w:type="dxa" w:w="5040"/>
            <w:vAlign w:val="center"/>
          </w:tcPr>
          <w:p>
            <w:pPr>
              <w:spacing w:after="0"/>
            </w:pPr>
            <w:r/>
            <w:r>
              <w:rPr>
                <w:rFonts w:ascii="Aptos" w:hAnsi="Aptos"/>
                <w:b w:val="0"/>
                <w:sz w:val="20"/>
              </w:rPr>
            </w:r>
          </w:p>
        </w:tc>
      </w:tr>
      <w:tr>
        <w:tc>
          <w:tcPr>
            <w:tcW w:type="dxa" w:w="5040"/>
            <w:vAlign w:val="center"/>
            <w:shd w:fill="F7FAFD"/>
          </w:tcPr>
          <w:p>
            <w:pPr>
              <w:spacing w:after="0"/>
            </w:pPr>
            <w:r/>
            <w:r>
              <w:rPr>
                <w:rFonts w:ascii="Aptos" w:hAnsi="Aptos"/>
                <w:b/>
                <w:sz w:val="20"/>
              </w:rPr>
              <w:t>Deferred items for later phases</w:t>
            </w:r>
          </w:p>
        </w:tc>
        <w:tc>
          <w:tcPr>
            <w:tcW w:type="dxa" w:w="5040"/>
            <w:vAlign w:val="center"/>
          </w:tcPr>
          <w:p>
            <w:pPr>
              <w:spacing w:after="0"/>
            </w:pPr>
            <w:r/>
            <w:r>
              <w:rPr>
                <w:rFonts w:ascii="Aptos" w:hAnsi="Aptos"/>
                <w:b w:val="0"/>
                <w:sz w:val="20"/>
              </w:rPr>
            </w:r>
          </w:p>
        </w:tc>
      </w:tr>
      <w:tr>
        <w:tc>
          <w:tcPr>
            <w:tcW w:type="dxa" w:w="5040"/>
            <w:vAlign w:val="center"/>
            <w:shd w:fill="F7FAFD"/>
          </w:tcPr>
          <w:p>
            <w:pPr>
              <w:spacing w:after="0"/>
            </w:pPr>
            <w:r/>
            <w:r>
              <w:rPr>
                <w:rFonts w:ascii="Aptos" w:hAnsi="Aptos"/>
                <w:b/>
                <w:sz w:val="20"/>
              </w:rPr>
              <w:t>Migration, rollout, or adoption considerations</w:t>
            </w:r>
          </w:p>
        </w:tc>
        <w:tc>
          <w:tcPr>
            <w:tcW w:type="dxa" w:w="5040"/>
            <w:vAlign w:val="center"/>
          </w:tcPr>
          <w:p>
            <w:pPr>
              <w:spacing w:after="0"/>
            </w:pPr>
            <w:r/>
            <w:r>
              <w:rPr>
                <w:rFonts w:ascii="Aptos" w:hAnsi="Aptos"/>
                <w:b w:val="0"/>
                <w:sz w:val="20"/>
              </w:rPr>
            </w:r>
          </w:p>
        </w:tc>
      </w:tr>
      <w:tr>
        <w:tc>
          <w:tcPr>
            <w:tcW w:type="dxa" w:w="5040"/>
            <w:vAlign w:val="center"/>
            <w:shd w:fill="F7FAFD"/>
          </w:tcPr>
          <w:p>
            <w:pPr>
              <w:spacing w:after="0"/>
            </w:pPr>
            <w:r/>
            <w:r>
              <w:rPr>
                <w:rFonts w:ascii="Aptos" w:hAnsi="Aptos"/>
                <w:b/>
                <w:sz w:val="20"/>
              </w:rPr>
              <w:t>Training, support, or communication needs</w:t>
            </w:r>
          </w:p>
        </w:tc>
        <w:tc>
          <w:tcPr>
            <w:tcW w:type="dxa" w:w="5040"/>
            <w:vAlign w:val="center"/>
          </w:tcPr>
          <w:p>
            <w:pPr>
              <w:spacing w:after="0"/>
            </w:pPr>
            <w:r/>
            <w:r>
              <w:rPr>
                <w:rFonts w:ascii="Aptos" w:hAnsi="Aptos"/>
                <w:b w:val="0"/>
                <w:sz w:val="20"/>
              </w:rPr>
            </w:r>
          </w:p>
        </w:tc>
      </w:tr>
    </w:tbl>
    <w:p/>
    <w:p>
      <w:pPr>
        <w:pStyle w:val="Heading2"/>
      </w:pPr>
      <w:r>
        <w:t>21. Open Questions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20"/>
        <w:gridCol w:w="2520"/>
        <w:gridCol w:w="2520"/>
        <w:gridCol w:w="2520"/>
      </w:tblGrid>
      <w:tr>
        <w:trPr>
          <w:tblHeader w:val="true"/>
        </w:trPr>
        <w:tc>
          <w:tcPr>
            <w:tcW w:type="dxa" w:w="5616"/>
            <w:vAlign w:val="center"/>
            <w:shd w:fill="1F4E79"/>
          </w:tcPr>
          <w:p>
            <w:pPr>
              <w:spacing w:after="0"/>
            </w:pPr>
            <w:r/>
            <w:r>
              <w:rPr>
                <w:rFonts w:ascii="Aptos" w:hAnsi="Aptos"/>
                <w:b/>
                <w:color w:val="FFFFFF"/>
                <w:sz w:val="19"/>
              </w:rPr>
              <w:t>Question</w:t>
            </w:r>
          </w:p>
        </w:tc>
        <w:tc>
          <w:tcPr>
            <w:tcW w:type="dxa" w:w="1584"/>
            <w:vAlign w:val="center"/>
            <w:shd w:fill="1F4E79"/>
          </w:tcPr>
          <w:p>
            <w:pPr>
              <w:spacing w:after="0"/>
            </w:pPr>
            <w:r/>
            <w:r>
              <w:rPr>
                <w:rFonts w:ascii="Aptos" w:hAnsi="Aptos"/>
                <w:b/>
                <w:color w:val="FFFFFF"/>
                <w:sz w:val="19"/>
              </w:rPr>
              <w:t>Owner</w:t>
            </w:r>
          </w:p>
        </w:tc>
        <w:tc>
          <w:tcPr>
            <w:tcW w:type="dxa" w:w="1440"/>
            <w:vAlign w:val="center"/>
            <w:shd w:fill="1F4E79"/>
          </w:tcPr>
          <w:p>
            <w:pPr>
              <w:spacing w:after="0"/>
            </w:pPr>
            <w:r/>
            <w:r>
              <w:rPr>
                <w:rFonts w:ascii="Aptos" w:hAnsi="Aptos"/>
                <w:b/>
                <w:color w:val="FFFFFF"/>
                <w:sz w:val="19"/>
              </w:rPr>
              <w:t>Due Date</w:t>
            </w:r>
          </w:p>
        </w:tc>
        <w:tc>
          <w:tcPr>
            <w:tcW w:type="dxa" w:w="2016"/>
            <w:vAlign w:val="center"/>
            <w:shd w:fill="1F4E79"/>
          </w:tcPr>
          <w:p>
            <w:pPr>
              <w:spacing w:after="0"/>
            </w:pPr>
            <w:r/>
            <w:r>
              <w:rPr>
                <w:rFonts w:ascii="Aptos" w:hAnsi="Aptos"/>
                <w:b/>
                <w:color w:val="FFFFFF"/>
                <w:sz w:val="19"/>
              </w:rPr>
              <w:t>Resolution</w:t>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r>
        <w:tc>
          <w:tcPr>
            <w:tcW w:type="dxa" w:w="2520"/>
            <w:vAlign w:val="center"/>
            <w:shd w:fill="F7FAFD"/>
          </w:tcPr>
          <w:p>
            <w:pPr>
              <w:spacing w:after="0"/>
            </w:pPr>
            <w:r/>
            <w:r>
              <w:rPr>
                <w:rFonts w:ascii="Aptos" w:hAnsi="Aptos"/>
                <w:b/>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c>
          <w:tcPr>
            <w:tcW w:type="dxa" w:w="2520"/>
            <w:vAlign w:val="center"/>
          </w:tcPr>
          <w:p>
            <w:pPr>
              <w:spacing w:after="0"/>
            </w:pPr>
            <w:r/>
            <w:r>
              <w:rPr>
                <w:rFonts w:ascii="Aptos" w:hAnsi="Aptos"/>
                <w:b w:val="0"/>
                <w:sz w:val="20"/>
              </w:rPr>
            </w:r>
          </w:p>
        </w:tc>
      </w:tr>
    </w:tbl>
    <w:p/>
    <w:p>
      <w:pPr>
        <w:pStyle w:val="Heading2"/>
      </w:pPr>
      <w:r>
        <w:t>22. PRD Drafting Notes</w:t>
      </w:r>
    </w:p>
    <w:p>
      <w:pPr>
        <w:spacing w:after="40"/>
        <w:ind w:left="288"/>
      </w:pPr>
      <w:r>
        <w:rPr>
          <w:b/>
        </w:rPr>
        <w:t xml:space="preserve">• </w:t>
      </w:r>
      <w:r>
        <w:t>Keep this worksheet business-facing. Do not turn it into architecture or implementation design.</w:t>
      </w:r>
    </w:p>
    <w:p>
      <w:pPr>
        <w:spacing w:after="40"/>
        <w:ind w:left="288"/>
      </w:pPr>
      <w:r>
        <w:rPr>
          <w:b/>
        </w:rPr>
        <w:t xml:space="preserve">• </w:t>
      </w:r>
      <w:r>
        <w:t>Write requirements in plain language first. Technical detail should only appear when it changes the business requirement.</w:t>
      </w:r>
    </w:p>
    <w:p>
      <w:pPr>
        <w:spacing w:after="40"/>
        <w:ind w:left="288"/>
      </w:pPr>
      <w:r>
        <w:rPr>
          <w:b/>
        </w:rPr>
        <w:t xml:space="preserve">• </w:t>
      </w:r>
      <w:r>
        <w:t>Be explicit about scope, exclusions, approvals, and policy-driven behavior.</w:t>
      </w:r>
    </w:p>
    <w:p>
      <w:pPr>
        <w:spacing w:after="40"/>
        <w:ind w:left="288"/>
      </w:pPr>
      <w:r>
        <w:rPr>
          <w:b/>
        </w:rPr>
        <w:t xml:space="preserve">• </w:t>
      </w:r>
      <w:r>
        <w:t>Use the completed worksheet to produce the first PRD draft, then review it with business stakeholders before creating the DDD or implementation plan.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PRD Build Worksheet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5E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