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>实习期</w:t>
      </w: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</w:rPr>
        <w:t>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求解一维抛物方程的初边值问题：</w:t>
      </w:r>
    </w:p>
    <w:p>
      <w:pPr>
        <w:spacing w:line="360" w:lineRule="auto"/>
        <w:jc w:val="center"/>
        <w:rPr>
          <w:rFonts w:hint="eastAsia"/>
        </w:rPr>
      </w:pPr>
      <w:r>
        <w:rPr>
          <w:position w:val="-48"/>
        </w:rPr>
        <w:object>
          <v:shape id="_x0000_i1025" o:spt="75" type="#_x0000_t75" style="height:69.1pt;width:168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(精确解为：</w:t>
      </w:r>
      <w:r>
        <w:rPr>
          <w:position w:val="-10"/>
        </w:rPr>
        <w:object>
          <v:shape id="_x0000_i1026" o:spt="75" type="#_x0000_t75" style="height:20.15pt;width:130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)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分别采用向后以及六点对称格式，通过以下两种方案：</w:t>
      </w:r>
    </w:p>
    <w:p>
      <w:pPr>
        <w:spacing w:line="360" w:lineRule="auto"/>
        <w:jc w:val="left"/>
        <w:rPr>
          <w:rFonts w:hint="eastAsia"/>
        </w:rPr>
      </w:pPr>
      <w:r>
        <w:rPr>
          <w:rFonts w:ascii="Symbol" w:hAnsi="Symbol"/>
        </w:rPr>
        <w:t></w:t>
      </w:r>
      <w:r>
        <w:t>h=1/40</w:t>
      </w:r>
      <w:r>
        <w:rPr>
          <w:rFonts w:hint="eastAsia"/>
        </w:rPr>
        <w:t>,</w:t>
      </w:r>
      <w:r>
        <w:rPr>
          <w:rFonts w:ascii="Symbol" w:hAnsi="Symbol"/>
        </w:rPr>
        <w:t></w:t>
      </w:r>
      <w:r>
        <w:rPr>
          <w:rFonts w:ascii="Symbol" w:hAnsi="Symbol"/>
          <w:i/>
        </w:rPr>
        <w:t></w:t>
      </w:r>
      <w:r>
        <w:rPr>
          <w:rFonts w:ascii="Symbol" w:hAnsi="Symbol"/>
        </w:rPr>
        <w:t></w:t>
      </w:r>
      <w:r>
        <w:rPr>
          <w:rFonts w:hint="eastAsia" w:ascii="Symbol" w:hAnsi="Symbol"/>
        </w:rPr>
        <w:t>；</w:t>
      </w:r>
      <w:r>
        <w:rPr>
          <w:rFonts w:ascii="Symbol" w:hAnsi="Symbol"/>
        </w:rPr>
        <w:t></w:t>
      </w:r>
      <w:r>
        <w:t>h=1/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,</w:t>
      </w:r>
      <w:r>
        <w:rPr>
          <w:rFonts w:ascii="Symbol" w:hAnsi="Symbol"/>
        </w:rPr>
        <w:t></w:t>
      </w:r>
      <w:r>
        <w:rPr>
          <w:rFonts w:ascii="Symbol" w:hAnsi="Symbol"/>
          <w:i/>
        </w:rPr>
        <w:t></w:t>
      </w:r>
      <w:r>
        <w:rPr>
          <w:rFonts w:ascii="Symbol" w:hAnsi="Symbol"/>
        </w:rPr>
        <w:t></w:t>
      </w:r>
    </w:p>
    <w:p>
      <w:pPr>
        <w:spacing w:line="360" w:lineRule="auto"/>
        <w:jc w:val="left"/>
        <w:rPr>
          <w:rFonts w:ascii="Symbol" w:hAnsi="Symbol"/>
        </w:rPr>
      </w:pPr>
      <w:r>
        <w:rPr>
          <w:rFonts w:hint="eastAsia" w:ascii="Symbol" w:hAnsi="Symbol"/>
        </w:rPr>
        <w:t>计算到时间</w:t>
      </w:r>
      <w:r>
        <w:rPr>
          <w:rFonts w:ascii="Times New Roman" w:hAnsi="Times New Roman" w:cs="Times New Roman"/>
        </w:rPr>
        <w:t>t</w:t>
      </w:r>
      <w:r>
        <w:rPr>
          <w:rFonts w:ascii="Symbol" w:hAnsi="Symbol"/>
        </w:rPr>
        <w:t></w:t>
      </w:r>
      <w:r>
        <w:rPr>
          <w:rFonts w:hint="eastAsia" w:ascii="Symbol" w:hAnsi="Symbol"/>
        </w:rPr>
        <w:t>。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 w:ascii="Symbol" w:hAnsi="Symbol"/>
        </w:rPr>
        <w:t>并列表给出该时刻，两种数值方法以及解析解在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ascii="Symbol" w:hAnsi="Symbol"/>
        </w:rPr>
        <w:t></w:t>
      </w:r>
      <w:r>
        <w:rPr>
          <w:rFonts w:hint="eastAsia" w:ascii="Symbol" w:hAnsi="Symbol"/>
        </w:rPr>
        <w:t>处的值。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295"/>
    <w:rsid w:val="00110014"/>
    <w:rsid w:val="00C40B57"/>
    <w:rsid w:val="00D92295"/>
    <w:rsid w:val="00F345F9"/>
    <w:rsid w:val="345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180</Characters>
  <Lines>1</Lines>
  <Paragraphs>1</Paragraphs>
  <TotalTime>16</TotalTime>
  <ScaleCrop>false</ScaleCrop>
  <LinksUpToDate>false</LinksUpToDate>
  <CharactersWithSpaces>210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2019-06-03T00:47:00Z</dcterms:created>
  <dc:creator>Dell</dc:creator>
  <cp:lastModifiedBy>Dell</cp:lastModifiedBy>
  <dcterms:modified xsi:type="dcterms:W3CDTF">2021-05-17T06:36:29Z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