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8E" w:rsidRDefault="00ED07B3">
      <w:r w:rsidRPr="00ED07B3">
        <w:rPr>
          <w:noProof/>
        </w:rPr>
        <w:drawing>
          <wp:inline distT="0" distB="0" distL="0" distR="0">
            <wp:extent cx="4054938" cy="9031880"/>
            <wp:effectExtent l="0" t="0" r="3175" b="0"/>
            <wp:docPr id="1" name="图片 1" descr="C:\Users\boby\AppData\Local\Temp\WeChat Files\507549881e1dde5b8804e52eaf33f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y\AppData\Local\Temp\WeChat Files\507549881e1dde5b8804e52eaf33f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57" cy="90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FB" w:rsidRDefault="003F49FB">
      <w:pPr>
        <w:rPr>
          <w:rFonts w:hint="eastAsia"/>
        </w:rPr>
      </w:pPr>
      <w:r>
        <w:rPr>
          <w:rFonts w:hint="eastAsia"/>
        </w:rPr>
        <w:lastRenderedPageBreak/>
        <w:t>带</w:t>
      </w:r>
      <w:r>
        <w:t>订单号的是外箱标签</w:t>
      </w:r>
    </w:p>
    <w:p w:rsidR="003F49FB" w:rsidRDefault="003F49FB"/>
    <w:p w:rsidR="00ED07B3" w:rsidRDefault="00ED07B3">
      <w:r>
        <w:rPr>
          <w:rFonts w:hint="eastAsia"/>
        </w:rPr>
        <w:t>客户</w:t>
      </w:r>
      <w:r>
        <w:t>料号</w:t>
      </w:r>
      <w:r>
        <w:rPr>
          <w:rFonts w:hint="eastAsia"/>
        </w:rPr>
        <w:t>（</w:t>
      </w:r>
      <w:r>
        <w:rPr>
          <w:rFonts w:hint="eastAsia"/>
        </w:rPr>
        <w:t>Customer</w:t>
      </w:r>
      <w:r>
        <w:t xml:space="preserve"> PN</w:t>
      </w:r>
      <w:r>
        <w:rPr>
          <w:rFonts w:hint="eastAsia"/>
        </w:rPr>
        <w:t>）</w:t>
      </w:r>
      <w:r>
        <w:t>：富士康的料号</w:t>
      </w:r>
    </w:p>
    <w:p w:rsidR="00ED07B3" w:rsidRDefault="00ED07B3">
      <w:r>
        <w:rPr>
          <w:rFonts w:hint="eastAsia"/>
        </w:rPr>
        <w:t>供应商</w:t>
      </w:r>
      <w:r>
        <w:t>料号</w:t>
      </w:r>
      <w:r w:rsidR="00CE04CB">
        <w:rPr>
          <w:rFonts w:hint="eastAsia"/>
        </w:rPr>
        <w:t>(</w:t>
      </w:r>
      <w:r w:rsidR="00CE04CB">
        <w:t>Suppplior PN</w:t>
      </w:r>
      <w:r w:rsidR="00CE04CB">
        <w:rPr>
          <w:rFonts w:hint="eastAsia"/>
        </w:rPr>
        <w:t>)</w:t>
      </w:r>
      <w:r>
        <w:t>：型号</w:t>
      </w:r>
    </w:p>
    <w:p w:rsidR="00CF5B5C" w:rsidRDefault="00B5147B">
      <w:r>
        <w:rPr>
          <w:rFonts w:hint="eastAsia"/>
        </w:rPr>
        <w:t>供应商</w:t>
      </w:r>
      <w:r>
        <w:t>代码</w:t>
      </w:r>
      <w:r w:rsidR="00CF5B5C">
        <w:rPr>
          <w:rFonts w:hint="eastAsia"/>
        </w:rPr>
        <w:t>(</w:t>
      </w:r>
      <w:r w:rsidR="00CF5B5C">
        <w:t>Vendor Code</w:t>
      </w:r>
      <w:r w:rsidR="00CF5B5C">
        <w:rPr>
          <w:rFonts w:hint="eastAsia"/>
        </w:rPr>
        <w:t>)</w:t>
      </w:r>
      <w:r w:rsidR="00CF5B5C">
        <w:t>:</w:t>
      </w:r>
      <w:r w:rsidR="00CF5B5C">
        <w:rPr>
          <w:rFonts w:hint="eastAsia"/>
        </w:rPr>
        <w:t>写死</w:t>
      </w:r>
      <w:r w:rsidR="00CF5B5C">
        <w:t>VCN0020242</w:t>
      </w:r>
    </w:p>
    <w:p w:rsidR="00CF5B5C" w:rsidRDefault="00D77F9D">
      <w:r>
        <w:rPr>
          <w:rFonts w:hint="eastAsia"/>
        </w:rPr>
        <w:t>追溯</w:t>
      </w:r>
      <w:r>
        <w:t>码：流水号</w:t>
      </w:r>
    </w:p>
    <w:p w:rsidR="007543E8" w:rsidRDefault="007543E8">
      <w:pPr>
        <w:rPr>
          <w:rFonts w:hint="eastAsia"/>
        </w:rPr>
      </w:pPr>
      <w:r>
        <w:rPr>
          <w:rFonts w:hint="eastAsia"/>
        </w:rPr>
        <w:t>重量：</w:t>
      </w:r>
      <w:bookmarkStart w:id="0" w:name="_GoBack"/>
      <w:bookmarkEnd w:id="0"/>
      <w:r>
        <w:t>都是总重</w:t>
      </w:r>
    </w:p>
    <w:p w:rsidR="00B00A01" w:rsidRDefault="00B00A01"/>
    <w:p w:rsidR="00B00A01" w:rsidRDefault="00B00A01" w:rsidP="00B00A01"/>
    <w:p w:rsidR="00B00A01" w:rsidRDefault="00B00A01" w:rsidP="00B00A01">
      <w:pPr>
        <w:rPr>
          <w:rFonts w:hint="eastAsia"/>
        </w:rPr>
      </w:pPr>
      <w:r>
        <w:rPr>
          <w:rFonts w:hint="eastAsia"/>
        </w:rPr>
        <w:t>内</w:t>
      </w:r>
      <w:r>
        <w:rPr>
          <w:rFonts w:hint="eastAsia"/>
        </w:rPr>
        <w:t>箱</w:t>
      </w:r>
      <w:r>
        <w:t>二维码</w:t>
      </w:r>
      <w:r>
        <w:rPr>
          <w:rFonts w:hint="eastAsia"/>
        </w:rPr>
        <w:t>：供应商</w:t>
      </w:r>
      <w:r>
        <w:t>代码</w:t>
      </w:r>
      <w:r>
        <w:t>+</w:t>
      </w:r>
      <w:r>
        <w:rPr>
          <w:rFonts w:hint="eastAsia"/>
        </w:rPr>
        <w:t>富士康</w:t>
      </w:r>
      <w:r>
        <w:t>料号</w:t>
      </w:r>
      <w:r>
        <w:t>+</w:t>
      </w:r>
      <w:r>
        <w:rPr>
          <w:rFonts w:hint="eastAsia"/>
        </w:rPr>
        <w:t>包装</w:t>
      </w:r>
      <w:r>
        <w:t>数量（</w:t>
      </w:r>
      <w:r>
        <w:rPr>
          <w:rFonts w:hint="eastAsia"/>
        </w:rPr>
        <w:t>总</w:t>
      </w:r>
      <w:r>
        <w:t>重量）</w:t>
      </w:r>
      <w:r>
        <w:rPr>
          <w:rFonts w:hint="eastAsia"/>
        </w:rPr>
        <w:t>+</w:t>
      </w:r>
      <w:r>
        <w:rPr>
          <w:rFonts w:hint="eastAsia"/>
        </w:rPr>
        <w:t>生产</w:t>
      </w:r>
      <w:r>
        <w:t>日期</w:t>
      </w:r>
      <w:r>
        <w:t>+</w:t>
      </w:r>
      <w:r>
        <w:rPr>
          <w:rFonts w:hint="eastAsia"/>
        </w:rPr>
        <w:t>生产</w:t>
      </w:r>
      <w:r>
        <w:t>批号</w:t>
      </w:r>
      <w:r>
        <w:rPr>
          <w:rFonts w:hint="eastAsia"/>
        </w:rPr>
        <w:t>+</w:t>
      </w:r>
      <w:r>
        <w:t>追溯代码</w:t>
      </w:r>
      <w:r>
        <w:rPr>
          <w:rFonts w:hint="eastAsia"/>
        </w:rPr>
        <w:t>+</w:t>
      </w:r>
      <w:r>
        <w:t>版次</w:t>
      </w:r>
    </w:p>
    <w:p w:rsidR="00B00A01" w:rsidRPr="00B00A01" w:rsidRDefault="00B00A01">
      <w:pPr>
        <w:rPr>
          <w:rFonts w:hint="eastAsia"/>
        </w:rPr>
      </w:pPr>
    </w:p>
    <w:p w:rsidR="00CF1AA6" w:rsidRDefault="00CF1AA6"/>
    <w:p w:rsidR="00CF1AA6" w:rsidRDefault="00B00A01">
      <w:pPr>
        <w:rPr>
          <w:rFonts w:hint="eastAsia"/>
        </w:rPr>
      </w:pPr>
      <w:r>
        <w:rPr>
          <w:rFonts w:hint="eastAsia"/>
        </w:rPr>
        <w:t>外箱</w:t>
      </w:r>
      <w:r w:rsidR="00CF1AA6">
        <w:t>二维码</w:t>
      </w:r>
      <w:r w:rsidR="00CF1AA6">
        <w:rPr>
          <w:rFonts w:hint="eastAsia"/>
        </w:rPr>
        <w:t>：订单号</w:t>
      </w:r>
      <w:r w:rsidR="00CF1AA6">
        <w:t>+</w:t>
      </w:r>
      <w:r w:rsidR="00CF1AA6">
        <w:rPr>
          <w:rFonts w:hint="eastAsia"/>
        </w:rPr>
        <w:t>供应商</w:t>
      </w:r>
      <w:r w:rsidR="00CF1AA6">
        <w:t>代码</w:t>
      </w:r>
      <w:r w:rsidR="00CF1AA6">
        <w:t>+</w:t>
      </w:r>
      <w:r w:rsidR="00CF1AA6">
        <w:rPr>
          <w:rFonts w:hint="eastAsia"/>
        </w:rPr>
        <w:t>富士康</w:t>
      </w:r>
      <w:r w:rsidR="00CF1AA6">
        <w:t>料号</w:t>
      </w:r>
      <w:r w:rsidR="00CF1AA6">
        <w:t>+</w:t>
      </w:r>
      <w:r w:rsidR="00CF1AA6">
        <w:rPr>
          <w:rFonts w:hint="eastAsia"/>
        </w:rPr>
        <w:t>包装</w:t>
      </w:r>
      <w:r w:rsidR="00CF1AA6">
        <w:t>数量（</w:t>
      </w:r>
      <w:r w:rsidR="00CF1AA6">
        <w:rPr>
          <w:rFonts w:hint="eastAsia"/>
        </w:rPr>
        <w:t>总</w:t>
      </w:r>
      <w:r w:rsidR="00CF1AA6">
        <w:t>重量）</w:t>
      </w:r>
      <w:r w:rsidR="00CF1AA6">
        <w:rPr>
          <w:rFonts w:hint="eastAsia"/>
        </w:rPr>
        <w:t>+</w:t>
      </w:r>
      <w:r w:rsidR="00CF1AA6">
        <w:rPr>
          <w:rFonts w:hint="eastAsia"/>
        </w:rPr>
        <w:t>生产</w:t>
      </w:r>
      <w:r w:rsidR="00CF1AA6">
        <w:t>日期</w:t>
      </w:r>
      <w:r w:rsidR="00CF1AA6">
        <w:t>+</w:t>
      </w:r>
      <w:r w:rsidR="00CF1AA6">
        <w:rPr>
          <w:rFonts w:hint="eastAsia"/>
        </w:rPr>
        <w:t>生产</w:t>
      </w:r>
      <w:r w:rsidR="00CF1AA6">
        <w:t>批号</w:t>
      </w:r>
      <w:r w:rsidR="00CF1AA6">
        <w:rPr>
          <w:rFonts w:hint="eastAsia"/>
        </w:rPr>
        <w:t>+</w:t>
      </w:r>
      <w:r w:rsidR="00CF1AA6">
        <w:t>追溯代码</w:t>
      </w:r>
      <w:r w:rsidR="00CF1AA6">
        <w:rPr>
          <w:rFonts w:hint="eastAsia"/>
        </w:rPr>
        <w:t>+</w:t>
      </w:r>
      <w:r w:rsidR="00CF1AA6">
        <w:t>版次</w:t>
      </w:r>
    </w:p>
    <w:p w:rsidR="00CF1AA6" w:rsidRDefault="00CF1AA6" w:rsidP="00CF1AA6"/>
    <w:p w:rsidR="00CF1AA6" w:rsidRDefault="00CF1AA6" w:rsidP="00CF1AA6">
      <w:pPr>
        <w:rPr>
          <w:rFonts w:hint="eastAsia"/>
        </w:rPr>
      </w:pPr>
      <w:r>
        <w:rPr>
          <w:rFonts w:hint="eastAsia"/>
        </w:rPr>
        <w:t>栈板</w:t>
      </w:r>
      <w:r>
        <w:t>二维码</w:t>
      </w:r>
      <w:r>
        <w:rPr>
          <w:rFonts w:hint="eastAsia"/>
        </w:rPr>
        <w:t>：订单号</w:t>
      </w:r>
      <w:r>
        <w:t>+</w:t>
      </w:r>
      <w:r>
        <w:rPr>
          <w:rFonts w:hint="eastAsia"/>
        </w:rPr>
        <w:t>供应商</w:t>
      </w:r>
      <w:r>
        <w:t>代码</w:t>
      </w:r>
      <w:r>
        <w:t>+</w:t>
      </w:r>
      <w:r>
        <w:rPr>
          <w:rFonts w:hint="eastAsia"/>
        </w:rPr>
        <w:t>富士康</w:t>
      </w:r>
      <w:r>
        <w:t>料号</w:t>
      </w:r>
      <w:r>
        <w:t>+</w:t>
      </w:r>
      <w:r>
        <w:rPr>
          <w:rFonts w:hint="eastAsia"/>
        </w:rPr>
        <w:t>包装</w:t>
      </w:r>
      <w:r>
        <w:t>数量（</w:t>
      </w:r>
      <w:r>
        <w:rPr>
          <w:rFonts w:hint="eastAsia"/>
        </w:rPr>
        <w:t>总</w:t>
      </w:r>
      <w:r>
        <w:t>重量）</w:t>
      </w:r>
      <w:r>
        <w:rPr>
          <w:rFonts w:hint="eastAsia"/>
        </w:rPr>
        <w:t>+</w:t>
      </w:r>
      <w:r>
        <w:rPr>
          <w:rFonts w:hint="eastAsia"/>
        </w:rPr>
        <w:t>出货</w:t>
      </w:r>
      <w:r>
        <w:t>日期</w:t>
      </w:r>
      <w:r>
        <w:rPr>
          <w:rFonts w:hint="eastAsia"/>
        </w:rPr>
        <w:t>+</w:t>
      </w:r>
      <w:r>
        <w:t>版次</w:t>
      </w:r>
    </w:p>
    <w:p w:rsidR="00CF5B5C" w:rsidRPr="00CF1AA6" w:rsidRDefault="00CF5B5C"/>
    <w:p w:rsidR="00CF1AA6" w:rsidRDefault="00CF1AA6"/>
    <w:p w:rsidR="00CF1AA6" w:rsidRDefault="00CF1AA6">
      <w:pPr>
        <w:rPr>
          <w:rFonts w:hint="eastAsia"/>
        </w:rPr>
      </w:pPr>
    </w:p>
    <w:p w:rsidR="00CF5B5C" w:rsidRDefault="00CF5B5C">
      <w:r w:rsidRPr="00CF5B5C">
        <w:rPr>
          <w:rFonts w:hint="eastAsia"/>
        </w:rPr>
        <w:t>三个尺寸分别是</w:t>
      </w:r>
      <w:r w:rsidRPr="00CF5B5C">
        <w:rPr>
          <w:rFonts w:hint="eastAsia"/>
        </w:rPr>
        <w:t>105*95</w:t>
      </w:r>
      <w:r w:rsidRPr="00CF5B5C">
        <w:rPr>
          <w:rFonts w:hint="eastAsia"/>
        </w:rPr>
        <w:t>外箱，内卷</w:t>
      </w:r>
      <w:r w:rsidRPr="00CF5B5C">
        <w:rPr>
          <w:rFonts w:hint="eastAsia"/>
        </w:rPr>
        <w:t>100*50</w:t>
      </w:r>
      <w:r w:rsidRPr="00CF5B5C">
        <w:rPr>
          <w:rFonts w:hint="eastAsia"/>
        </w:rPr>
        <w:t>，</w:t>
      </w:r>
      <w:r w:rsidRPr="00CF5B5C">
        <w:rPr>
          <w:rFonts w:ascii="SimSun-ExtB" w:hAnsi="SimSun-ExtB" w:cs="SimSun-ExtB"/>
        </w:rPr>
        <w:t>𣏾</w:t>
      </w:r>
      <w:r w:rsidRPr="00CF5B5C">
        <w:rPr>
          <w:rFonts w:hint="eastAsia"/>
        </w:rPr>
        <w:t>板也是</w:t>
      </w:r>
      <w:r w:rsidRPr="00CF5B5C">
        <w:rPr>
          <w:rFonts w:hint="eastAsia"/>
        </w:rPr>
        <w:t>100*50</w:t>
      </w:r>
    </w:p>
    <w:p w:rsidR="00CF5B5C" w:rsidRPr="00CF5B5C" w:rsidRDefault="00CF5B5C">
      <w:pPr>
        <w:rPr>
          <w:rFonts w:hint="eastAsia"/>
        </w:rPr>
      </w:pPr>
      <w:r w:rsidRPr="00CF5B5C">
        <w:rPr>
          <w:rFonts w:hint="eastAsia"/>
        </w:rPr>
        <w:t>新的只是外箱改了是</w:t>
      </w:r>
      <w:r w:rsidRPr="00CF5B5C">
        <w:rPr>
          <w:rFonts w:hint="eastAsia"/>
        </w:rPr>
        <w:t>115*95</w:t>
      </w:r>
    </w:p>
    <w:p w:rsidR="00ED07B3" w:rsidRDefault="00ED07B3">
      <w:pPr>
        <w:rPr>
          <w:rFonts w:hint="eastAsia"/>
        </w:rPr>
      </w:pPr>
    </w:p>
    <w:p w:rsidR="00ED07B3" w:rsidRPr="00ED07B3" w:rsidRDefault="00ED07B3">
      <w:pPr>
        <w:rPr>
          <w:rFonts w:hint="eastAsia"/>
        </w:rPr>
      </w:pPr>
    </w:p>
    <w:sectPr w:rsidR="00ED07B3" w:rsidRPr="00ED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-ExtB">
    <w:panose1 w:val="0201060906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5"/>
    <w:rsid w:val="00055985"/>
    <w:rsid w:val="001D0F98"/>
    <w:rsid w:val="003F49FB"/>
    <w:rsid w:val="00644D8E"/>
    <w:rsid w:val="007543E8"/>
    <w:rsid w:val="009338F5"/>
    <w:rsid w:val="00B00A01"/>
    <w:rsid w:val="00B5147B"/>
    <w:rsid w:val="00CE04CB"/>
    <w:rsid w:val="00CF1AA6"/>
    <w:rsid w:val="00CF5B5C"/>
    <w:rsid w:val="00D77F9D"/>
    <w:rsid w:val="00ED07B3"/>
    <w:rsid w:val="00F9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D4D0C-356D-4E4A-88B5-C16099FF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15</cp:revision>
  <dcterms:created xsi:type="dcterms:W3CDTF">2021-11-21T03:49:00Z</dcterms:created>
  <dcterms:modified xsi:type="dcterms:W3CDTF">2021-11-21T08:14:00Z</dcterms:modified>
</cp:coreProperties>
</file>