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956" w:rsidRPr="00050956" w:rsidRDefault="00050956" w:rsidP="00050956">
      <w:r w:rsidRPr="00050956">
        <w:t>These are exactly the right questions to ask before going live. Let me give you a thorough analysis of each concern so we can make informed decisions together.</w:t>
      </w:r>
    </w:p>
    <w:p w:rsidR="00050956" w:rsidRPr="00050956" w:rsidRDefault="00050956" w:rsidP="00050956">
      <w:r w:rsidRPr="00050956">
        <w:pict>
          <v:rect id="_x0000_i1061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1. Data Isolation — How Solid Is It?</w:t>
      </w:r>
    </w:p>
    <w:p w:rsidR="00050956" w:rsidRPr="00050956" w:rsidRDefault="00050956" w:rsidP="00050956">
      <w:r w:rsidRPr="00050956">
        <w:t>The isolation works on </w:t>
      </w:r>
      <w:r w:rsidRPr="00050956">
        <w:rPr>
          <w:b/>
          <w:bCs/>
        </w:rPr>
        <w:t>two independent layers</w:t>
      </w:r>
      <w:r w:rsidRPr="00050956">
        <w:t>. Both must fail simultaneously for data to leak — that's what makes it robust.</w:t>
      </w:r>
    </w:p>
    <w:p w:rsidR="00050956" w:rsidRPr="00050956" w:rsidRDefault="00050956" w:rsidP="00050956">
      <w:r w:rsidRPr="00050956">
        <w:t>Layer 1: Application Layer (client-side queries)</w:t>
      </w:r>
    </w:p>
    <w:p w:rsidR="00050956" w:rsidRPr="00050956" w:rsidRDefault="00050956" w:rsidP="00050956">
      <w:r w:rsidRPr="00050956">
        <w:t xml:space="preserve">Every </w:t>
      </w:r>
      <w:proofErr w:type="spellStart"/>
      <w:r w:rsidRPr="00050956">
        <w:t>Firestore</w:t>
      </w:r>
      <w:proofErr w:type="spellEnd"/>
      <w:r w:rsidRPr="00050956">
        <w:t xml:space="preserve"> query in the app uses </w:t>
      </w:r>
      <w:proofErr w:type="spellStart"/>
      <w:proofErr w:type="gramStart"/>
      <w:r w:rsidRPr="00050956">
        <w:t>useSchoolId</w:t>
      </w:r>
      <w:proofErr w:type="spellEnd"/>
      <w:r w:rsidRPr="00050956">
        <w:t>(</w:t>
      </w:r>
      <w:proofErr w:type="gramEnd"/>
      <w:r w:rsidRPr="00050956">
        <w:t>) which returns the user's </w:t>
      </w:r>
      <w:proofErr w:type="spellStart"/>
      <w:r w:rsidRPr="00050956">
        <w:t>profile.schoolId</w:t>
      </w:r>
      <w:proofErr w:type="spellEnd"/>
      <w:r w:rsidRPr="00050956">
        <w:t xml:space="preserve">. So School A's admin physically cannot construct a query that returns School B's data — their </w:t>
      </w:r>
      <w:proofErr w:type="spellStart"/>
      <w:r w:rsidRPr="00050956">
        <w:t>schoolId</w:t>
      </w:r>
      <w:proofErr w:type="spellEnd"/>
      <w:r w:rsidRPr="00050956">
        <w:t xml:space="preserve"> is baked into </w:t>
      </w:r>
      <w:proofErr w:type="spellStart"/>
      <w:r w:rsidRPr="00050956">
        <w:t>every </w:t>
      </w:r>
      <w:proofErr w:type="gramStart"/>
      <w:r w:rsidRPr="00050956">
        <w:t>where</w:t>
      </w:r>
      <w:proofErr w:type="spellEnd"/>
      <w:r w:rsidRPr="00050956">
        <w:t>(</w:t>
      </w:r>
      <w:proofErr w:type="gramEnd"/>
      <w:r w:rsidRPr="00050956">
        <w:t>) clause.</w:t>
      </w:r>
    </w:p>
    <w:p w:rsidR="00050956" w:rsidRPr="00050956" w:rsidRDefault="00050956" w:rsidP="00050956">
      <w:r w:rsidRPr="00050956">
        <w:rPr>
          <w:b/>
          <w:bCs/>
        </w:rPr>
        <w:t>Weak point here:</w:t>
      </w:r>
      <w:r w:rsidRPr="00050956">
        <w:t> If a developer adds a new page in the future and forgets to add the </w:t>
      </w:r>
      <w:proofErr w:type="gramStart"/>
      <w:r w:rsidRPr="00050956">
        <w:t>where(</w:t>
      </w:r>
      <w:proofErr w:type="gramEnd"/>
      <w:r w:rsidRPr="00050956">
        <w:t>'</w:t>
      </w:r>
      <w:proofErr w:type="spellStart"/>
      <w:r w:rsidRPr="00050956">
        <w:t>schoolId</w:t>
      </w:r>
      <w:proofErr w:type="spellEnd"/>
      <w:r w:rsidRPr="00050956">
        <w:t xml:space="preserve">', '==', </w:t>
      </w:r>
      <w:proofErr w:type="spellStart"/>
      <w:r w:rsidRPr="00050956">
        <w:t>schoolId</w:t>
      </w:r>
      <w:proofErr w:type="spellEnd"/>
      <w:r w:rsidRPr="00050956">
        <w:t>) clause, that new page would return all schools' data. This is the main human-error risk.</w:t>
      </w:r>
    </w:p>
    <w:p w:rsidR="00050956" w:rsidRPr="00050956" w:rsidRDefault="00050956" w:rsidP="00050956">
      <w:r w:rsidRPr="00050956">
        <w:t xml:space="preserve">Layer 2: </w:t>
      </w:r>
      <w:proofErr w:type="spellStart"/>
      <w:r w:rsidRPr="00050956">
        <w:t>Firestore</w:t>
      </w:r>
      <w:proofErr w:type="spellEnd"/>
      <w:r w:rsidRPr="00050956">
        <w:t xml:space="preserve"> Security Rules (server-side — the real guarantee)</w:t>
      </w:r>
    </w:p>
    <w:p w:rsidR="00050956" w:rsidRPr="00050956" w:rsidRDefault="00050956" w:rsidP="00050956">
      <w:r w:rsidRPr="00050956">
        <w:t xml:space="preserve">This is enforced by Google's servers, not our code. Even if someone bypasses the app completely and queries </w:t>
      </w:r>
      <w:proofErr w:type="spellStart"/>
      <w:r w:rsidRPr="00050956">
        <w:t>Firestore</w:t>
      </w:r>
      <w:proofErr w:type="spellEnd"/>
      <w:r w:rsidRPr="00050956">
        <w:t xml:space="preserve"> directly with their credentials, the rules reject it. The key rule pattern:</w:t>
      </w:r>
    </w:p>
    <w:p w:rsidR="00050956" w:rsidRPr="00050956" w:rsidRDefault="00050956" w:rsidP="00050956">
      <w:r w:rsidRPr="00050956">
        <w:t xml:space="preserve">allow read: if </w:t>
      </w:r>
      <w:proofErr w:type="spellStart"/>
      <w:proofErr w:type="gramStart"/>
      <w:r w:rsidRPr="00050956">
        <w:t>isSuperAdmin</w:t>
      </w:r>
      <w:proofErr w:type="spellEnd"/>
      <w:r w:rsidRPr="00050956">
        <w:t>(</w:t>
      </w:r>
      <w:proofErr w:type="gramEnd"/>
      <w:r w:rsidRPr="00050956">
        <w:t xml:space="preserve">) </w:t>
      </w:r>
    </w:p>
    <w:p w:rsidR="00050956" w:rsidRPr="00050956" w:rsidRDefault="00050956" w:rsidP="00050956">
      <w:r w:rsidRPr="00050956">
        <w:t xml:space="preserve">  || (</w:t>
      </w:r>
      <w:proofErr w:type="spellStart"/>
      <w:proofErr w:type="gramStart"/>
      <w:r w:rsidRPr="00050956">
        <w:t>isAuthenticated</w:t>
      </w:r>
      <w:proofErr w:type="spellEnd"/>
      <w:r w:rsidRPr="00050956">
        <w:t>(</w:t>
      </w:r>
      <w:proofErr w:type="gramEnd"/>
      <w:r w:rsidRPr="00050956">
        <w:t xml:space="preserve">) &amp;&amp; </w:t>
      </w:r>
      <w:proofErr w:type="spellStart"/>
      <w:r w:rsidRPr="00050956">
        <w:t>resource.data.schoolId</w:t>
      </w:r>
      <w:proofErr w:type="spellEnd"/>
      <w:r w:rsidRPr="00050956">
        <w:t xml:space="preserve"> == </w:t>
      </w:r>
      <w:proofErr w:type="spellStart"/>
      <w:r w:rsidRPr="00050956">
        <w:t>userProfile</w:t>
      </w:r>
      <w:proofErr w:type="spellEnd"/>
      <w:r w:rsidRPr="00050956">
        <w:t>().</w:t>
      </w:r>
      <w:proofErr w:type="spellStart"/>
      <w:r w:rsidRPr="00050956">
        <w:t>schoolId</w:t>
      </w:r>
      <w:proofErr w:type="spellEnd"/>
      <w:r w:rsidRPr="00050956">
        <w:t>);</w:t>
      </w:r>
    </w:p>
    <w:p w:rsidR="00050956" w:rsidRPr="00050956" w:rsidRDefault="00050956" w:rsidP="00050956">
      <w:r w:rsidRPr="00050956">
        <w:t>This means: </w:t>
      </w:r>
      <w:r w:rsidRPr="00050956">
        <w:rPr>
          <w:b/>
          <w:bCs/>
        </w:rPr>
        <w:t>even a technically skilled user cannot read another school's documents</w:t>
      </w:r>
      <w:r w:rsidRPr="00050956">
        <w:t>, because the Firebase server checks their profile's </w:t>
      </w:r>
      <w:proofErr w:type="spellStart"/>
      <w:r w:rsidRPr="00050956">
        <w:t>schoolId</w:t>
      </w:r>
      <w:proofErr w:type="spellEnd"/>
      <w:r w:rsidRPr="00050956">
        <w:t> against the document's </w:t>
      </w:r>
      <w:proofErr w:type="spellStart"/>
      <w:r w:rsidRPr="00050956">
        <w:t>schoolId</w:t>
      </w:r>
      <w:proofErr w:type="spellEnd"/>
      <w:r w:rsidRPr="00050956">
        <w:t> before returning anything.</w:t>
      </w:r>
    </w:p>
    <w:p w:rsidR="00050956" w:rsidRPr="00050956" w:rsidRDefault="00050956" w:rsidP="00050956">
      <w:r w:rsidRPr="00050956">
        <w:t>What the rules currently protect:</w:t>
      </w:r>
    </w:p>
    <w:p w:rsidR="00050956" w:rsidRPr="00050956" w:rsidRDefault="00050956" w:rsidP="00050956">
      <w:pPr>
        <w:numPr>
          <w:ilvl w:val="0"/>
          <w:numId w:val="1"/>
        </w:numPr>
      </w:pPr>
      <w:r w:rsidRPr="00050956">
        <w:t>students, staff, grades, attendance, invoices, fee_payments, payroll, applications, notifications, users, timetables, exams, classes, subjects, events, assignments, messages, pins, expenses — all 38+ collections are covered</w:t>
      </w:r>
    </w:p>
    <w:p w:rsidR="00050956" w:rsidRPr="00050956" w:rsidRDefault="00050956" w:rsidP="00050956">
      <w:r w:rsidRPr="00050956">
        <w:t>Remaining gap — documents without </w:t>
      </w:r>
      <w:proofErr w:type="spellStart"/>
      <w:r w:rsidRPr="00050956">
        <w:t>schoolId</w:t>
      </w:r>
      <w:proofErr w:type="spellEnd"/>
      <w:r w:rsidRPr="00050956">
        <w:t> (pre-migration):</w:t>
      </w:r>
    </w:p>
    <w:p w:rsidR="00050956" w:rsidRPr="00050956" w:rsidRDefault="00050956" w:rsidP="00050956">
      <w:r w:rsidRPr="00050956">
        <w:t>Any document created </w:t>
      </w:r>
      <w:r w:rsidRPr="00050956">
        <w:rPr>
          <w:b/>
          <w:bCs/>
        </w:rPr>
        <w:t>before</w:t>
      </w:r>
      <w:r w:rsidRPr="00050956">
        <w:t> the migration is run at /admin/migrate has no </w:t>
      </w:r>
      <w:proofErr w:type="spellStart"/>
      <w:r w:rsidRPr="00050956">
        <w:t>schoolId</w:t>
      </w:r>
      <w:proofErr w:type="spellEnd"/>
      <w:r w:rsidRPr="00050956">
        <w:t> field. The rules would </w:t>
      </w:r>
      <w:r w:rsidRPr="00050956">
        <w:rPr>
          <w:b/>
          <w:bCs/>
        </w:rPr>
        <w:t>deny</w:t>
      </w:r>
      <w:r w:rsidRPr="00050956">
        <w:t> those reads even to the legitimate school (since </w:t>
      </w:r>
      <w:proofErr w:type="spellStart"/>
      <w:r w:rsidRPr="00050956">
        <w:t>resource.</w:t>
      </w:r>
      <w:proofErr w:type="gramStart"/>
      <w:r w:rsidRPr="00050956">
        <w:t>data.schoolId</w:t>
      </w:r>
      <w:proofErr w:type="spellEnd"/>
      <w:proofErr w:type="gramEnd"/>
      <w:r w:rsidRPr="00050956">
        <w:t> would be undefined, not 'main'). </w:t>
      </w:r>
      <w:r w:rsidRPr="00050956">
        <w:rPr>
          <w:b/>
          <w:bCs/>
        </w:rPr>
        <w:t>Running the migration is critical</w:t>
      </w:r>
      <w:r w:rsidRPr="00050956">
        <w:t> — it stamps </w:t>
      </w:r>
      <w:proofErr w:type="spellStart"/>
      <w:r w:rsidRPr="00050956">
        <w:t>schoolId</w:t>
      </w:r>
      <w:proofErr w:type="spellEnd"/>
      <w:r w:rsidRPr="00050956">
        <w:t>: 'main' on all existing documents.</w:t>
      </w:r>
    </w:p>
    <w:p w:rsidR="00050956" w:rsidRPr="00050956" w:rsidRDefault="00050956" w:rsidP="00050956">
      <w:r w:rsidRPr="00050956">
        <w:pict>
          <v:rect id="_x0000_i1062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2. Testing Checklist</w:t>
      </w:r>
    </w:p>
    <w:p w:rsidR="00050956" w:rsidRPr="00050956" w:rsidRDefault="00050956" w:rsidP="00050956">
      <w:r w:rsidRPr="00050956">
        <w:t>Here is a structured test plan. Run this before any paying customer uses the system:</w:t>
      </w:r>
    </w:p>
    <w:p w:rsidR="00050956" w:rsidRPr="00050956" w:rsidRDefault="00050956" w:rsidP="00050956">
      <w:r w:rsidRPr="00050956">
        <w:t>Setup</w:t>
      </w:r>
    </w:p>
    <w:p w:rsidR="00050956" w:rsidRPr="00050956" w:rsidRDefault="00050956" w:rsidP="00050956">
      <w:pPr>
        <w:numPr>
          <w:ilvl w:val="0"/>
          <w:numId w:val="2"/>
        </w:numPr>
      </w:pPr>
      <w:r w:rsidRPr="00050956">
        <w:t xml:space="preserve">not </w:t>
      </w:r>
      <w:proofErr w:type="spellStart"/>
      <w:r w:rsidRPr="00050956">
        <w:t>doneCreate</w:t>
      </w:r>
      <w:proofErr w:type="spellEnd"/>
      <w:r w:rsidRPr="00050956">
        <w:t> </w:t>
      </w:r>
      <w:r w:rsidRPr="00050956">
        <w:rPr>
          <w:b/>
          <w:bCs/>
        </w:rPr>
        <w:t>School B</w:t>
      </w:r>
      <w:r w:rsidRPr="00050956">
        <w:t> via the super admin onboarding wizard</w:t>
      </w:r>
    </w:p>
    <w:p w:rsidR="00050956" w:rsidRPr="00050956" w:rsidRDefault="00050956" w:rsidP="00050956">
      <w:pPr>
        <w:numPr>
          <w:ilvl w:val="0"/>
          <w:numId w:val="2"/>
        </w:numPr>
      </w:pPr>
      <w:r w:rsidRPr="00050956">
        <w:t xml:space="preserve">not </w:t>
      </w:r>
      <w:proofErr w:type="spellStart"/>
      <w:r w:rsidRPr="00050956">
        <w:t>doneCreate</w:t>
      </w:r>
      <w:proofErr w:type="spellEnd"/>
      <w:r w:rsidRPr="00050956">
        <w:t xml:space="preserve"> a </w:t>
      </w:r>
      <w:r w:rsidRPr="00050956">
        <w:rPr>
          <w:b/>
          <w:bCs/>
        </w:rPr>
        <w:t>School B admin user</w:t>
      </w:r>
      <w:r w:rsidRPr="00050956">
        <w:t> with a different email</w:t>
      </w:r>
    </w:p>
    <w:p w:rsidR="00050956" w:rsidRPr="00050956" w:rsidRDefault="00050956" w:rsidP="00050956">
      <w:pPr>
        <w:numPr>
          <w:ilvl w:val="0"/>
          <w:numId w:val="2"/>
        </w:numPr>
      </w:pPr>
      <w:r w:rsidRPr="00050956">
        <w:lastRenderedPageBreak/>
        <w:t xml:space="preserve">not </w:t>
      </w:r>
      <w:proofErr w:type="spellStart"/>
      <w:r w:rsidRPr="00050956">
        <w:t>doneLog</w:t>
      </w:r>
      <w:proofErr w:type="spellEnd"/>
      <w:r w:rsidRPr="00050956">
        <w:t xml:space="preserve"> in as super admin, enter School B, and seed at least:</w:t>
      </w:r>
    </w:p>
    <w:p w:rsidR="00050956" w:rsidRPr="00050956" w:rsidRDefault="00050956" w:rsidP="00050956">
      <w:pPr>
        <w:numPr>
          <w:ilvl w:val="1"/>
          <w:numId w:val="2"/>
        </w:numPr>
      </w:pPr>
      <w:r w:rsidRPr="00050956">
        <w:t>One student with a unique name (e.g., "</w:t>
      </w:r>
      <w:proofErr w:type="spellStart"/>
      <w:r w:rsidRPr="00050956">
        <w:t>TestStudent_SchoolB</w:t>
      </w:r>
      <w:proofErr w:type="spellEnd"/>
      <w:r w:rsidRPr="00050956">
        <w:t>")</w:t>
      </w:r>
    </w:p>
    <w:p w:rsidR="00050956" w:rsidRPr="00050956" w:rsidRDefault="00050956" w:rsidP="00050956">
      <w:pPr>
        <w:numPr>
          <w:ilvl w:val="1"/>
          <w:numId w:val="2"/>
        </w:numPr>
      </w:pPr>
      <w:r w:rsidRPr="00050956">
        <w:t>One staff member with a unique name</w:t>
      </w:r>
    </w:p>
    <w:p w:rsidR="00050956" w:rsidRPr="00050956" w:rsidRDefault="00050956" w:rsidP="00050956">
      <w:pPr>
        <w:numPr>
          <w:ilvl w:val="1"/>
          <w:numId w:val="2"/>
        </w:numPr>
      </w:pPr>
      <w:r w:rsidRPr="00050956">
        <w:t>One invoice</w:t>
      </w:r>
    </w:p>
    <w:p w:rsidR="00050956" w:rsidRPr="00050956" w:rsidRDefault="00050956" w:rsidP="00050956">
      <w:pPr>
        <w:numPr>
          <w:ilvl w:val="0"/>
          <w:numId w:val="2"/>
        </w:numPr>
      </w:pPr>
      <w:r w:rsidRPr="00050956">
        <w:t xml:space="preserve">not </w:t>
      </w:r>
      <w:proofErr w:type="spellStart"/>
      <w:r w:rsidRPr="00050956">
        <w:t>doneLog</w:t>
      </w:r>
      <w:proofErr w:type="spellEnd"/>
      <w:r w:rsidRPr="00050956">
        <w:t xml:space="preserve"> out, log back in as School A admin</w:t>
      </w:r>
    </w:p>
    <w:p w:rsidR="00050956" w:rsidRPr="00050956" w:rsidRDefault="00050956" w:rsidP="00050956">
      <w:r w:rsidRPr="00050956">
        <w:t>Isolation Tests (logged in as School A)</w:t>
      </w:r>
    </w:p>
    <w:tbl>
      <w:tblPr>
        <w:tblStyle w:val="PlainTable1"/>
        <w:tblW w:w="10201" w:type="dxa"/>
        <w:tblLook w:val="04A0" w:firstRow="1" w:lastRow="0" w:firstColumn="1" w:lastColumn="0" w:noHBand="0" w:noVBand="1"/>
      </w:tblPr>
      <w:tblGrid>
        <w:gridCol w:w="2209"/>
        <w:gridCol w:w="3112"/>
        <w:gridCol w:w="4880"/>
      </w:tblGrid>
      <w:tr w:rsidR="00050956" w:rsidRPr="00050956" w:rsidTr="00050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Area</w:t>
            </w:r>
          </w:p>
        </w:tc>
        <w:tc>
          <w:tcPr>
            <w:tcW w:w="0" w:type="auto"/>
            <w:noWrap/>
            <w:hideMark/>
          </w:tcPr>
          <w:p w:rsidR="00050956" w:rsidRPr="00050956" w:rsidRDefault="00050956" w:rsidP="000509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What to check</w:t>
            </w:r>
          </w:p>
        </w:tc>
        <w:tc>
          <w:tcPr>
            <w:tcW w:w="0" w:type="auto"/>
            <w:noWrap/>
            <w:hideMark/>
          </w:tcPr>
          <w:p w:rsidR="00050956" w:rsidRPr="00050956" w:rsidRDefault="00050956" w:rsidP="000509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Pass condition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Students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Student List page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"</w:t>
            </w:r>
            <w:proofErr w:type="spellStart"/>
            <w:r w:rsidRPr="00050956">
              <w:t>TestStudent_SchoolB</w:t>
            </w:r>
            <w:proofErr w:type="spellEnd"/>
            <w:r w:rsidRPr="00050956">
              <w:t>" is NOT visible</w:t>
            </w:r>
          </w:p>
        </w:tc>
      </w:tr>
      <w:tr w:rsidR="00050956" w:rsidRPr="00050956" w:rsidTr="00050956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Staff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Staff Management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School B staff NOT visible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Finance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Financial Management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School B invoices NOT visible</w:t>
            </w:r>
          </w:p>
        </w:tc>
      </w:tr>
      <w:tr w:rsidR="00050956" w:rsidRPr="00050956" w:rsidTr="00050956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Grades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Gradebook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School B grades NOT visible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Attendance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Attendance page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School B records NOT visible</w:t>
            </w:r>
          </w:p>
        </w:tc>
      </w:tr>
      <w:tr w:rsidR="00050956" w:rsidRPr="00050956" w:rsidTr="00050956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Admissions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Applications list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School B applications NOT visible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Users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User Management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School B users NOT visible</w:t>
            </w:r>
          </w:p>
        </w:tc>
      </w:tr>
      <w:tr w:rsidR="00050956" w:rsidRPr="00050956" w:rsidTr="00050956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Notifications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Notifications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School B notifications NOT visible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Reports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Report Cards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School B students NOT in dropdown</w:t>
            </w:r>
          </w:p>
        </w:tc>
      </w:tr>
      <w:tr w:rsidR="00050956" w:rsidRPr="00050956" w:rsidTr="00050956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Analytics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Analytics Dashboard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956">
              <w:t>Numbers reflect only School A</w:t>
            </w:r>
          </w:p>
        </w:tc>
      </w:tr>
      <w:tr w:rsidR="00050956" w:rsidRPr="00050956" w:rsidTr="000509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</w:pPr>
            <w:r w:rsidRPr="00050956">
              <w:t>School Settings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Settings page</w:t>
            </w:r>
          </w:p>
        </w:tc>
        <w:tc>
          <w:tcPr>
            <w:tcW w:w="0" w:type="auto"/>
            <w:hideMark/>
          </w:tcPr>
          <w:p w:rsidR="00050956" w:rsidRPr="00050956" w:rsidRDefault="00050956" w:rsidP="000509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956">
              <w:t>Shows School A's settings, not B's</w:t>
            </w:r>
          </w:p>
        </w:tc>
      </w:tr>
    </w:tbl>
    <w:p w:rsidR="00050956" w:rsidRPr="00050956" w:rsidRDefault="00050956" w:rsidP="00050956">
      <w:r w:rsidRPr="00050956">
        <w:t>Write Isolation Tests</w:t>
      </w:r>
    </w:p>
    <w:tbl>
      <w:tblPr>
        <w:tblW w:w="1018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  <w:gridCol w:w="4880"/>
      </w:tblGrid>
      <w:tr w:rsidR="00050956" w:rsidRPr="00050956" w:rsidTr="00050956">
        <w:trPr>
          <w:trHeight w:val="422"/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Test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Pass condition</w:t>
            </w:r>
          </w:p>
        </w:tc>
      </w:tr>
      <w:tr w:rsidR="00050956" w:rsidRPr="00050956" w:rsidTr="00050956">
        <w:trPr>
          <w:trHeight w:val="443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Add a student as School A admin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New student has </w:t>
            </w:r>
            <w:proofErr w:type="spellStart"/>
            <w:r w:rsidRPr="00050956">
              <w:t>schoolId</w:t>
            </w:r>
            <w:proofErr w:type="spellEnd"/>
            <w:r w:rsidRPr="00050956">
              <w:t xml:space="preserve">: 'main' in </w:t>
            </w:r>
            <w:proofErr w:type="spellStart"/>
            <w:r w:rsidRPr="00050956">
              <w:t>Firestore</w:t>
            </w:r>
            <w:proofErr w:type="spellEnd"/>
            <w:r w:rsidRPr="00050956">
              <w:t xml:space="preserve"> (check Firebase console)</w:t>
            </w:r>
          </w:p>
        </w:tc>
      </w:tr>
      <w:tr w:rsidR="00050956" w:rsidRPr="00050956" w:rsidTr="00050956">
        <w:trPr>
          <w:trHeight w:val="422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School B admin adds a student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Their student has </w:t>
            </w:r>
            <w:proofErr w:type="spellStart"/>
            <w:r w:rsidRPr="00050956">
              <w:t>schoolId</w:t>
            </w:r>
            <w:proofErr w:type="spellEnd"/>
            <w:r w:rsidRPr="00050956">
              <w:t>: {</w:t>
            </w:r>
            <w:proofErr w:type="spellStart"/>
            <w:r w:rsidRPr="00050956">
              <w:t>schoolB_id</w:t>
            </w:r>
            <w:proofErr w:type="spellEnd"/>
            <w:r w:rsidRPr="00050956">
              <w:t>}</w:t>
            </w:r>
          </w:p>
        </w:tc>
      </w:tr>
      <w:tr w:rsidR="00050956" w:rsidRPr="00050956" w:rsidTr="00050956">
        <w:trPr>
          <w:trHeight w:val="443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Try reading School B's student via Firebase console using School A's credentials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Rules deny access</w:t>
            </w:r>
          </w:p>
        </w:tc>
      </w:tr>
    </w:tbl>
    <w:p w:rsidR="00050956" w:rsidRPr="00050956" w:rsidRDefault="00050956" w:rsidP="00050956">
      <w:r w:rsidRPr="00050956">
        <w:t>Super Admin Tests</w:t>
      </w:r>
    </w:p>
    <w:tbl>
      <w:tblPr>
        <w:tblW w:w="954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0"/>
        <w:gridCol w:w="4129"/>
      </w:tblGrid>
      <w:tr w:rsidR="00050956" w:rsidRPr="00050956" w:rsidTr="00050956">
        <w:trPr>
          <w:trHeight w:val="359"/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lastRenderedPageBreak/>
              <w:t>Test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Pass condition</w:t>
            </w:r>
          </w:p>
        </w:tc>
      </w:tr>
      <w:tr w:rsidR="00050956" w:rsidRPr="00050956" w:rsidTr="00050956">
        <w:trPr>
          <w:trHeight w:val="376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Enter School A → check Students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Shows only School A students</w:t>
            </w:r>
          </w:p>
        </w:tc>
      </w:tr>
      <w:tr w:rsidR="00050956" w:rsidRPr="00050956" w:rsidTr="0005095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Exit → Enter School B → check Students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Shows only School B students</w:t>
            </w:r>
          </w:p>
        </w:tc>
      </w:tr>
      <w:tr w:rsidR="00050956" w:rsidRPr="00050956" w:rsidTr="00050956">
        <w:trPr>
          <w:trHeight w:val="376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Exit School → go to /admin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Redirected to /super-admin</w:t>
            </w:r>
          </w:p>
        </w:tc>
      </w:tr>
    </w:tbl>
    <w:p w:rsidR="00050956" w:rsidRPr="00050956" w:rsidRDefault="00050956" w:rsidP="00050956">
      <w:r w:rsidRPr="00050956">
        <w:t>Edge Cases</w:t>
      </w:r>
    </w:p>
    <w:p w:rsidR="00050956" w:rsidRPr="00050956" w:rsidRDefault="00050956" w:rsidP="00050956">
      <w:pPr>
        <w:numPr>
          <w:ilvl w:val="0"/>
          <w:numId w:val="3"/>
        </w:numPr>
      </w:pPr>
      <w:r w:rsidRPr="00050956">
        <w:t xml:space="preserve">not </w:t>
      </w:r>
      <w:proofErr w:type="spellStart"/>
      <w:r w:rsidRPr="00050956">
        <w:t>doneWhat</w:t>
      </w:r>
      <w:proofErr w:type="spellEnd"/>
      <w:r w:rsidRPr="00050956">
        <w:t xml:space="preserve"> happens if a user has </w:t>
      </w:r>
      <w:r w:rsidRPr="00050956">
        <w:rPr>
          <w:b/>
          <w:bCs/>
        </w:rPr>
        <w:t>no </w:t>
      </w:r>
      <w:proofErr w:type="spellStart"/>
      <w:r w:rsidRPr="00050956">
        <w:t>schoolId</w:t>
      </w:r>
      <w:proofErr w:type="spellEnd"/>
      <w:r w:rsidRPr="00050956">
        <w:t> in their profile (shouldn't happen, but test an applicant role)</w:t>
      </w:r>
    </w:p>
    <w:p w:rsidR="00050956" w:rsidRPr="00050956" w:rsidRDefault="00050956" w:rsidP="00050956">
      <w:pPr>
        <w:numPr>
          <w:ilvl w:val="0"/>
          <w:numId w:val="3"/>
        </w:numPr>
      </w:pPr>
      <w:r w:rsidRPr="00050956">
        <w:t xml:space="preserve">not </w:t>
      </w:r>
      <w:proofErr w:type="spellStart"/>
      <w:r w:rsidRPr="00050956">
        <w:t>doneWhat</w:t>
      </w:r>
      <w:proofErr w:type="spellEnd"/>
      <w:r w:rsidRPr="00050956">
        <w:t xml:space="preserve"> happens if someone manually navigates to /admin/students without being assigned a school</w:t>
      </w:r>
    </w:p>
    <w:p w:rsidR="00050956" w:rsidRPr="00050956" w:rsidRDefault="00050956" w:rsidP="00050956">
      <w:pPr>
        <w:numPr>
          <w:ilvl w:val="0"/>
          <w:numId w:val="3"/>
        </w:numPr>
      </w:pPr>
      <w:r w:rsidRPr="00050956">
        <w:t xml:space="preserve">not </w:t>
      </w:r>
      <w:proofErr w:type="spellStart"/>
      <w:r w:rsidRPr="00050956">
        <w:t>doneParent</w:t>
      </w:r>
      <w:proofErr w:type="spellEnd"/>
      <w:r w:rsidRPr="00050956">
        <w:t xml:space="preserve"> portal — parent sees only their linked child's data</w:t>
      </w:r>
    </w:p>
    <w:p w:rsidR="00050956" w:rsidRPr="00050956" w:rsidRDefault="00050956" w:rsidP="00050956">
      <w:r w:rsidRPr="00050956">
        <w:pict>
          <v:rect id="_x0000_i1063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3. School-Specific Admission Links</w:t>
      </w:r>
    </w:p>
    <w:p w:rsidR="00050956" w:rsidRPr="00050956" w:rsidRDefault="00050956" w:rsidP="00050956">
      <w:r w:rsidRPr="00050956">
        <w:t>This is a great feature and it's straightforward to implement. The approach:</w:t>
      </w:r>
    </w:p>
    <w:p w:rsidR="00050956" w:rsidRPr="00050956" w:rsidRDefault="00050956" w:rsidP="00050956">
      <w:r w:rsidRPr="00050956">
        <w:t>How it works</w:t>
      </w:r>
    </w:p>
    <w:p w:rsidR="00050956" w:rsidRPr="00050956" w:rsidRDefault="00050956" w:rsidP="00050956">
      <w:r w:rsidRPr="00050956">
        <w:t>Each school gets a unique public URL like:</w:t>
      </w:r>
    </w:p>
    <w:p w:rsidR="00050956" w:rsidRPr="00050956" w:rsidRDefault="00050956" w:rsidP="00050956">
      <w:r w:rsidRPr="00050956">
        <w:t>https://avenirsms.com/apply/main         ← existing school</w:t>
      </w:r>
    </w:p>
    <w:p w:rsidR="00050956" w:rsidRPr="00050956" w:rsidRDefault="00050956" w:rsidP="00050956">
      <w:r w:rsidRPr="00050956">
        <w:t>https://avenirsms.com/apply/abc123xyz    ← School B</w:t>
      </w:r>
    </w:p>
    <w:p w:rsidR="00050956" w:rsidRPr="00050956" w:rsidRDefault="00050956" w:rsidP="00050956">
      <w:r w:rsidRPr="00050956">
        <w:t>The /apply</w:t>
      </w:r>
      <w:proofErr w:type="gramStart"/>
      <w:r w:rsidRPr="00050956">
        <w:t>/:</w:t>
      </w:r>
      <w:proofErr w:type="spellStart"/>
      <w:r w:rsidRPr="00050956">
        <w:t>schoolId</w:t>
      </w:r>
      <w:proofErr w:type="spellEnd"/>
      <w:proofErr w:type="gramEnd"/>
      <w:r w:rsidRPr="00050956">
        <w:t> route is </w:t>
      </w:r>
      <w:r w:rsidRPr="00050956">
        <w:rPr>
          <w:b/>
          <w:bCs/>
        </w:rPr>
        <w:t>public</w:t>
      </w:r>
      <w:r w:rsidRPr="00050956">
        <w:t xml:space="preserve"> (no login required). The admission form reads the </w:t>
      </w:r>
      <w:proofErr w:type="spellStart"/>
      <w:r w:rsidRPr="00050956">
        <w:t>schoolId</w:t>
      </w:r>
      <w:proofErr w:type="spellEnd"/>
      <w:r w:rsidRPr="00050956">
        <w:t xml:space="preserve"> from the URL, pre-populates the school context, and submits the application with that </w:t>
      </w:r>
      <w:proofErr w:type="spellStart"/>
      <w:r w:rsidRPr="00050956">
        <w:t>schoolId</w:t>
      </w:r>
      <w:proofErr w:type="spellEnd"/>
      <w:r w:rsidRPr="00050956">
        <w:t xml:space="preserve"> stamped on it.</w:t>
      </w:r>
    </w:p>
    <w:p w:rsidR="00050956" w:rsidRPr="00050956" w:rsidRDefault="00050956" w:rsidP="00050956">
      <w:r w:rsidRPr="00050956">
        <w:t>Where the link comes from</w:t>
      </w:r>
    </w:p>
    <w:p w:rsidR="00050956" w:rsidRPr="00050956" w:rsidRDefault="00050956" w:rsidP="00050956">
      <w:r w:rsidRPr="00050956">
        <w:t>In the </w:t>
      </w:r>
      <w:r w:rsidRPr="00050956">
        <w:rPr>
          <w:b/>
          <w:bCs/>
        </w:rPr>
        <w:t>Admissions Management</w:t>
      </w:r>
      <w:r w:rsidRPr="00050956">
        <w:t> page (or School Settings), there's a "Copy Admission Link" button that generates the correct URL for that school. Admins share this link via WhatsApp, email, social media, etc.</w:t>
      </w:r>
    </w:p>
    <w:p w:rsidR="00050956" w:rsidRPr="00050956" w:rsidRDefault="00050956" w:rsidP="00050956">
      <w:r w:rsidRPr="00050956">
        <w:t>What an applicant sees</w:t>
      </w:r>
    </w:p>
    <w:p w:rsidR="00050956" w:rsidRPr="00050956" w:rsidRDefault="00050956" w:rsidP="00050956">
      <w:pPr>
        <w:numPr>
          <w:ilvl w:val="0"/>
          <w:numId w:val="4"/>
        </w:numPr>
      </w:pPr>
      <w:r w:rsidRPr="00050956">
        <w:t>They open the link</w:t>
      </w:r>
    </w:p>
    <w:p w:rsidR="00050956" w:rsidRPr="00050956" w:rsidRDefault="00050956" w:rsidP="00050956">
      <w:pPr>
        <w:numPr>
          <w:ilvl w:val="0"/>
          <w:numId w:val="4"/>
        </w:numPr>
      </w:pPr>
      <w:r w:rsidRPr="00050956">
        <w:t>The form shows the </w:t>
      </w:r>
      <w:r w:rsidRPr="00050956">
        <w:rPr>
          <w:b/>
          <w:bCs/>
        </w:rPr>
        <w:t>school's name and logo</w:t>
      </w:r>
      <w:r w:rsidRPr="00050956">
        <w:t xml:space="preserve"> (loaded from the </w:t>
      </w:r>
      <w:proofErr w:type="gramStart"/>
      <w:r w:rsidRPr="00050956">
        <w:t>schools</w:t>
      </w:r>
      <w:proofErr w:type="gramEnd"/>
      <w:r w:rsidRPr="00050956">
        <w:t xml:space="preserve"> collection)</w:t>
      </w:r>
    </w:p>
    <w:p w:rsidR="00050956" w:rsidRPr="00050956" w:rsidRDefault="00050956" w:rsidP="00050956">
      <w:pPr>
        <w:numPr>
          <w:ilvl w:val="0"/>
          <w:numId w:val="4"/>
        </w:numPr>
      </w:pPr>
      <w:r w:rsidRPr="00050956">
        <w:t>They fill in student details</w:t>
      </w:r>
    </w:p>
    <w:p w:rsidR="00050956" w:rsidRPr="00050956" w:rsidRDefault="00050956" w:rsidP="00050956">
      <w:pPr>
        <w:numPr>
          <w:ilvl w:val="0"/>
          <w:numId w:val="4"/>
        </w:numPr>
      </w:pPr>
      <w:r w:rsidRPr="00050956">
        <w:t>On submit → application goes to applications collection with </w:t>
      </w:r>
      <w:proofErr w:type="spellStart"/>
      <w:r w:rsidRPr="00050956">
        <w:t>schoolId</w:t>
      </w:r>
      <w:proofErr w:type="spellEnd"/>
      <w:r w:rsidRPr="00050956">
        <w:t>: 'abc123xyz'</w:t>
      </w:r>
    </w:p>
    <w:p w:rsidR="00050956" w:rsidRPr="00050956" w:rsidRDefault="00050956" w:rsidP="00050956">
      <w:pPr>
        <w:numPr>
          <w:ilvl w:val="0"/>
          <w:numId w:val="4"/>
        </w:numPr>
      </w:pPr>
      <w:r w:rsidRPr="00050956">
        <w:t>The admissions officer for that school sees it appear in their queue</w:t>
      </w:r>
    </w:p>
    <w:p w:rsidR="00050956" w:rsidRPr="00050956" w:rsidRDefault="00050956" w:rsidP="00050956">
      <w:r w:rsidRPr="00050956">
        <w:lastRenderedPageBreak/>
        <w:t>Security consideration</w:t>
      </w:r>
    </w:p>
    <w:p w:rsidR="00050956" w:rsidRPr="00050956" w:rsidRDefault="00050956" w:rsidP="00050956">
      <w:r w:rsidRPr="00050956">
        <w:t xml:space="preserve">The apply form is public but write-only — applicants cannot read any school data. The </w:t>
      </w:r>
      <w:proofErr w:type="spellStart"/>
      <w:r w:rsidRPr="00050956">
        <w:t>Firestore</w:t>
      </w:r>
      <w:proofErr w:type="spellEnd"/>
      <w:r w:rsidRPr="00050956">
        <w:t xml:space="preserve"> rules would allow create on applications without authentication (or with a simple "applicant" role check), but never read of other schools' applications.</w:t>
      </w:r>
    </w:p>
    <w:p w:rsidR="00050956" w:rsidRPr="00050956" w:rsidRDefault="00050956" w:rsidP="00050956">
      <w:r w:rsidRPr="00050956">
        <w:pict>
          <v:rect id="_x0000_i1064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4. Custom School Domains</w:t>
      </w:r>
    </w:p>
    <w:p w:rsidR="00050956" w:rsidRPr="00050956" w:rsidRDefault="00050956" w:rsidP="00050956">
      <w:r w:rsidRPr="00050956">
        <w:t>There are three levels here, each with increasing complexity:</w:t>
      </w:r>
    </w:p>
    <w:p w:rsidR="00050956" w:rsidRPr="00050956" w:rsidRDefault="00050956" w:rsidP="00050956">
      <w:r w:rsidRPr="00050956">
        <w:t>Level 1 — Branded path (cheapest, fastest, available now)</w:t>
      </w:r>
    </w:p>
    <w:p w:rsidR="00050956" w:rsidRPr="00050956" w:rsidRDefault="00050956" w:rsidP="00050956">
      <w:r w:rsidRPr="00050956">
        <w:t>https://app.avenirsms.com/apply/greenvalleyschool</w:t>
      </w:r>
    </w:p>
    <w:p w:rsidR="00050956" w:rsidRPr="00050956" w:rsidRDefault="00050956" w:rsidP="00050956">
      <w:r w:rsidRPr="00050956">
        <w:t>No extra infrastructure. Just a readable slug instead of the raw document ID. We'd add a slug field to the </w:t>
      </w:r>
      <w:proofErr w:type="gramStart"/>
      <w:r w:rsidRPr="00050956">
        <w:t>schools</w:t>
      </w:r>
      <w:proofErr w:type="gramEnd"/>
      <w:r w:rsidRPr="00050956">
        <w:t> collection (e.g., "green-valley") and a lookup when the apply page loads.</w:t>
      </w:r>
    </w:p>
    <w:p w:rsidR="00050956" w:rsidRPr="00050956" w:rsidRDefault="00050956" w:rsidP="00050956">
      <w:r w:rsidRPr="00050956">
        <w:t>Level 2 — Subdomains (medium complexity)</w:t>
      </w:r>
    </w:p>
    <w:p w:rsidR="00050956" w:rsidRPr="00050956" w:rsidRDefault="00050956" w:rsidP="00050956">
      <w:r w:rsidRPr="00050956">
        <w:t>https://greenvalley.avenirsms.com</w:t>
      </w:r>
    </w:p>
    <w:p w:rsidR="00050956" w:rsidRPr="00050956" w:rsidRDefault="00050956" w:rsidP="00050956">
      <w:pPr>
        <w:numPr>
          <w:ilvl w:val="0"/>
          <w:numId w:val="5"/>
        </w:numPr>
      </w:pPr>
      <w:r w:rsidRPr="00050956">
        <w:t>Configure wildcard DNS: *.avenirsms.com → Firebase Hosting</w:t>
      </w:r>
    </w:p>
    <w:p w:rsidR="00050956" w:rsidRPr="00050956" w:rsidRDefault="00050956" w:rsidP="00050956">
      <w:pPr>
        <w:numPr>
          <w:ilvl w:val="0"/>
          <w:numId w:val="5"/>
        </w:numPr>
      </w:pPr>
      <w:r w:rsidRPr="00050956">
        <w:t>App reads </w:t>
      </w:r>
      <w:proofErr w:type="spellStart"/>
      <w:proofErr w:type="gramStart"/>
      <w:r w:rsidRPr="00050956">
        <w:t>window.location</w:t>
      </w:r>
      <w:proofErr w:type="gramEnd"/>
      <w:r w:rsidRPr="00050956">
        <w:t>.hostname</w:t>
      </w:r>
      <w:proofErr w:type="spellEnd"/>
      <w:r w:rsidRPr="00050956">
        <w:t>, extracts the subdomain (</w:t>
      </w:r>
      <w:proofErr w:type="spellStart"/>
      <w:r w:rsidRPr="00050956">
        <w:t>greenvalley</w:t>
      </w:r>
      <w:proofErr w:type="spellEnd"/>
      <w:r w:rsidRPr="00050956">
        <w:t>)</w:t>
      </w:r>
    </w:p>
    <w:p w:rsidR="00050956" w:rsidRPr="00050956" w:rsidRDefault="00050956" w:rsidP="00050956">
      <w:pPr>
        <w:numPr>
          <w:ilvl w:val="0"/>
          <w:numId w:val="5"/>
        </w:numPr>
      </w:pPr>
      <w:r w:rsidRPr="00050956">
        <w:t>Looks up a </w:t>
      </w:r>
      <w:proofErr w:type="spellStart"/>
      <w:r w:rsidRPr="00050956">
        <w:t>domain_mappings</w:t>
      </w:r>
      <w:proofErr w:type="spellEnd"/>
      <w:r w:rsidRPr="00050956">
        <w:t> </w:t>
      </w:r>
      <w:proofErr w:type="spellStart"/>
      <w:r w:rsidRPr="00050956">
        <w:t>Firestore</w:t>
      </w:r>
      <w:proofErr w:type="spellEnd"/>
      <w:r w:rsidRPr="00050956">
        <w:t xml:space="preserve"> collection: </w:t>
      </w:r>
      <w:proofErr w:type="gramStart"/>
      <w:r w:rsidRPr="00050956">
        <w:t>{ subdomain</w:t>
      </w:r>
      <w:proofErr w:type="gramEnd"/>
      <w:r w:rsidRPr="00050956">
        <w:t>: '</w:t>
      </w:r>
      <w:proofErr w:type="spellStart"/>
      <w:r w:rsidRPr="00050956">
        <w:t>greenvalley</w:t>
      </w:r>
      <w:proofErr w:type="spellEnd"/>
      <w:r w:rsidRPr="00050956">
        <w:t xml:space="preserve">', </w:t>
      </w:r>
      <w:proofErr w:type="spellStart"/>
      <w:r w:rsidRPr="00050956">
        <w:t>schoolId</w:t>
      </w:r>
      <w:proofErr w:type="spellEnd"/>
      <w:r w:rsidRPr="00050956">
        <w:t>: 'abc123' }</w:t>
      </w:r>
    </w:p>
    <w:p w:rsidR="00050956" w:rsidRPr="00050956" w:rsidRDefault="00050956" w:rsidP="00050956">
      <w:pPr>
        <w:numPr>
          <w:ilvl w:val="0"/>
          <w:numId w:val="5"/>
        </w:numPr>
      </w:pPr>
      <w:r w:rsidRPr="00050956">
        <w:t xml:space="preserve">Sets that as the active </w:t>
      </w:r>
      <w:proofErr w:type="spellStart"/>
      <w:r w:rsidRPr="00050956">
        <w:t>schoolId</w:t>
      </w:r>
      <w:proofErr w:type="spellEnd"/>
      <w:r w:rsidRPr="00050956">
        <w:t xml:space="preserve"> for the session</w:t>
      </w:r>
    </w:p>
    <w:p w:rsidR="00050956" w:rsidRPr="00050956" w:rsidRDefault="00050956" w:rsidP="00050956">
      <w:pPr>
        <w:numPr>
          <w:ilvl w:val="0"/>
          <w:numId w:val="5"/>
        </w:numPr>
      </w:pPr>
      <w:r w:rsidRPr="00050956">
        <w:t>Firebase Hosting supports this with a single custom domain + rewrites</w:t>
      </w:r>
    </w:p>
    <w:p w:rsidR="00050956" w:rsidRPr="00050956" w:rsidRDefault="00050956" w:rsidP="00050956">
      <w:r w:rsidRPr="00050956">
        <w:t>Level 3 — Fully custom domains (most complex)</w:t>
      </w:r>
    </w:p>
    <w:p w:rsidR="00050956" w:rsidRPr="00050956" w:rsidRDefault="00050956" w:rsidP="00050956">
      <w:r w:rsidRPr="00050956">
        <w:t>https://portal.greenvalleyschool.com</w:t>
      </w:r>
    </w:p>
    <w:p w:rsidR="00050956" w:rsidRPr="00050956" w:rsidRDefault="00050956" w:rsidP="00050956">
      <w:pPr>
        <w:numPr>
          <w:ilvl w:val="0"/>
          <w:numId w:val="6"/>
        </w:numPr>
      </w:pPr>
      <w:r w:rsidRPr="00050956">
        <w:t>School buys their own domain and points a CNAME at Firebase Hosting</w:t>
      </w:r>
    </w:p>
    <w:p w:rsidR="00050956" w:rsidRPr="00050956" w:rsidRDefault="00050956" w:rsidP="00050956">
      <w:pPr>
        <w:numPr>
          <w:ilvl w:val="0"/>
          <w:numId w:val="6"/>
        </w:numPr>
      </w:pPr>
      <w:r w:rsidRPr="00050956">
        <w:t>Firebase Hosting allows multiple custom domains per project</w:t>
      </w:r>
    </w:p>
    <w:p w:rsidR="00050956" w:rsidRPr="00050956" w:rsidRDefault="00050956" w:rsidP="00050956">
      <w:pPr>
        <w:numPr>
          <w:ilvl w:val="0"/>
          <w:numId w:val="6"/>
        </w:numPr>
      </w:pPr>
      <w:r w:rsidRPr="00050956">
        <w:t>Same </w:t>
      </w:r>
      <w:proofErr w:type="spellStart"/>
      <w:r w:rsidRPr="00050956">
        <w:t>domain_mappings</w:t>
      </w:r>
      <w:proofErr w:type="spellEnd"/>
      <w:r w:rsidRPr="00050956">
        <w:t> lookup approach, but keyed by full domain</w:t>
      </w:r>
    </w:p>
    <w:p w:rsidR="00050956" w:rsidRPr="00050956" w:rsidRDefault="00050956" w:rsidP="00050956">
      <w:pPr>
        <w:numPr>
          <w:ilvl w:val="0"/>
          <w:numId w:val="6"/>
        </w:numPr>
      </w:pPr>
      <w:r w:rsidRPr="00050956">
        <w:t>Requires: school provides their domain, you add it in Firebase console, issue TLS cert (Firebase handles this automatically), update </w:t>
      </w:r>
      <w:proofErr w:type="spellStart"/>
      <w:r w:rsidRPr="00050956">
        <w:t>domain_mappings</w:t>
      </w:r>
      <w:proofErr w:type="spellEnd"/>
    </w:p>
    <w:p w:rsidR="00050956" w:rsidRPr="00050956" w:rsidRDefault="00050956" w:rsidP="00050956">
      <w:pPr>
        <w:numPr>
          <w:ilvl w:val="0"/>
          <w:numId w:val="6"/>
        </w:numPr>
      </w:pPr>
      <w:r w:rsidRPr="00050956">
        <w:rPr>
          <w:b/>
          <w:bCs/>
        </w:rPr>
        <w:t>Cost:</w:t>
      </w:r>
      <w:r w:rsidRPr="00050956">
        <w:t> Free on Firebase Hosting (included in Spark plan) but requires manual setup per school</w:t>
      </w:r>
    </w:p>
    <w:p w:rsidR="00050956" w:rsidRPr="00050956" w:rsidRDefault="00050956" w:rsidP="00050956">
      <w:r w:rsidRPr="00050956">
        <w:pict>
          <v:rect id="_x0000_i1065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Summary of Recommendations</w:t>
      </w:r>
    </w:p>
    <w:tbl>
      <w:tblPr>
        <w:tblW w:w="985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947"/>
      </w:tblGrid>
      <w:tr w:rsidR="00050956" w:rsidRPr="00050956" w:rsidTr="00050956">
        <w:trPr>
          <w:trHeight w:val="326"/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bookmarkStart w:id="0" w:name="_GoBack"/>
            <w:bookmarkEnd w:id="0"/>
            <w:r w:rsidRPr="00050956">
              <w:lastRenderedPageBreak/>
              <w:t>Concern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Recommendation</w:t>
            </w:r>
          </w:p>
        </w:tc>
      </w:tr>
      <w:tr w:rsidR="00050956" w:rsidRPr="00050956" w:rsidTr="00050956">
        <w:trPr>
          <w:trHeight w:val="559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Data isolation confidence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 xml:space="preserve">High confidence — dual-layer (app + server rules). The only risk is unmigrated documents and future developers forgetting the </w:t>
            </w:r>
            <w:proofErr w:type="spellStart"/>
            <w:r w:rsidRPr="00050956">
              <w:t>schoolId</w:t>
            </w:r>
            <w:proofErr w:type="spellEnd"/>
            <w:r w:rsidRPr="00050956">
              <w:t xml:space="preserve"> clause.</w:t>
            </w:r>
          </w:p>
        </w:tc>
      </w:tr>
      <w:tr w:rsidR="00050956" w:rsidRPr="00050956" w:rsidTr="00050956">
        <w:trPr>
          <w:trHeight w:val="326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Before going live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 xml:space="preserve">Run migration at /admin/migrate, deploy </w:t>
            </w:r>
            <w:proofErr w:type="spellStart"/>
            <w:r w:rsidRPr="00050956">
              <w:t>Firestore</w:t>
            </w:r>
            <w:proofErr w:type="spellEnd"/>
            <w:r w:rsidRPr="00050956">
              <w:t xml:space="preserve"> rules, run the testing checklist above</w:t>
            </w:r>
          </w:p>
        </w:tc>
      </w:tr>
      <w:tr w:rsidR="00050956" w:rsidRPr="00050956" w:rsidTr="00050956">
        <w:trPr>
          <w:trHeight w:val="342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Admission links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Implement school-specific /apply</w:t>
            </w:r>
            <w:proofErr w:type="gramStart"/>
            <w:r w:rsidRPr="00050956">
              <w:t>/:</w:t>
            </w:r>
            <w:proofErr w:type="spellStart"/>
            <w:r w:rsidRPr="00050956">
              <w:t>schoolId</w:t>
            </w:r>
            <w:proofErr w:type="spellEnd"/>
            <w:proofErr w:type="gramEnd"/>
            <w:r w:rsidRPr="00050956">
              <w:t> route with "Copy Link" button in Admissions Management</w:t>
            </w:r>
          </w:p>
        </w:tc>
      </w:tr>
      <w:tr w:rsidR="00050956" w:rsidRPr="00050956" w:rsidTr="00050956">
        <w:trPr>
          <w:trHeight w:val="326"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Custom domains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0956" w:rsidRPr="00050956" w:rsidRDefault="00050956" w:rsidP="00050956">
            <w:r w:rsidRPr="00050956">
              <w:t>Start with Level 1 (branded slugs) — ship fast. Add subdomain support (Level 2) as a paid feature for schools that want it.</w:t>
            </w:r>
          </w:p>
        </w:tc>
      </w:tr>
    </w:tbl>
    <w:p w:rsidR="00050956" w:rsidRPr="00050956" w:rsidRDefault="00050956" w:rsidP="00050956">
      <w:r w:rsidRPr="00050956">
        <w:pict>
          <v:rect id="_x0000_i1066" style="width:0;height:0" o:hralign="center" o:hrstd="t" o:hr="t" fillcolor="#a0a0a0" stroked="f"/>
        </w:pict>
      </w:r>
    </w:p>
    <w:p w:rsidR="00050956" w:rsidRPr="00050956" w:rsidRDefault="00050956" w:rsidP="00050956">
      <w:r w:rsidRPr="00050956">
        <w:t>Which of these should I implement first? I'd suggest tackling them in this order:</w:t>
      </w:r>
    </w:p>
    <w:p w:rsidR="00050956" w:rsidRPr="00050956" w:rsidRDefault="00050956" w:rsidP="00050956">
      <w:pPr>
        <w:numPr>
          <w:ilvl w:val="0"/>
          <w:numId w:val="7"/>
        </w:numPr>
      </w:pPr>
      <w:r w:rsidRPr="00050956">
        <w:t xml:space="preserve">Fix the </w:t>
      </w:r>
      <w:proofErr w:type="spellStart"/>
      <w:r w:rsidRPr="00050956">
        <w:t>Firestore</w:t>
      </w:r>
      <w:proofErr w:type="spellEnd"/>
      <w:r w:rsidRPr="00050956">
        <w:t xml:space="preserve"> crash (remove the </w:t>
      </w:r>
      <w:proofErr w:type="spellStart"/>
      <w:r w:rsidRPr="00050956">
        <w:t>orderBy</w:t>
      </w:r>
      <w:proofErr w:type="spellEnd"/>
      <w:r w:rsidRPr="00050956">
        <w:t xml:space="preserve"> from </w:t>
      </w:r>
      <w:proofErr w:type="spellStart"/>
      <w:r w:rsidRPr="00050956">
        <w:t>SchoolContext</w:t>
      </w:r>
      <w:proofErr w:type="spellEnd"/>
      <w:r w:rsidRPr="00050956">
        <w:t xml:space="preserve"> — this is blocking)</w:t>
      </w:r>
    </w:p>
    <w:p w:rsidR="00050956" w:rsidRPr="00050956" w:rsidRDefault="00050956" w:rsidP="00050956">
      <w:pPr>
        <w:numPr>
          <w:ilvl w:val="0"/>
          <w:numId w:val="7"/>
        </w:numPr>
      </w:pPr>
      <w:r w:rsidRPr="00050956">
        <w:t xml:space="preserve">Deploy </w:t>
      </w:r>
      <w:proofErr w:type="spellStart"/>
      <w:r w:rsidRPr="00050956">
        <w:t>Firestore</w:t>
      </w:r>
      <w:proofErr w:type="spellEnd"/>
      <w:r w:rsidRPr="00050956">
        <w:t xml:space="preserve"> rules and indexes (you run this from your terminal)</w:t>
      </w:r>
    </w:p>
    <w:p w:rsidR="00050956" w:rsidRPr="00050956" w:rsidRDefault="00050956" w:rsidP="00050956">
      <w:pPr>
        <w:numPr>
          <w:ilvl w:val="0"/>
          <w:numId w:val="7"/>
        </w:numPr>
      </w:pPr>
      <w:r w:rsidRPr="00050956">
        <w:t>Run the migration</w:t>
      </w:r>
    </w:p>
    <w:p w:rsidR="00050956" w:rsidRPr="00050956" w:rsidRDefault="00050956" w:rsidP="00050956">
      <w:pPr>
        <w:numPr>
          <w:ilvl w:val="0"/>
          <w:numId w:val="7"/>
        </w:numPr>
      </w:pPr>
      <w:r w:rsidRPr="00050956">
        <w:t>Implement school-specific admission links (high value, relatively quick)</w:t>
      </w:r>
    </w:p>
    <w:p w:rsidR="00050956" w:rsidRPr="00050956" w:rsidRDefault="00050956" w:rsidP="00050956">
      <w:pPr>
        <w:numPr>
          <w:ilvl w:val="0"/>
          <w:numId w:val="7"/>
        </w:numPr>
      </w:pPr>
      <w:r w:rsidRPr="00050956">
        <w:t>Subdomain support (can be a premium feature)</w:t>
      </w:r>
    </w:p>
    <w:p w:rsidR="00050956" w:rsidRDefault="00050956"/>
    <w:sectPr w:rsidR="000509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A63DF"/>
    <w:multiLevelType w:val="multilevel"/>
    <w:tmpl w:val="76D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A360AD"/>
    <w:multiLevelType w:val="multilevel"/>
    <w:tmpl w:val="2B9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8260C5"/>
    <w:multiLevelType w:val="multilevel"/>
    <w:tmpl w:val="689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16135"/>
    <w:multiLevelType w:val="multilevel"/>
    <w:tmpl w:val="08C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E3AC2"/>
    <w:multiLevelType w:val="multilevel"/>
    <w:tmpl w:val="D1D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2D7570"/>
    <w:multiLevelType w:val="multilevel"/>
    <w:tmpl w:val="2720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25076"/>
    <w:multiLevelType w:val="multilevel"/>
    <w:tmpl w:val="07D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56"/>
    <w:rsid w:val="0005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95526-1372-4BBB-9CA6-BA250911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0509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509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7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2211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67125915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5715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95358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714302064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402799571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927691733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424960500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4840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7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27198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448278195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0325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128283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06861991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67680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23090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042434721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6743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0289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  <w:div w:id="10338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0991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07549186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5395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3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304208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474875160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154951839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807090886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833059425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68250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086474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89215719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71731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48268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242711588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3849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602782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73309370">
              <w:marLeft w:val="0"/>
              <w:marRight w:val="0"/>
              <w:marTop w:val="0"/>
              <w:marBottom w:val="0"/>
              <w:divBdr>
                <w:top w:val="single" w:sz="2" w:space="6" w:color="1F1F1E"/>
                <w:left w:val="single" w:sz="2" w:space="9" w:color="1F1F1E"/>
                <w:bottom w:val="single" w:sz="2" w:space="6" w:color="1F1F1E"/>
                <w:right w:val="single" w:sz="2" w:space="21" w:color="1F1F1E"/>
              </w:divBdr>
              <w:divsChild>
                <w:div w:id="128981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971440">
          <w:marLeft w:val="0"/>
          <w:marRight w:val="0"/>
          <w:marTop w:val="0"/>
          <w:marBottom w:val="15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7BA34-06FC-44C0-846D-D7E075F8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2026-04-17T16:41:00Z</dcterms:created>
  <dcterms:modified xsi:type="dcterms:W3CDTF">2026-04-17T16:44:00Z</dcterms:modified>
</cp:coreProperties>
</file>