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DE27E5" w14:textId="77777777" w:rsidR="00A0783B" w:rsidRPr="0034651B" w:rsidRDefault="00A0783B" w:rsidP="00A0783B">
      <w:pPr>
        <w:rPr>
          <w:rFonts w:ascii="Calibri" w:hAnsi="Calibri" w:cs="Arial"/>
          <w:color w:val="44546A"/>
          <w:sz w:val="22"/>
          <w:szCs w:val="22"/>
          <w:u w:val="single"/>
          <w:lang w:val="en-GB"/>
        </w:rPr>
      </w:pPr>
      <w:r w:rsidRPr="0034651B">
        <w:rPr>
          <w:rFonts w:ascii="Calibri" w:hAnsi="Calibri" w:cs="Arial"/>
          <w:color w:val="44546A"/>
          <w:sz w:val="22"/>
          <w:szCs w:val="22"/>
          <w:u w:val="single"/>
          <w:lang w:val="en-GB"/>
        </w:rPr>
        <w:t>Personal Information</w:t>
      </w:r>
    </w:p>
    <w:p w14:paraId="6DAD4279" w14:textId="77777777" w:rsidR="00A0783B" w:rsidRPr="00DB2660" w:rsidRDefault="00A0783B" w:rsidP="00F41B6B">
      <w:pPr>
        <w:rPr>
          <w:lang w:val="en-GB"/>
        </w:rPr>
      </w:pPr>
    </w:p>
    <w:p w14:paraId="2ADC0455" w14:textId="77777777" w:rsidR="00C73D9C" w:rsidRDefault="00B2162C" w:rsidP="00F41B6B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C76138F" wp14:editId="38D934C9">
            <wp:simplePos x="0" y="0"/>
            <wp:positionH relativeFrom="column">
              <wp:posOffset>3878171</wp:posOffset>
            </wp:positionH>
            <wp:positionV relativeFrom="paragraph">
              <wp:posOffset>6715</wp:posOffset>
            </wp:positionV>
            <wp:extent cx="1286187" cy="1668692"/>
            <wp:effectExtent l="0" t="0" r="0" b="8255"/>
            <wp:wrapNone/>
            <wp:docPr id="1" name="Picture 1" descr="C:\Users\User\AppData\Local\Microsoft\Windows\INetCache\Content.Word\thumbnail_New%20Bitmap%20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AppData\Local\Microsoft\Windows\INetCache\Content.Word\thumbnail_New%20Bitmap%20Image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6187" cy="1668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A4A8A" w:rsidRPr="00F41B6B">
        <w:rPr>
          <w:rFonts w:ascii="Calibri" w:hAnsi="Calibri" w:cs="Calibri"/>
          <w:b/>
          <w:sz w:val="22"/>
          <w:szCs w:val="22"/>
        </w:rPr>
        <w:t>Address</w:t>
      </w:r>
      <w:r w:rsidR="008A4A8A" w:rsidRPr="00F41B6B">
        <w:rPr>
          <w:rFonts w:ascii="Calibri" w:hAnsi="Calibri" w:cs="Calibri"/>
          <w:b/>
          <w:sz w:val="22"/>
          <w:szCs w:val="22"/>
        </w:rPr>
        <w:tab/>
      </w:r>
      <w:r w:rsidR="00CF09C0" w:rsidRPr="00F41B6B">
        <w:rPr>
          <w:rFonts w:ascii="Calibri" w:hAnsi="Calibri" w:cs="Calibri"/>
          <w:sz w:val="22"/>
          <w:szCs w:val="22"/>
        </w:rPr>
        <w:tab/>
        <w:t xml:space="preserve">: Block </w:t>
      </w:r>
      <w:r w:rsidR="00DF15D8">
        <w:rPr>
          <w:rFonts w:ascii="Calibri" w:hAnsi="Calibri" w:cs="Calibri"/>
          <w:sz w:val="22"/>
          <w:szCs w:val="22"/>
        </w:rPr>
        <w:t>4B</w:t>
      </w:r>
      <w:r w:rsidR="008A4A8A" w:rsidRPr="00F41B6B">
        <w:rPr>
          <w:rFonts w:ascii="Calibri" w:hAnsi="Calibri" w:cs="Calibri"/>
          <w:sz w:val="22"/>
          <w:szCs w:val="22"/>
        </w:rPr>
        <w:t xml:space="preserve">, </w:t>
      </w:r>
      <w:r w:rsidR="00DF15D8">
        <w:rPr>
          <w:rFonts w:ascii="Calibri" w:hAnsi="Calibri" w:cs="Calibri"/>
          <w:sz w:val="22"/>
          <w:szCs w:val="22"/>
        </w:rPr>
        <w:t>St George Lane</w:t>
      </w:r>
      <w:r w:rsidR="008A4A8A" w:rsidRPr="00F41B6B">
        <w:rPr>
          <w:rFonts w:ascii="Calibri" w:hAnsi="Calibri" w:cs="Calibri"/>
          <w:sz w:val="22"/>
          <w:szCs w:val="22"/>
        </w:rPr>
        <w:t xml:space="preserve">, </w:t>
      </w:r>
    </w:p>
    <w:p w14:paraId="559F0BC4" w14:textId="77777777" w:rsidR="008A4A8A" w:rsidRPr="00F41B6B" w:rsidRDefault="00C73D9C" w:rsidP="00F41B6B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  <w:t xml:space="preserve">  </w:t>
      </w:r>
      <w:r w:rsidR="008A4A8A" w:rsidRPr="00F41B6B">
        <w:rPr>
          <w:rFonts w:ascii="Calibri" w:hAnsi="Calibri" w:cs="Calibri"/>
          <w:sz w:val="22"/>
          <w:szCs w:val="22"/>
        </w:rPr>
        <w:t>#</w:t>
      </w:r>
      <w:r w:rsidR="00DF15D8">
        <w:rPr>
          <w:rFonts w:ascii="Calibri" w:hAnsi="Calibri" w:cs="Calibri"/>
          <w:sz w:val="22"/>
          <w:szCs w:val="22"/>
        </w:rPr>
        <w:t>03</w:t>
      </w:r>
      <w:r w:rsidR="008A4A8A" w:rsidRPr="00F41B6B">
        <w:rPr>
          <w:rFonts w:ascii="Calibri" w:hAnsi="Calibri" w:cs="Calibri"/>
          <w:sz w:val="22"/>
          <w:szCs w:val="22"/>
        </w:rPr>
        <w:t>-</w:t>
      </w:r>
      <w:r w:rsidR="00DF15D8">
        <w:rPr>
          <w:rFonts w:ascii="Calibri" w:hAnsi="Calibri" w:cs="Calibri"/>
          <w:sz w:val="22"/>
          <w:szCs w:val="22"/>
        </w:rPr>
        <w:t>169</w:t>
      </w:r>
      <w:r w:rsidR="008A4A8A" w:rsidRPr="00F41B6B">
        <w:rPr>
          <w:rFonts w:ascii="Calibri" w:hAnsi="Calibri" w:cs="Calibri"/>
          <w:sz w:val="22"/>
          <w:szCs w:val="22"/>
        </w:rPr>
        <w:t>, S</w:t>
      </w:r>
      <w:r w:rsidR="00DF15D8">
        <w:rPr>
          <w:rFonts w:ascii="Calibri" w:hAnsi="Calibri" w:cs="Calibri"/>
          <w:sz w:val="22"/>
          <w:szCs w:val="22"/>
        </w:rPr>
        <w:t>321004</w:t>
      </w:r>
    </w:p>
    <w:p w14:paraId="519344B4" w14:textId="77777777" w:rsidR="008A4A8A" w:rsidRPr="00F41B6B" w:rsidRDefault="008A4A8A" w:rsidP="00F41B6B">
      <w:pPr>
        <w:widowControl w:val="0"/>
        <w:autoSpaceDE w:val="0"/>
        <w:autoSpaceDN w:val="0"/>
        <w:adjustRightInd w:val="0"/>
        <w:rPr>
          <w:rFonts w:ascii="Calibri" w:hAnsi="Calibri" w:cs="Calibri"/>
          <w:sz w:val="22"/>
          <w:szCs w:val="22"/>
          <w:lang w:val="en-GB"/>
        </w:rPr>
      </w:pPr>
      <w:r w:rsidRPr="00F41B6B">
        <w:rPr>
          <w:rFonts w:ascii="Calibri" w:hAnsi="Calibri" w:cs="Calibri"/>
          <w:b/>
          <w:sz w:val="22"/>
          <w:szCs w:val="22"/>
          <w:lang w:val="en-GB"/>
        </w:rPr>
        <w:t>Email</w:t>
      </w:r>
      <w:r w:rsidRPr="00F41B6B">
        <w:rPr>
          <w:rFonts w:ascii="Calibri" w:hAnsi="Calibri" w:cs="Calibri"/>
          <w:sz w:val="22"/>
          <w:szCs w:val="22"/>
          <w:lang w:val="en-GB"/>
        </w:rPr>
        <w:tab/>
      </w:r>
      <w:r w:rsidRPr="00F41B6B">
        <w:rPr>
          <w:rFonts w:ascii="Calibri" w:hAnsi="Calibri" w:cs="Calibri"/>
          <w:sz w:val="22"/>
          <w:szCs w:val="22"/>
          <w:lang w:val="en-GB"/>
        </w:rPr>
        <w:tab/>
      </w:r>
      <w:r w:rsidRPr="00F41B6B">
        <w:rPr>
          <w:rFonts w:ascii="Calibri" w:hAnsi="Calibri" w:cs="Calibri"/>
          <w:sz w:val="22"/>
          <w:szCs w:val="22"/>
          <w:lang w:val="en-GB"/>
        </w:rPr>
        <w:tab/>
        <w:t xml:space="preserve">: </w:t>
      </w:r>
      <w:hyperlink r:id="rId9" w:history="1">
        <w:r w:rsidR="00F170C9" w:rsidRPr="00F73F7D">
          <w:rPr>
            <w:rStyle w:val="Hyperlink"/>
            <w:rFonts w:ascii="Calibri" w:hAnsi="Calibri" w:cs="Calibri"/>
            <w:sz w:val="22"/>
            <w:szCs w:val="22"/>
          </w:rPr>
          <w:t>joel.looi@hotmail.com</w:t>
        </w:r>
      </w:hyperlink>
    </w:p>
    <w:p w14:paraId="19BF99D1" w14:textId="77777777" w:rsidR="008A4A8A" w:rsidRPr="00F41B6B" w:rsidRDefault="008A4A8A" w:rsidP="00F41B6B">
      <w:pPr>
        <w:widowControl w:val="0"/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  <w:r w:rsidRPr="00F41B6B">
        <w:rPr>
          <w:rFonts w:ascii="Calibri" w:hAnsi="Calibri" w:cs="Calibri"/>
          <w:b/>
          <w:sz w:val="22"/>
          <w:szCs w:val="22"/>
        </w:rPr>
        <w:t>IC number</w:t>
      </w:r>
      <w:r w:rsidRPr="00F41B6B">
        <w:rPr>
          <w:rFonts w:ascii="Calibri" w:hAnsi="Calibri" w:cs="Calibri"/>
          <w:sz w:val="22"/>
          <w:szCs w:val="22"/>
        </w:rPr>
        <w:tab/>
      </w:r>
      <w:r w:rsidRPr="00F41B6B">
        <w:rPr>
          <w:rFonts w:ascii="Calibri" w:hAnsi="Calibri" w:cs="Calibri"/>
          <w:sz w:val="22"/>
          <w:szCs w:val="22"/>
        </w:rPr>
        <w:tab/>
        <w:t>: S8742197Z</w:t>
      </w:r>
    </w:p>
    <w:p w14:paraId="667C9408" w14:textId="77777777" w:rsidR="008A4A8A" w:rsidRPr="00F41B6B" w:rsidRDefault="008A4A8A" w:rsidP="00F41B6B">
      <w:pPr>
        <w:widowControl w:val="0"/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  <w:r w:rsidRPr="00F41B6B">
        <w:rPr>
          <w:rFonts w:ascii="Calibri" w:hAnsi="Calibri" w:cs="Calibri"/>
          <w:b/>
          <w:sz w:val="22"/>
          <w:szCs w:val="22"/>
        </w:rPr>
        <w:t>Mobile Phone</w:t>
      </w:r>
      <w:r w:rsidRPr="00F41B6B">
        <w:rPr>
          <w:rFonts w:ascii="Calibri" w:hAnsi="Calibri" w:cs="Calibri"/>
          <w:sz w:val="22"/>
          <w:szCs w:val="22"/>
        </w:rPr>
        <w:tab/>
      </w:r>
      <w:r w:rsidRPr="00F41B6B">
        <w:rPr>
          <w:rFonts w:ascii="Calibri" w:hAnsi="Calibri" w:cs="Calibri"/>
          <w:sz w:val="22"/>
          <w:szCs w:val="22"/>
        </w:rPr>
        <w:tab/>
        <w:t xml:space="preserve">: +65 </w:t>
      </w:r>
      <w:r w:rsidR="006F2D9C">
        <w:rPr>
          <w:rFonts w:ascii="Calibri" w:hAnsi="Calibri" w:cs="Calibri"/>
          <w:sz w:val="22"/>
          <w:szCs w:val="22"/>
        </w:rPr>
        <w:t>87511175</w:t>
      </w:r>
    </w:p>
    <w:p w14:paraId="5447DE15" w14:textId="77777777" w:rsidR="008A4A8A" w:rsidRPr="00F41B6B" w:rsidRDefault="008A4A8A" w:rsidP="00F41B6B">
      <w:pPr>
        <w:widowControl w:val="0"/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  <w:r w:rsidRPr="00F41B6B">
        <w:rPr>
          <w:rFonts w:ascii="Calibri" w:hAnsi="Calibri" w:cs="Calibri"/>
          <w:b/>
          <w:sz w:val="22"/>
          <w:szCs w:val="22"/>
        </w:rPr>
        <w:t>Date of Birth</w:t>
      </w:r>
      <w:r w:rsidRPr="00F41B6B">
        <w:rPr>
          <w:rFonts w:ascii="Calibri" w:hAnsi="Calibri" w:cs="Calibri"/>
          <w:sz w:val="22"/>
          <w:szCs w:val="22"/>
        </w:rPr>
        <w:tab/>
      </w:r>
      <w:r w:rsidRPr="00F41B6B">
        <w:rPr>
          <w:rFonts w:ascii="Calibri" w:hAnsi="Calibri" w:cs="Calibri"/>
          <w:sz w:val="22"/>
          <w:szCs w:val="22"/>
        </w:rPr>
        <w:tab/>
        <w:t>: 23 December 1987</w:t>
      </w:r>
    </w:p>
    <w:p w14:paraId="641FAA09" w14:textId="77777777" w:rsidR="008A4A8A" w:rsidRPr="00F41B6B" w:rsidRDefault="008A4A8A" w:rsidP="00F41B6B">
      <w:pPr>
        <w:widowControl w:val="0"/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  <w:r w:rsidRPr="00F41B6B">
        <w:rPr>
          <w:rFonts w:ascii="Calibri" w:hAnsi="Calibri" w:cs="Calibri"/>
          <w:b/>
          <w:sz w:val="22"/>
          <w:szCs w:val="22"/>
        </w:rPr>
        <w:t>Driving License</w:t>
      </w:r>
      <w:r w:rsidRPr="00F41B6B">
        <w:rPr>
          <w:rFonts w:ascii="Calibri" w:hAnsi="Calibri" w:cs="Calibri"/>
          <w:sz w:val="22"/>
          <w:szCs w:val="22"/>
        </w:rPr>
        <w:tab/>
      </w:r>
      <w:r w:rsidRPr="00F41B6B">
        <w:rPr>
          <w:rFonts w:ascii="Calibri" w:hAnsi="Calibri" w:cs="Calibri"/>
          <w:sz w:val="22"/>
          <w:szCs w:val="22"/>
        </w:rPr>
        <w:tab/>
        <w:t>: Class 3 (Manual)</w:t>
      </w:r>
      <w:r w:rsidR="000C675F" w:rsidRPr="00F41B6B">
        <w:rPr>
          <w:rFonts w:ascii="Calibri" w:hAnsi="Calibri" w:cs="Calibri"/>
          <w:noProof/>
          <w:sz w:val="22"/>
          <w:szCs w:val="22"/>
        </w:rPr>
        <w:t xml:space="preserve"> </w:t>
      </w:r>
    </w:p>
    <w:p w14:paraId="2DCB1661" w14:textId="77777777" w:rsidR="007E7455" w:rsidRDefault="008A4A8A" w:rsidP="00F41B6B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sz w:val="22"/>
          <w:szCs w:val="22"/>
        </w:rPr>
      </w:pPr>
      <w:r w:rsidRPr="00F41B6B">
        <w:rPr>
          <w:rFonts w:ascii="Calibri" w:hAnsi="Calibri" w:cs="Calibri"/>
          <w:b/>
          <w:sz w:val="22"/>
          <w:szCs w:val="22"/>
        </w:rPr>
        <w:t>Availability</w:t>
      </w:r>
      <w:r w:rsidRPr="00F41B6B">
        <w:rPr>
          <w:rFonts w:ascii="Calibri" w:hAnsi="Calibri" w:cs="Calibri"/>
          <w:sz w:val="22"/>
          <w:szCs w:val="22"/>
        </w:rPr>
        <w:tab/>
      </w:r>
      <w:r w:rsidRPr="00F41B6B">
        <w:rPr>
          <w:rFonts w:ascii="Calibri" w:hAnsi="Calibri" w:cs="Calibri"/>
          <w:sz w:val="22"/>
          <w:szCs w:val="22"/>
        </w:rPr>
        <w:tab/>
        <w:t xml:space="preserve">: </w:t>
      </w:r>
      <w:bookmarkStart w:id="0" w:name="_Hlk485104468"/>
      <w:r w:rsidR="00B03920">
        <w:rPr>
          <w:rFonts w:ascii="Calibri" w:hAnsi="Calibri" w:cs="Calibri"/>
          <w:sz w:val="22"/>
          <w:szCs w:val="22"/>
        </w:rPr>
        <w:t>Immediate</w:t>
      </w:r>
      <w:bookmarkEnd w:id="0"/>
    </w:p>
    <w:p w14:paraId="63264B6C" w14:textId="77777777" w:rsidR="00A0783B" w:rsidRPr="00F41B6B" w:rsidRDefault="007E7455" w:rsidP="00F41B6B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sz w:val="22"/>
          <w:szCs w:val="22"/>
        </w:rPr>
      </w:pPr>
      <w:r w:rsidRPr="007E7455">
        <w:rPr>
          <w:rFonts w:ascii="Calibri" w:hAnsi="Calibri" w:cs="Calibri"/>
          <w:b/>
          <w:sz w:val="22"/>
          <w:szCs w:val="22"/>
        </w:rPr>
        <w:t>Expected Salary</w:t>
      </w:r>
      <w:r w:rsidRPr="007E7455">
        <w:rPr>
          <w:rFonts w:ascii="Calibri" w:hAnsi="Calibri" w:cs="Calibri"/>
          <w:b/>
          <w:sz w:val="22"/>
          <w:szCs w:val="22"/>
        </w:rPr>
        <w:tab/>
      </w:r>
      <w:r w:rsidR="00556C61">
        <w:rPr>
          <w:rFonts w:ascii="Calibri" w:hAnsi="Calibri" w:cs="Calibri"/>
          <w:sz w:val="22"/>
          <w:szCs w:val="22"/>
        </w:rPr>
        <w:t>: $4,000.00</w:t>
      </w:r>
      <w:r w:rsidR="00A0783B" w:rsidRPr="00F41B6B">
        <w:rPr>
          <w:rFonts w:ascii="Calibri" w:hAnsi="Calibri" w:cs="Calibri"/>
          <w:sz w:val="22"/>
          <w:szCs w:val="22"/>
        </w:rPr>
        <w:tab/>
      </w:r>
    </w:p>
    <w:p w14:paraId="4F285350" w14:textId="77777777" w:rsidR="008A4A8A" w:rsidRPr="00F41B6B" w:rsidRDefault="00A0783B" w:rsidP="00F41B6B">
      <w:pPr>
        <w:rPr>
          <w:rFonts w:ascii="Calibri" w:hAnsi="Calibri" w:cs="Calibri"/>
          <w:sz w:val="22"/>
          <w:szCs w:val="22"/>
        </w:rPr>
      </w:pPr>
      <w:r w:rsidRPr="00F41B6B">
        <w:rPr>
          <w:rFonts w:ascii="Calibri" w:hAnsi="Calibri" w:cs="Calibri"/>
          <w:b/>
          <w:sz w:val="22"/>
          <w:szCs w:val="22"/>
        </w:rPr>
        <w:t>Languages</w:t>
      </w:r>
      <w:r w:rsidRPr="00F41B6B">
        <w:rPr>
          <w:rFonts w:ascii="Calibri" w:hAnsi="Calibri" w:cs="Calibri"/>
          <w:b/>
          <w:sz w:val="22"/>
          <w:szCs w:val="22"/>
        </w:rPr>
        <w:tab/>
      </w:r>
      <w:r w:rsidRPr="00F41B6B">
        <w:rPr>
          <w:rFonts w:ascii="Calibri" w:hAnsi="Calibri" w:cs="Calibri"/>
          <w:b/>
          <w:sz w:val="22"/>
          <w:szCs w:val="22"/>
        </w:rPr>
        <w:tab/>
      </w:r>
      <w:r w:rsidR="008A4A8A" w:rsidRPr="00F41B6B">
        <w:rPr>
          <w:rFonts w:ascii="Calibri" w:hAnsi="Calibri" w:cs="Calibri"/>
          <w:sz w:val="22"/>
          <w:szCs w:val="22"/>
        </w:rPr>
        <w:t>: English – Spoken &amp; Written</w:t>
      </w:r>
    </w:p>
    <w:p w14:paraId="5910FF2D" w14:textId="77777777" w:rsidR="00A0783B" w:rsidRPr="00F41B6B" w:rsidRDefault="008A4A8A" w:rsidP="00F41B6B">
      <w:pPr>
        <w:ind w:left="2160"/>
        <w:rPr>
          <w:rFonts w:ascii="Calibri" w:hAnsi="Calibri" w:cs="Calibri"/>
          <w:sz w:val="22"/>
          <w:szCs w:val="22"/>
        </w:rPr>
      </w:pPr>
      <w:r w:rsidRPr="00F41B6B">
        <w:rPr>
          <w:rFonts w:ascii="Calibri" w:hAnsi="Calibri" w:cs="Calibri"/>
          <w:sz w:val="22"/>
          <w:szCs w:val="22"/>
        </w:rPr>
        <w:t xml:space="preserve">: </w:t>
      </w:r>
      <w:r w:rsidR="00A0783B" w:rsidRPr="00F41B6B">
        <w:rPr>
          <w:rFonts w:ascii="Calibri" w:hAnsi="Calibri" w:cs="Calibri"/>
          <w:sz w:val="22"/>
          <w:szCs w:val="22"/>
        </w:rPr>
        <w:t>Mandarin – Spoken &amp; Written</w:t>
      </w:r>
    </w:p>
    <w:p w14:paraId="7C1A3663" w14:textId="77777777" w:rsidR="005B4CC6" w:rsidRPr="00DB2660" w:rsidRDefault="005B4CC6" w:rsidP="00B946F6">
      <w:pPr>
        <w:jc w:val="both"/>
        <w:rPr>
          <w:u w:val="single"/>
        </w:rPr>
      </w:pPr>
    </w:p>
    <w:p w14:paraId="14A57A64" w14:textId="77777777" w:rsidR="00F41B6B" w:rsidRDefault="0034651B" w:rsidP="00B946F6">
      <w:pPr>
        <w:jc w:val="both"/>
        <w:rPr>
          <w:rFonts w:ascii="Calibri" w:hAnsi="Calibri" w:cs="Arial"/>
          <w:sz w:val="22"/>
          <w:szCs w:val="22"/>
          <w:u w:val="single"/>
        </w:rPr>
      </w:pPr>
      <w:r w:rsidRPr="007A2B3C">
        <w:rPr>
          <w:rFonts w:ascii="Calibri" w:hAnsi="Calibri" w:cs="Arial"/>
          <w:sz w:val="22"/>
          <w:szCs w:val="22"/>
          <w:u w:val="single"/>
        </w:rPr>
        <w:t>Profile</w:t>
      </w:r>
    </w:p>
    <w:p w14:paraId="2B54FCB6" w14:textId="77777777" w:rsidR="005448B8" w:rsidRDefault="004E3125" w:rsidP="0065353F">
      <w:pPr>
        <w:tabs>
          <w:tab w:val="left" w:pos="720"/>
        </w:tabs>
        <w:autoSpaceDE w:val="0"/>
        <w:autoSpaceDN w:val="0"/>
        <w:adjustRightInd w:val="0"/>
        <w:jc w:val="both"/>
        <w:rPr>
          <w:rFonts w:ascii="Calibri" w:hAnsi="Calibri"/>
          <w:sz w:val="22"/>
          <w:szCs w:val="22"/>
          <w:highlight w:val="white"/>
        </w:rPr>
      </w:pPr>
      <w:r>
        <w:rPr>
          <w:rFonts w:ascii="Calibri" w:hAnsi="Calibri"/>
          <w:sz w:val="22"/>
          <w:szCs w:val="22"/>
        </w:rPr>
        <w:t>Strong</w:t>
      </w:r>
      <w:r w:rsidR="005448B8" w:rsidRPr="00F41B6B">
        <w:rPr>
          <w:rFonts w:ascii="Calibri" w:hAnsi="Calibri" w:cs="Arial"/>
          <w:sz w:val="22"/>
          <w:szCs w:val="22"/>
        </w:rPr>
        <w:t xml:space="preserve"> aptitude for numbers</w:t>
      </w:r>
      <w:r w:rsidR="00906824">
        <w:rPr>
          <w:rFonts w:ascii="Calibri" w:hAnsi="Calibri" w:cs="Arial"/>
          <w:sz w:val="22"/>
          <w:szCs w:val="22"/>
        </w:rPr>
        <w:t xml:space="preserve">. </w:t>
      </w:r>
      <w:r w:rsidR="00414B9D">
        <w:rPr>
          <w:rFonts w:ascii="Calibri" w:hAnsi="Calibri"/>
          <w:sz w:val="22"/>
          <w:szCs w:val="22"/>
          <w:highlight w:val="white"/>
        </w:rPr>
        <w:t>Ability</w:t>
      </w:r>
      <w:r w:rsidR="005448B8" w:rsidRPr="00F41B6B">
        <w:rPr>
          <w:rFonts w:ascii="Calibri" w:hAnsi="Calibri"/>
          <w:sz w:val="22"/>
          <w:szCs w:val="22"/>
          <w:highlight w:val="white"/>
        </w:rPr>
        <w:t xml:space="preserve"> to operate independently when required.</w:t>
      </w:r>
    </w:p>
    <w:p w14:paraId="766F964D" w14:textId="77777777" w:rsidR="00935AB5" w:rsidRPr="0065353F" w:rsidRDefault="00935AB5" w:rsidP="0065353F">
      <w:pPr>
        <w:tabs>
          <w:tab w:val="left" w:pos="720"/>
        </w:tabs>
        <w:autoSpaceDE w:val="0"/>
        <w:autoSpaceDN w:val="0"/>
        <w:adjustRightInd w:val="0"/>
        <w:jc w:val="both"/>
        <w:rPr>
          <w:highlight w:val="white"/>
        </w:rPr>
      </w:pPr>
    </w:p>
    <w:p w14:paraId="31E5ED0D" w14:textId="77777777" w:rsidR="00414B9D" w:rsidRPr="004E3125" w:rsidRDefault="00FA4DB4" w:rsidP="0065353F">
      <w:pPr>
        <w:tabs>
          <w:tab w:val="left" w:pos="720"/>
        </w:tabs>
        <w:autoSpaceDE w:val="0"/>
        <w:autoSpaceDN w:val="0"/>
        <w:adjustRightInd w:val="0"/>
        <w:jc w:val="both"/>
        <w:rPr>
          <w:rFonts w:ascii="Calibri" w:hAnsi="Calibri"/>
          <w:sz w:val="22"/>
          <w:szCs w:val="22"/>
          <w:highlight w:val="white"/>
        </w:rPr>
      </w:pPr>
      <w:r>
        <w:rPr>
          <w:rFonts w:ascii="Calibri" w:hAnsi="Calibri" w:cs="Calibri"/>
          <w:sz w:val="22"/>
          <w:szCs w:val="22"/>
        </w:rPr>
        <w:t xml:space="preserve">Expertise in </w:t>
      </w:r>
      <w:r w:rsidR="004E3125">
        <w:rPr>
          <w:rFonts w:ascii="Calibri" w:hAnsi="Calibri" w:cs="Calibri"/>
          <w:sz w:val="22"/>
          <w:szCs w:val="22"/>
        </w:rPr>
        <w:t>Finance</w:t>
      </w:r>
      <w:r>
        <w:rPr>
          <w:rFonts w:ascii="Calibri" w:hAnsi="Calibri" w:cs="Calibri"/>
          <w:sz w:val="22"/>
          <w:szCs w:val="22"/>
        </w:rPr>
        <w:t>, Real Estate</w:t>
      </w:r>
      <w:r w:rsidR="004E3125">
        <w:rPr>
          <w:rFonts w:ascii="Calibri" w:hAnsi="Calibri" w:cs="Calibri"/>
          <w:sz w:val="22"/>
          <w:szCs w:val="22"/>
        </w:rPr>
        <w:t xml:space="preserve"> and I</w:t>
      </w:r>
      <w:r w:rsidR="004E3125" w:rsidRPr="00F41B6B">
        <w:rPr>
          <w:rFonts w:ascii="Calibri" w:hAnsi="Calibri" w:cs="Calibri"/>
          <w:sz w:val="22"/>
          <w:szCs w:val="22"/>
        </w:rPr>
        <w:t>nvestment</w:t>
      </w:r>
      <w:r w:rsidR="004E3125">
        <w:rPr>
          <w:rFonts w:ascii="Calibri" w:hAnsi="Calibri" w:cs="Calibri"/>
          <w:sz w:val="22"/>
          <w:szCs w:val="22"/>
        </w:rPr>
        <w:t xml:space="preserve"> </w:t>
      </w:r>
      <w:r w:rsidR="004E3125" w:rsidRPr="00F41B6B">
        <w:rPr>
          <w:rFonts w:ascii="Calibri" w:hAnsi="Calibri" w:cs="Calibri"/>
          <w:sz w:val="22"/>
          <w:szCs w:val="22"/>
        </w:rPr>
        <w:t>functions</w:t>
      </w:r>
      <w:r w:rsidR="00367E5C">
        <w:rPr>
          <w:rFonts w:ascii="Calibri" w:hAnsi="Calibri" w:cs="Calibri"/>
          <w:sz w:val="22"/>
          <w:szCs w:val="22"/>
        </w:rPr>
        <w:t>.</w:t>
      </w:r>
      <w:r w:rsidR="00367E5C" w:rsidRPr="00367E5C">
        <w:rPr>
          <w:rFonts w:ascii="Calibri" w:hAnsi="Calibri" w:cs="Calibri"/>
          <w:sz w:val="22"/>
          <w:szCs w:val="22"/>
        </w:rPr>
        <w:t xml:space="preserve"> </w:t>
      </w:r>
      <w:r w:rsidR="00367E5C">
        <w:rPr>
          <w:rFonts w:ascii="Calibri" w:hAnsi="Calibri" w:cs="Calibri"/>
          <w:sz w:val="22"/>
          <w:szCs w:val="22"/>
        </w:rPr>
        <w:t>Specialized in skillsets for financial analysis</w:t>
      </w:r>
      <w:r w:rsidR="004E3125" w:rsidRPr="00F41B6B">
        <w:rPr>
          <w:rFonts w:ascii="Calibri" w:hAnsi="Calibri"/>
          <w:sz w:val="22"/>
          <w:szCs w:val="22"/>
          <w:highlight w:val="white"/>
        </w:rPr>
        <w:t>, including power-point presen</w:t>
      </w:r>
      <w:r w:rsidR="004E3125">
        <w:rPr>
          <w:rFonts w:ascii="Calibri" w:hAnsi="Calibri"/>
          <w:sz w:val="22"/>
          <w:szCs w:val="22"/>
          <w:highlight w:val="white"/>
        </w:rPr>
        <w:t>tation, excel and report writing</w:t>
      </w:r>
      <w:r w:rsidR="004E3125" w:rsidRPr="00F41B6B">
        <w:rPr>
          <w:rFonts w:ascii="Calibri" w:hAnsi="Calibri"/>
          <w:sz w:val="22"/>
          <w:szCs w:val="22"/>
          <w:highlight w:val="white"/>
        </w:rPr>
        <w:t xml:space="preserve">. </w:t>
      </w:r>
    </w:p>
    <w:p w14:paraId="5CC3E6E9" w14:textId="77777777" w:rsidR="004E3125" w:rsidRPr="0065353F" w:rsidRDefault="004E3125" w:rsidP="0065353F">
      <w:pPr>
        <w:tabs>
          <w:tab w:val="left" w:pos="720"/>
        </w:tabs>
        <w:autoSpaceDE w:val="0"/>
        <w:autoSpaceDN w:val="0"/>
        <w:adjustRightInd w:val="0"/>
        <w:jc w:val="both"/>
        <w:rPr>
          <w:highlight w:val="white"/>
        </w:rPr>
      </w:pPr>
    </w:p>
    <w:p w14:paraId="627E54A8" w14:textId="77777777" w:rsidR="004E3125" w:rsidRDefault="004E3125" w:rsidP="0065353F">
      <w:pPr>
        <w:tabs>
          <w:tab w:val="left" w:pos="720"/>
        </w:tabs>
        <w:autoSpaceDE w:val="0"/>
        <w:autoSpaceDN w:val="0"/>
        <w:adjustRightInd w:val="0"/>
        <w:jc w:val="both"/>
        <w:rPr>
          <w:rFonts w:ascii="Calibri" w:hAnsi="Calibri"/>
          <w:sz w:val="22"/>
          <w:szCs w:val="22"/>
          <w:highlight w:val="white"/>
        </w:rPr>
      </w:pPr>
      <w:r>
        <w:rPr>
          <w:rFonts w:ascii="Calibri" w:hAnsi="Calibri"/>
          <w:sz w:val="22"/>
          <w:szCs w:val="22"/>
        </w:rPr>
        <w:t>Open-minded to learn and take on new tasks.</w:t>
      </w:r>
    </w:p>
    <w:p w14:paraId="23828CF8" w14:textId="77777777" w:rsidR="00E504F2" w:rsidRPr="0065353F" w:rsidRDefault="00E504F2" w:rsidP="00F41B6B">
      <w:pPr>
        <w:widowControl w:val="0"/>
        <w:autoSpaceDE w:val="0"/>
        <w:autoSpaceDN w:val="0"/>
        <w:adjustRightInd w:val="0"/>
        <w:jc w:val="both"/>
      </w:pPr>
    </w:p>
    <w:p w14:paraId="6266DB10" w14:textId="77777777" w:rsidR="007A2B3C" w:rsidRDefault="007A2B3C" w:rsidP="00F41B6B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sz w:val="22"/>
          <w:szCs w:val="22"/>
          <w:u w:val="single"/>
          <w:lang w:val="en-GB"/>
        </w:rPr>
      </w:pPr>
      <w:r w:rsidRPr="00D90A98">
        <w:rPr>
          <w:rFonts w:ascii="Calibri" w:hAnsi="Calibri" w:cs="Calibri"/>
          <w:sz w:val="22"/>
          <w:szCs w:val="22"/>
          <w:u w:val="single"/>
          <w:lang w:val="en-GB"/>
        </w:rPr>
        <w:t>Employment</w:t>
      </w:r>
    </w:p>
    <w:p w14:paraId="1EEECDE8" w14:textId="77777777" w:rsidR="000B584E" w:rsidRPr="00D90A98" w:rsidRDefault="000B584E" w:rsidP="000B584E">
      <w:pPr>
        <w:widowControl w:val="0"/>
        <w:autoSpaceDE w:val="0"/>
        <w:autoSpaceDN w:val="0"/>
        <w:adjustRightInd w:val="0"/>
        <w:jc w:val="both"/>
        <w:rPr>
          <w:rFonts w:ascii="Calibri" w:hAnsi="Calibri"/>
          <w:b/>
          <w:sz w:val="22"/>
          <w:szCs w:val="22"/>
          <w:shd w:val="clear" w:color="auto" w:fill="FFFFFF"/>
        </w:rPr>
      </w:pPr>
      <w:r w:rsidRPr="00D90A98">
        <w:rPr>
          <w:rFonts w:ascii="Calibri" w:hAnsi="Calibri"/>
          <w:b/>
          <w:sz w:val="22"/>
          <w:szCs w:val="22"/>
          <w:shd w:val="clear" w:color="auto" w:fill="FFFFFF"/>
        </w:rPr>
        <w:t xml:space="preserve">Company </w:t>
      </w:r>
      <w:r w:rsidRPr="00D90A98">
        <w:rPr>
          <w:rFonts w:ascii="Calibri" w:hAnsi="Calibri"/>
          <w:b/>
          <w:sz w:val="22"/>
          <w:szCs w:val="22"/>
          <w:shd w:val="clear" w:color="auto" w:fill="FFFFFF"/>
        </w:rPr>
        <w:tab/>
      </w:r>
      <w:r w:rsidRPr="00D90A98">
        <w:rPr>
          <w:rFonts w:ascii="Calibri" w:hAnsi="Calibri"/>
          <w:b/>
          <w:sz w:val="22"/>
          <w:szCs w:val="22"/>
          <w:shd w:val="clear" w:color="auto" w:fill="FFFFFF"/>
        </w:rPr>
        <w:tab/>
        <w:t xml:space="preserve">: </w:t>
      </w:r>
      <w:r>
        <w:rPr>
          <w:rFonts w:ascii="Calibri" w:hAnsi="Calibri"/>
          <w:b/>
          <w:sz w:val="22"/>
          <w:szCs w:val="22"/>
          <w:shd w:val="clear" w:color="auto" w:fill="FFFFFF"/>
        </w:rPr>
        <w:t>Purvis Capital Pte Ltd (Subsidiary of Phillips Securities)</w:t>
      </w:r>
    </w:p>
    <w:p w14:paraId="4A5DEFA2" w14:textId="77777777" w:rsidR="000B584E" w:rsidRPr="00D90A98" w:rsidRDefault="000B584E" w:rsidP="000B584E">
      <w:pPr>
        <w:widowControl w:val="0"/>
        <w:autoSpaceDE w:val="0"/>
        <w:autoSpaceDN w:val="0"/>
        <w:adjustRightInd w:val="0"/>
        <w:jc w:val="both"/>
        <w:rPr>
          <w:rFonts w:ascii="Calibri" w:hAnsi="Calibri"/>
          <w:b/>
          <w:bCs/>
          <w:sz w:val="22"/>
          <w:szCs w:val="22"/>
        </w:rPr>
      </w:pPr>
      <w:r w:rsidRPr="00D90A98">
        <w:rPr>
          <w:rFonts w:ascii="Calibri" w:hAnsi="Calibri"/>
          <w:b/>
          <w:bCs/>
          <w:sz w:val="22"/>
          <w:szCs w:val="22"/>
        </w:rPr>
        <w:t>Position held</w:t>
      </w:r>
      <w:r w:rsidRPr="00D90A98">
        <w:rPr>
          <w:rFonts w:ascii="Calibri" w:hAnsi="Calibri"/>
          <w:b/>
          <w:bCs/>
          <w:sz w:val="22"/>
          <w:szCs w:val="22"/>
        </w:rPr>
        <w:tab/>
      </w:r>
      <w:r w:rsidRPr="00D90A98">
        <w:rPr>
          <w:rFonts w:ascii="Calibri" w:hAnsi="Calibri"/>
          <w:b/>
          <w:bCs/>
          <w:sz w:val="22"/>
          <w:szCs w:val="22"/>
        </w:rPr>
        <w:tab/>
        <w:t xml:space="preserve">: </w:t>
      </w:r>
      <w:r>
        <w:rPr>
          <w:rFonts w:ascii="Calibri" w:hAnsi="Calibri"/>
          <w:b/>
          <w:bCs/>
          <w:sz w:val="22"/>
          <w:szCs w:val="22"/>
        </w:rPr>
        <w:t>Trader</w:t>
      </w:r>
    </w:p>
    <w:p w14:paraId="10BEF617" w14:textId="77777777" w:rsidR="000B584E" w:rsidRDefault="000B584E" w:rsidP="000B584E">
      <w:pPr>
        <w:widowControl w:val="0"/>
        <w:autoSpaceDE w:val="0"/>
        <w:autoSpaceDN w:val="0"/>
        <w:adjustRightInd w:val="0"/>
        <w:jc w:val="both"/>
        <w:rPr>
          <w:rFonts w:ascii="Calibri" w:hAnsi="Calibri"/>
          <w:b/>
          <w:bCs/>
          <w:sz w:val="22"/>
          <w:szCs w:val="22"/>
        </w:rPr>
      </w:pPr>
      <w:r w:rsidRPr="00D90A98">
        <w:rPr>
          <w:rFonts w:ascii="Calibri" w:hAnsi="Calibri"/>
          <w:b/>
          <w:bCs/>
          <w:sz w:val="22"/>
          <w:szCs w:val="22"/>
        </w:rPr>
        <w:t xml:space="preserve">Duration </w:t>
      </w:r>
      <w:r w:rsidRPr="00D90A98">
        <w:rPr>
          <w:rFonts w:ascii="Calibri" w:hAnsi="Calibri"/>
          <w:b/>
          <w:bCs/>
          <w:sz w:val="22"/>
          <w:szCs w:val="22"/>
        </w:rPr>
        <w:tab/>
      </w:r>
      <w:r w:rsidRPr="00D90A98">
        <w:rPr>
          <w:rFonts w:ascii="Calibri" w:hAnsi="Calibri"/>
          <w:b/>
          <w:bCs/>
          <w:sz w:val="22"/>
          <w:szCs w:val="22"/>
        </w:rPr>
        <w:tab/>
        <w:t xml:space="preserve">: </w:t>
      </w:r>
      <w:r>
        <w:rPr>
          <w:rFonts w:ascii="Calibri" w:hAnsi="Calibri"/>
          <w:b/>
          <w:bCs/>
          <w:sz w:val="22"/>
          <w:szCs w:val="22"/>
        </w:rPr>
        <w:t>July</w:t>
      </w:r>
      <w:r w:rsidRPr="00D90A98">
        <w:rPr>
          <w:rFonts w:ascii="Calibri" w:hAnsi="Calibri"/>
          <w:b/>
          <w:bCs/>
          <w:sz w:val="22"/>
          <w:szCs w:val="22"/>
        </w:rPr>
        <w:t xml:space="preserve"> 201</w:t>
      </w:r>
      <w:r>
        <w:rPr>
          <w:rFonts w:ascii="Calibri" w:hAnsi="Calibri"/>
          <w:b/>
          <w:bCs/>
          <w:sz w:val="22"/>
          <w:szCs w:val="22"/>
        </w:rPr>
        <w:t>7</w:t>
      </w:r>
      <w:r w:rsidRPr="00D90A98">
        <w:rPr>
          <w:rFonts w:ascii="Calibri" w:hAnsi="Calibri"/>
          <w:b/>
          <w:bCs/>
          <w:sz w:val="22"/>
          <w:szCs w:val="22"/>
        </w:rPr>
        <w:t xml:space="preserve"> till </w:t>
      </w:r>
      <w:r>
        <w:rPr>
          <w:rFonts w:ascii="Calibri" w:hAnsi="Calibri"/>
          <w:b/>
          <w:bCs/>
          <w:sz w:val="22"/>
          <w:szCs w:val="22"/>
        </w:rPr>
        <w:t>now</w:t>
      </w:r>
    </w:p>
    <w:p w14:paraId="08F39AD6" w14:textId="77777777" w:rsidR="00FA4DB4" w:rsidRDefault="00E611D8" w:rsidP="00E611D8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>U</w:t>
      </w:r>
      <w:r w:rsidR="0044780B">
        <w:rPr>
          <w:rFonts w:asciiTheme="minorHAnsi" w:hAnsiTheme="minorHAnsi" w:cstheme="minorHAnsi"/>
          <w:sz w:val="18"/>
          <w:szCs w:val="18"/>
        </w:rPr>
        <w:t>nderstand</w:t>
      </w:r>
      <w:r>
        <w:rPr>
          <w:rFonts w:asciiTheme="minorHAnsi" w:hAnsiTheme="minorHAnsi" w:cstheme="minorHAnsi"/>
          <w:sz w:val="18"/>
          <w:szCs w:val="18"/>
        </w:rPr>
        <w:t xml:space="preserve"> fundamentals of company traded; working with Equity Research Team and other traders to identify equity prospects.</w:t>
      </w:r>
      <w:r w:rsidR="00FA4DB4">
        <w:rPr>
          <w:rFonts w:asciiTheme="minorHAnsi" w:hAnsiTheme="minorHAnsi" w:cstheme="minorHAnsi"/>
          <w:sz w:val="18"/>
          <w:szCs w:val="18"/>
        </w:rPr>
        <w:t xml:space="preserve"> </w:t>
      </w:r>
    </w:p>
    <w:p w14:paraId="0487CC5A" w14:textId="77777777" w:rsidR="00E611D8" w:rsidRDefault="00FA4DB4" w:rsidP="00E611D8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>Primary focus in Real Estate Investment Trusts.</w:t>
      </w:r>
    </w:p>
    <w:p w14:paraId="68B74C8B" w14:textId="77777777" w:rsidR="00E611D8" w:rsidRPr="00E611D8" w:rsidRDefault="00E611D8" w:rsidP="00E611D8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>Assess impact of company news announced on SGX.</w:t>
      </w:r>
    </w:p>
    <w:p w14:paraId="5B006502" w14:textId="77777777" w:rsidR="00E611D8" w:rsidRDefault="00E611D8" w:rsidP="00E611D8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>Review and monitor global markets, staying up-to-date with latest news.</w:t>
      </w:r>
    </w:p>
    <w:p w14:paraId="392FE8E0" w14:textId="77777777" w:rsidR="0044780B" w:rsidRDefault="0044780B" w:rsidP="0044780B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>Analyse technical tools: trends, volumes, correlations.</w:t>
      </w:r>
    </w:p>
    <w:p w14:paraId="7E05A978" w14:textId="77777777" w:rsidR="00E611D8" w:rsidRPr="0065353F" w:rsidRDefault="00E611D8" w:rsidP="0065353F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>Conduct trades with accuracy</w:t>
      </w:r>
      <w:r w:rsidR="0065353F">
        <w:rPr>
          <w:rFonts w:asciiTheme="minorHAnsi" w:hAnsiTheme="minorHAnsi" w:cstheme="minorHAnsi"/>
          <w:sz w:val="18"/>
          <w:szCs w:val="18"/>
        </w:rPr>
        <w:t xml:space="preserve"> within designated risk parameters</w:t>
      </w:r>
      <w:r>
        <w:rPr>
          <w:rFonts w:asciiTheme="minorHAnsi" w:hAnsiTheme="minorHAnsi" w:cstheme="minorHAnsi"/>
          <w:sz w:val="18"/>
          <w:szCs w:val="18"/>
        </w:rPr>
        <w:t>,</w:t>
      </w:r>
      <w:r w:rsidR="0065353F">
        <w:rPr>
          <w:rFonts w:asciiTheme="minorHAnsi" w:hAnsiTheme="minorHAnsi" w:cstheme="minorHAnsi"/>
          <w:sz w:val="18"/>
          <w:szCs w:val="18"/>
        </w:rPr>
        <w:t xml:space="preserve"> accordingly</w:t>
      </w:r>
      <w:r>
        <w:rPr>
          <w:rFonts w:asciiTheme="minorHAnsi" w:hAnsiTheme="minorHAnsi" w:cstheme="minorHAnsi"/>
          <w:sz w:val="18"/>
          <w:szCs w:val="18"/>
        </w:rPr>
        <w:t xml:space="preserve"> to </w:t>
      </w:r>
      <w:r w:rsidR="0065353F">
        <w:rPr>
          <w:rFonts w:asciiTheme="minorHAnsi" w:hAnsiTheme="minorHAnsi" w:cstheme="minorHAnsi"/>
          <w:sz w:val="18"/>
          <w:szCs w:val="18"/>
        </w:rPr>
        <w:t xml:space="preserve">strategies in the </w:t>
      </w:r>
      <w:r>
        <w:rPr>
          <w:rFonts w:asciiTheme="minorHAnsi" w:hAnsiTheme="minorHAnsi" w:cstheme="minorHAnsi"/>
          <w:sz w:val="18"/>
          <w:szCs w:val="18"/>
        </w:rPr>
        <w:t>changing market structure and challenges</w:t>
      </w:r>
      <w:r w:rsidR="0065353F">
        <w:rPr>
          <w:rFonts w:asciiTheme="minorHAnsi" w:hAnsiTheme="minorHAnsi" w:cstheme="minorHAnsi"/>
          <w:sz w:val="18"/>
          <w:szCs w:val="18"/>
        </w:rPr>
        <w:t>; e</w:t>
      </w:r>
      <w:r w:rsidRPr="0065353F">
        <w:rPr>
          <w:rFonts w:asciiTheme="minorHAnsi" w:hAnsiTheme="minorHAnsi" w:cstheme="minorHAnsi"/>
          <w:sz w:val="18"/>
          <w:szCs w:val="18"/>
        </w:rPr>
        <w:t>valuate for additional opportunities in Rights and Dividend payouts etc.</w:t>
      </w:r>
    </w:p>
    <w:p w14:paraId="3A436777" w14:textId="77777777" w:rsidR="00DF5B5A" w:rsidRDefault="00DF5B5A" w:rsidP="0044780B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>Manage own book, ability to work independently.</w:t>
      </w:r>
    </w:p>
    <w:p w14:paraId="46E51845" w14:textId="77777777" w:rsidR="00DF5B5A" w:rsidRDefault="00DF5B5A" w:rsidP="0044780B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>Knowledge on use of Bloomberg terminal.</w:t>
      </w:r>
    </w:p>
    <w:p w14:paraId="5DE0F950" w14:textId="77777777" w:rsidR="00DF5B5A" w:rsidRDefault="00DF5B5A" w:rsidP="0044780B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>Passed assessment on CMFAS Module 1A.</w:t>
      </w:r>
    </w:p>
    <w:p w14:paraId="1AC961A2" w14:textId="77777777" w:rsidR="00E611D8" w:rsidRDefault="00E611D8" w:rsidP="004948B2">
      <w:pPr>
        <w:widowControl w:val="0"/>
        <w:autoSpaceDE w:val="0"/>
        <w:autoSpaceDN w:val="0"/>
        <w:adjustRightInd w:val="0"/>
        <w:jc w:val="both"/>
        <w:rPr>
          <w:b/>
          <w:shd w:val="clear" w:color="auto" w:fill="FFFFFF"/>
        </w:rPr>
      </w:pPr>
    </w:p>
    <w:p w14:paraId="3AB34916" w14:textId="77777777" w:rsidR="0065353F" w:rsidRPr="0065353F" w:rsidRDefault="0065353F" w:rsidP="004948B2">
      <w:pPr>
        <w:widowControl w:val="0"/>
        <w:autoSpaceDE w:val="0"/>
        <w:autoSpaceDN w:val="0"/>
        <w:adjustRightInd w:val="0"/>
        <w:jc w:val="both"/>
        <w:rPr>
          <w:b/>
          <w:shd w:val="clear" w:color="auto" w:fill="FFFFFF"/>
        </w:rPr>
      </w:pPr>
    </w:p>
    <w:p w14:paraId="0B07A48A" w14:textId="77777777" w:rsidR="004948B2" w:rsidRPr="00D90A98" w:rsidRDefault="004948B2" w:rsidP="004948B2">
      <w:pPr>
        <w:widowControl w:val="0"/>
        <w:autoSpaceDE w:val="0"/>
        <w:autoSpaceDN w:val="0"/>
        <w:adjustRightInd w:val="0"/>
        <w:jc w:val="both"/>
        <w:rPr>
          <w:rFonts w:ascii="Calibri" w:hAnsi="Calibri"/>
          <w:b/>
          <w:sz w:val="22"/>
          <w:szCs w:val="22"/>
          <w:shd w:val="clear" w:color="auto" w:fill="FFFFFF"/>
        </w:rPr>
      </w:pPr>
      <w:r w:rsidRPr="00D90A98">
        <w:rPr>
          <w:rFonts w:ascii="Calibri" w:hAnsi="Calibri"/>
          <w:b/>
          <w:sz w:val="22"/>
          <w:szCs w:val="22"/>
          <w:shd w:val="clear" w:color="auto" w:fill="FFFFFF"/>
        </w:rPr>
        <w:t xml:space="preserve">Company </w:t>
      </w:r>
      <w:r w:rsidRPr="00D90A98">
        <w:rPr>
          <w:rFonts w:ascii="Calibri" w:hAnsi="Calibri"/>
          <w:b/>
          <w:sz w:val="22"/>
          <w:szCs w:val="22"/>
          <w:shd w:val="clear" w:color="auto" w:fill="FFFFFF"/>
        </w:rPr>
        <w:tab/>
      </w:r>
      <w:r w:rsidRPr="00D90A98">
        <w:rPr>
          <w:rFonts w:ascii="Calibri" w:hAnsi="Calibri"/>
          <w:b/>
          <w:sz w:val="22"/>
          <w:szCs w:val="22"/>
          <w:shd w:val="clear" w:color="auto" w:fill="FFFFFF"/>
        </w:rPr>
        <w:tab/>
        <w:t xml:space="preserve">: </w:t>
      </w:r>
      <w:r>
        <w:rPr>
          <w:rFonts w:ascii="Calibri" w:hAnsi="Calibri"/>
          <w:b/>
          <w:sz w:val="22"/>
          <w:szCs w:val="22"/>
          <w:shd w:val="clear" w:color="auto" w:fill="FFFFFF"/>
        </w:rPr>
        <w:t>Yardi</w:t>
      </w:r>
      <w:r w:rsidR="00FA4DB4">
        <w:rPr>
          <w:rFonts w:ascii="Calibri" w:hAnsi="Calibri"/>
          <w:b/>
          <w:sz w:val="22"/>
          <w:szCs w:val="22"/>
          <w:shd w:val="clear" w:color="auto" w:fill="FFFFFF"/>
        </w:rPr>
        <w:t xml:space="preserve"> Real Estate </w:t>
      </w:r>
      <w:r>
        <w:rPr>
          <w:rFonts w:ascii="Calibri" w:hAnsi="Calibri"/>
          <w:b/>
          <w:sz w:val="22"/>
          <w:szCs w:val="22"/>
          <w:shd w:val="clear" w:color="auto" w:fill="FFFFFF"/>
        </w:rPr>
        <w:t>Systems (Singapore) Pte Ltd</w:t>
      </w:r>
    </w:p>
    <w:p w14:paraId="3F4009EA" w14:textId="77777777" w:rsidR="004948B2" w:rsidRPr="00D90A98" w:rsidRDefault="004948B2" w:rsidP="004948B2">
      <w:pPr>
        <w:widowControl w:val="0"/>
        <w:autoSpaceDE w:val="0"/>
        <w:autoSpaceDN w:val="0"/>
        <w:adjustRightInd w:val="0"/>
        <w:jc w:val="both"/>
        <w:rPr>
          <w:rFonts w:ascii="Calibri" w:hAnsi="Calibri"/>
          <w:b/>
          <w:bCs/>
          <w:sz w:val="22"/>
          <w:szCs w:val="22"/>
        </w:rPr>
      </w:pPr>
      <w:r w:rsidRPr="00D90A98">
        <w:rPr>
          <w:rFonts w:ascii="Calibri" w:hAnsi="Calibri"/>
          <w:b/>
          <w:bCs/>
          <w:sz w:val="22"/>
          <w:szCs w:val="22"/>
        </w:rPr>
        <w:t>Position held</w:t>
      </w:r>
      <w:r w:rsidRPr="00D90A98">
        <w:rPr>
          <w:rFonts w:ascii="Calibri" w:hAnsi="Calibri"/>
          <w:b/>
          <w:bCs/>
          <w:sz w:val="22"/>
          <w:szCs w:val="22"/>
        </w:rPr>
        <w:tab/>
      </w:r>
      <w:r w:rsidRPr="00D90A98">
        <w:rPr>
          <w:rFonts w:ascii="Calibri" w:hAnsi="Calibri"/>
          <w:b/>
          <w:bCs/>
          <w:sz w:val="22"/>
          <w:szCs w:val="22"/>
        </w:rPr>
        <w:tab/>
        <w:t xml:space="preserve">: </w:t>
      </w:r>
      <w:r>
        <w:rPr>
          <w:rFonts w:ascii="Calibri" w:hAnsi="Calibri"/>
          <w:b/>
          <w:bCs/>
          <w:sz w:val="22"/>
          <w:szCs w:val="22"/>
        </w:rPr>
        <w:t>Technical Account Manager</w:t>
      </w:r>
    </w:p>
    <w:p w14:paraId="16C9304D" w14:textId="77777777" w:rsidR="004948B2" w:rsidRDefault="004948B2" w:rsidP="004948B2">
      <w:pPr>
        <w:widowControl w:val="0"/>
        <w:autoSpaceDE w:val="0"/>
        <w:autoSpaceDN w:val="0"/>
        <w:adjustRightInd w:val="0"/>
        <w:jc w:val="both"/>
        <w:rPr>
          <w:rFonts w:ascii="Calibri" w:hAnsi="Calibri"/>
          <w:b/>
          <w:bCs/>
          <w:sz w:val="22"/>
          <w:szCs w:val="22"/>
        </w:rPr>
      </w:pPr>
      <w:r w:rsidRPr="00D90A98">
        <w:rPr>
          <w:rFonts w:ascii="Calibri" w:hAnsi="Calibri"/>
          <w:b/>
          <w:bCs/>
          <w:sz w:val="22"/>
          <w:szCs w:val="22"/>
        </w:rPr>
        <w:t xml:space="preserve">Duration </w:t>
      </w:r>
      <w:r w:rsidRPr="00D90A98">
        <w:rPr>
          <w:rFonts w:ascii="Calibri" w:hAnsi="Calibri"/>
          <w:b/>
          <w:bCs/>
          <w:sz w:val="22"/>
          <w:szCs w:val="22"/>
        </w:rPr>
        <w:tab/>
      </w:r>
      <w:r w:rsidRPr="00D90A98">
        <w:rPr>
          <w:rFonts w:ascii="Calibri" w:hAnsi="Calibri"/>
          <w:b/>
          <w:bCs/>
          <w:sz w:val="22"/>
          <w:szCs w:val="22"/>
        </w:rPr>
        <w:tab/>
        <w:t xml:space="preserve">: </w:t>
      </w:r>
      <w:r>
        <w:rPr>
          <w:rFonts w:ascii="Calibri" w:hAnsi="Calibri"/>
          <w:b/>
          <w:bCs/>
          <w:sz w:val="22"/>
          <w:szCs w:val="22"/>
        </w:rPr>
        <w:t>July</w:t>
      </w:r>
      <w:r w:rsidRPr="00D90A98">
        <w:rPr>
          <w:rFonts w:ascii="Calibri" w:hAnsi="Calibri"/>
          <w:b/>
          <w:bCs/>
          <w:sz w:val="22"/>
          <w:szCs w:val="22"/>
        </w:rPr>
        <w:t xml:space="preserve"> 201</w:t>
      </w:r>
      <w:r>
        <w:rPr>
          <w:rFonts w:ascii="Calibri" w:hAnsi="Calibri"/>
          <w:b/>
          <w:bCs/>
          <w:sz w:val="22"/>
          <w:szCs w:val="22"/>
        </w:rPr>
        <w:t>6</w:t>
      </w:r>
      <w:r w:rsidRPr="00D90A98">
        <w:rPr>
          <w:rFonts w:ascii="Calibri" w:hAnsi="Calibri"/>
          <w:b/>
          <w:bCs/>
          <w:sz w:val="22"/>
          <w:szCs w:val="22"/>
        </w:rPr>
        <w:t xml:space="preserve"> till </w:t>
      </w:r>
      <w:r w:rsidR="00615679">
        <w:rPr>
          <w:rFonts w:ascii="Calibri" w:hAnsi="Calibri"/>
          <w:b/>
          <w:bCs/>
          <w:sz w:val="22"/>
          <w:szCs w:val="22"/>
        </w:rPr>
        <w:t>June 2017</w:t>
      </w:r>
    </w:p>
    <w:p w14:paraId="3F4EA8BA" w14:textId="77777777" w:rsidR="00DD0E1B" w:rsidRPr="00880916" w:rsidRDefault="00CA3F5C" w:rsidP="004D4A02">
      <w:pPr>
        <w:widowControl w:val="0"/>
        <w:autoSpaceDE w:val="0"/>
        <w:autoSpaceDN w:val="0"/>
        <w:adjustRightInd w:val="0"/>
        <w:ind w:left="360"/>
        <w:jc w:val="both"/>
        <w:rPr>
          <w:rFonts w:asciiTheme="minorHAnsi" w:hAnsiTheme="minorHAnsi" w:cstheme="minorHAnsi"/>
          <w:b/>
          <w:bCs/>
          <w:sz w:val="18"/>
          <w:szCs w:val="18"/>
        </w:rPr>
      </w:pPr>
      <w:r>
        <w:rPr>
          <w:rFonts w:asciiTheme="minorHAnsi" w:hAnsiTheme="minorHAnsi" w:cstheme="minorHAnsi"/>
          <w:b/>
          <w:bCs/>
          <w:sz w:val="18"/>
          <w:szCs w:val="18"/>
        </w:rPr>
        <w:t>Being w</w:t>
      </w:r>
      <w:r w:rsidR="00BC5F25">
        <w:rPr>
          <w:rFonts w:asciiTheme="minorHAnsi" w:hAnsiTheme="minorHAnsi" w:cstheme="minorHAnsi"/>
          <w:b/>
          <w:bCs/>
          <w:sz w:val="18"/>
          <w:szCs w:val="18"/>
        </w:rPr>
        <w:t>ell-versed in</w:t>
      </w:r>
      <w:r>
        <w:rPr>
          <w:rFonts w:asciiTheme="minorHAnsi" w:hAnsiTheme="minorHAnsi" w:cstheme="minorHAnsi"/>
          <w:b/>
          <w:bCs/>
          <w:sz w:val="18"/>
          <w:szCs w:val="18"/>
        </w:rPr>
        <w:t xml:space="preserve"> system, </w:t>
      </w:r>
      <w:r w:rsidR="002F2DCC">
        <w:rPr>
          <w:rFonts w:asciiTheme="minorHAnsi" w:hAnsiTheme="minorHAnsi" w:cstheme="minorHAnsi"/>
          <w:b/>
          <w:bCs/>
          <w:sz w:val="18"/>
          <w:szCs w:val="18"/>
        </w:rPr>
        <w:t>and advise</w:t>
      </w:r>
      <w:r w:rsidR="004D4A02">
        <w:rPr>
          <w:rFonts w:asciiTheme="minorHAnsi" w:hAnsiTheme="minorHAnsi" w:cstheme="minorHAnsi"/>
          <w:b/>
          <w:bCs/>
          <w:sz w:val="18"/>
          <w:szCs w:val="18"/>
        </w:rPr>
        <w:t xml:space="preserve"> client on Accounting issues</w:t>
      </w:r>
      <w:r w:rsidR="00AB6B4C">
        <w:rPr>
          <w:rFonts w:asciiTheme="minorHAnsi" w:hAnsiTheme="minorHAnsi" w:cstheme="minorHAnsi"/>
          <w:b/>
          <w:bCs/>
          <w:sz w:val="18"/>
          <w:szCs w:val="18"/>
        </w:rPr>
        <w:t>.</w:t>
      </w:r>
    </w:p>
    <w:p w14:paraId="47ABCE99" w14:textId="77777777" w:rsidR="00FA32FE" w:rsidRPr="00FA32FE" w:rsidRDefault="002F2DCC" w:rsidP="00FA32FE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Theme="minorHAnsi" w:hAnsiTheme="minorHAnsi" w:cstheme="minorHAnsi"/>
          <w:sz w:val="18"/>
          <w:szCs w:val="18"/>
        </w:rPr>
      </w:pPr>
      <w:bookmarkStart w:id="1" w:name="_Hlk484686773"/>
      <w:r>
        <w:rPr>
          <w:rFonts w:asciiTheme="minorHAnsi" w:hAnsiTheme="minorHAnsi" w:cstheme="minorHAnsi"/>
          <w:sz w:val="18"/>
          <w:szCs w:val="18"/>
        </w:rPr>
        <w:t xml:space="preserve">Knowledge </w:t>
      </w:r>
      <w:r w:rsidR="000B584E">
        <w:rPr>
          <w:rFonts w:asciiTheme="minorHAnsi" w:hAnsiTheme="minorHAnsi" w:cstheme="minorHAnsi"/>
          <w:sz w:val="18"/>
          <w:szCs w:val="18"/>
        </w:rPr>
        <w:t>of</w:t>
      </w:r>
      <w:r w:rsidR="00BC5F25">
        <w:rPr>
          <w:rFonts w:asciiTheme="minorHAnsi" w:hAnsiTheme="minorHAnsi" w:cstheme="minorHAnsi"/>
          <w:sz w:val="18"/>
          <w:szCs w:val="18"/>
        </w:rPr>
        <w:t xml:space="preserve"> Yardi’s Real Estate and Accounting</w:t>
      </w:r>
      <w:r w:rsidR="00FA32FE" w:rsidRPr="00880916">
        <w:rPr>
          <w:rFonts w:asciiTheme="minorHAnsi" w:hAnsiTheme="minorHAnsi" w:cstheme="minorHAnsi"/>
          <w:sz w:val="18"/>
          <w:szCs w:val="18"/>
        </w:rPr>
        <w:t xml:space="preserve"> system setup</w:t>
      </w:r>
      <w:r w:rsidR="00FA32FE">
        <w:rPr>
          <w:rFonts w:asciiTheme="minorHAnsi" w:hAnsiTheme="minorHAnsi" w:cstheme="minorHAnsi"/>
          <w:sz w:val="18"/>
          <w:szCs w:val="18"/>
        </w:rPr>
        <w:t>.</w:t>
      </w:r>
    </w:p>
    <w:bookmarkEnd w:id="1"/>
    <w:p w14:paraId="2521940F" w14:textId="77777777" w:rsidR="002F2DCC" w:rsidRDefault="00BC5F25" w:rsidP="005963B4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Theme="minorHAnsi" w:hAnsiTheme="minorHAnsi" w:cstheme="minorHAnsi"/>
          <w:sz w:val="18"/>
          <w:szCs w:val="18"/>
        </w:rPr>
      </w:pPr>
      <w:r w:rsidRPr="002F2DCC">
        <w:rPr>
          <w:rFonts w:asciiTheme="minorHAnsi" w:hAnsiTheme="minorHAnsi" w:cstheme="minorHAnsi"/>
          <w:sz w:val="18"/>
          <w:szCs w:val="18"/>
        </w:rPr>
        <w:t xml:space="preserve">Draft </w:t>
      </w:r>
      <w:r w:rsidR="002F2DCC" w:rsidRPr="002F2DCC">
        <w:rPr>
          <w:rFonts w:asciiTheme="minorHAnsi" w:hAnsiTheme="minorHAnsi" w:cstheme="minorHAnsi"/>
          <w:sz w:val="18"/>
          <w:szCs w:val="18"/>
        </w:rPr>
        <w:t xml:space="preserve">Standard Operating Procedures to users, on </w:t>
      </w:r>
      <w:r w:rsidR="002F2DCC">
        <w:rPr>
          <w:rFonts w:asciiTheme="minorHAnsi" w:hAnsiTheme="minorHAnsi" w:cstheme="minorHAnsi"/>
          <w:sz w:val="18"/>
          <w:szCs w:val="18"/>
        </w:rPr>
        <w:t>each tailored</w:t>
      </w:r>
      <w:r w:rsidR="002F2DCC" w:rsidRPr="002F2DCC">
        <w:rPr>
          <w:rFonts w:asciiTheme="minorHAnsi" w:hAnsiTheme="minorHAnsi" w:cstheme="minorHAnsi"/>
          <w:sz w:val="18"/>
          <w:szCs w:val="18"/>
        </w:rPr>
        <w:t xml:space="preserve"> function.</w:t>
      </w:r>
      <w:r w:rsidRPr="002F2DCC">
        <w:rPr>
          <w:rFonts w:asciiTheme="minorHAnsi" w:hAnsiTheme="minorHAnsi" w:cstheme="minorHAnsi"/>
          <w:sz w:val="18"/>
          <w:szCs w:val="18"/>
        </w:rPr>
        <w:t xml:space="preserve"> </w:t>
      </w:r>
    </w:p>
    <w:p w14:paraId="1439BA13" w14:textId="77777777" w:rsidR="00FA32FE" w:rsidRDefault="000B584E" w:rsidP="005963B4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>Hold discussions with clients and r</w:t>
      </w:r>
      <w:r w:rsidR="00BC5F25" w:rsidRPr="002F2DCC">
        <w:rPr>
          <w:rFonts w:asciiTheme="minorHAnsi" w:hAnsiTheme="minorHAnsi" w:cstheme="minorHAnsi"/>
          <w:sz w:val="18"/>
          <w:szCs w:val="18"/>
        </w:rPr>
        <w:t>esearch</w:t>
      </w:r>
      <w:r>
        <w:rPr>
          <w:rFonts w:asciiTheme="minorHAnsi" w:hAnsiTheme="minorHAnsi" w:cstheme="minorHAnsi"/>
          <w:sz w:val="18"/>
          <w:szCs w:val="18"/>
        </w:rPr>
        <w:t xml:space="preserve"> into </w:t>
      </w:r>
      <w:r w:rsidR="00BC5F25" w:rsidRPr="002F2DCC">
        <w:rPr>
          <w:rFonts w:asciiTheme="minorHAnsi" w:hAnsiTheme="minorHAnsi" w:cstheme="minorHAnsi"/>
          <w:sz w:val="18"/>
          <w:szCs w:val="18"/>
        </w:rPr>
        <w:t xml:space="preserve">issues </w:t>
      </w:r>
      <w:r>
        <w:rPr>
          <w:rFonts w:asciiTheme="minorHAnsi" w:hAnsiTheme="minorHAnsi" w:cstheme="minorHAnsi"/>
          <w:sz w:val="18"/>
          <w:szCs w:val="18"/>
        </w:rPr>
        <w:t>with</w:t>
      </w:r>
      <w:r w:rsidR="00BC5F25" w:rsidRPr="002F2DCC">
        <w:rPr>
          <w:rFonts w:asciiTheme="minorHAnsi" w:hAnsiTheme="minorHAnsi" w:cstheme="minorHAnsi"/>
          <w:sz w:val="18"/>
          <w:szCs w:val="18"/>
        </w:rPr>
        <w:t xml:space="preserve"> to users or in-house teams. Ie, </w:t>
      </w:r>
      <w:r>
        <w:rPr>
          <w:rFonts w:asciiTheme="minorHAnsi" w:hAnsiTheme="minorHAnsi" w:cstheme="minorHAnsi"/>
          <w:sz w:val="18"/>
          <w:szCs w:val="18"/>
        </w:rPr>
        <w:t>Programming, Report Template designs, Accounting and Tax treatments</w:t>
      </w:r>
      <w:r w:rsidR="00FA32FE" w:rsidRPr="002F2DCC">
        <w:rPr>
          <w:rFonts w:asciiTheme="minorHAnsi" w:hAnsiTheme="minorHAnsi" w:cstheme="minorHAnsi"/>
          <w:sz w:val="18"/>
          <w:szCs w:val="18"/>
        </w:rPr>
        <w:t>.</w:t>
      </w:r>
    </w:p>
    <w:p w14:paraId="05A42E57" w14:textId="77777777" w:rsidR="0065353F" w:rsidRPr="0065353F" w:rsidRDefault="0065353F" w:rsidP="0065353F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>Coordinate and manage projects with Technical Experts and Consultants in Asia Pacific region.</w:t>
      </w:r>
    </w:p>
    <w:p w14:paraId="0692855E" w14:textId="77777777" w:rsidR="004D4A02" w:rsidRDefault="006B2B40" w:rsidP="004D4A02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Theme="minorHAnsi" w:hAnsiTheme="minorHAnsi" w:cstheme="minorHAnsi"/>
          <w:sz w:val="18"/>
          <w:szCs w:val="18"/>
        </w:rPr>
      </w:pPr>
      <w:r w:rsidRPr="00880916">
        <w:rPr>
          <w:rFonts w:asciiTheme="minorHAnsi" w:hAnsiTheme="minorHAnsi" w:cstheme="minorHAnsi"/>
          <w:sz w:val="18"/>
          <w:szCs w:val="18"/>
        </w:rPr>
        <w:t xml:space="preserve">Assist clients with </w:t>
      </w:r>
      <w:r w:rsidR="00FA4DB4">
        <w:rPr>
          <w:rFonts w:asciiTheme="minorHAnsi" w:hAnsiTheme="minorHAnsi" w:cstheme="minorHAnsi"/>
          <w:sz w:val="18"/>
          <w:szCs w:val="18"/>
        </w:rPr>
        <w:t xml:space="preserve">Accounting </w:t>
      </w:r>
      <w:r w:rsidRPr="00880916">
        <w:rPr>
          <w:rFonts w:asciiTheme="minorHAnsi" w:hAnsiTheme="minorHAnsi" w:cstheme="minorHAnsi"/>
          <w:sz w:val="18"/>
          <w:szCs w:val="18"/>
        </w:rPr>
        <w:t>month-end closure.</w:t>
      </w:r>
    </w:p>
    <w:p w14:paraId="3E131EBF" w14:textId="77777777" w:rsidR="00DD0E1B" w:rsidRDefault="00DD0E1B" w:rsidP="00DD0E1B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Theme="minorHAnsi" w:hAnsiTheme="minorHAnsi" w:cstheme="minorHAnsi"/>
          <w:sz w:val="18"/>
          <w:szCs w:val="18"/>
        </w:rPr>
      </w:pPr>
      <w:bookmarkStart w:id="2" w:name="_Hlk484684872"/>
      <w:r w:rsidRPr="00880916">
        <w:rPr>
          <w:rFonts w:asciiTheme="minorHAnsi" w:hAnsiTheme="minorHAnsi" w:cstheme="minorHAnsi"/>
          <w:sz w:val="18"/>
          <w:szCs w:val="18"/>
        </w:rPr>
        <w:t xml:space="preserve">Independent and self-learning environment. </w:t>
      </w:r>
    </w:p>
    <w:p w14:paraId="7E8F56AE" w14:textId="77777777" w:rsidR="0065353F" w:rsidRDefault="0065353F" w:rsidP="0065353F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sz w:val="18"/>
          <w:szCs w:val="18"/>
        </w:rPr>
      </w:pPr>
    </w:p>
    <w:p w14:paraId="5BFD547C" w14:textId="77777777" w:rsidR="0065353F" w:rsidRPr="0065353F" w:rsidRDefault="0065353F" w:rsidP="0065353F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sz w:val="18"/>
          <w:szCs w:val="18"/>
        </w:rPr>
      </w:pPr>
    </w:p>
    <w:bookmarkEnd w:id="2"/>
    <w:p w14:paraId="209EFBE1" w14:textId="77777777" w:rsidR="007577BE" w:rsidRDefault="00AB6B4C" w:rsidP="00AB6B4C">
      <w:pPr>
        <w:widowControl w:val="0"/>
        <w:autoSpaceDE w:val="0"/>
        <w:autoSpaceDN w:val="0"/>
        <w:adjustRightInd w:val="0"/>
        <w:ind w:left="360"/>
        <w:jc w:val="both"/>
        <w:rPr>
          <w:rFonts w:asciiTheme="minorHAnsi" w:hAnsiTheme="minorHAnsi" w:cstheme="minorHAnsi"/>
          <w:b/>
          <w:bCs/>
          <w:sz w:val="18"/>
          <w:szCs w:val="18"/>
        </w:rPr>
      </w:pPr>
      <w:r>
        <w:rPr>
          <w:rFonts w:asciiTheme="minorHAnsi" w:hAnsiTheme="minorHAnsi" w:cstheme="minorHAnsi"/>
          <w:b/>
          <w:bCs/>
          <w:sz w:val="18"/>
          <w:szCs w:val="18"/>
        </w:rPr>
        <w:t>Participate in</w:t>
      </w:r>
      <w:r w:rsidR="0065353F">
        <w:rPr>
          <w:rFonts w:asciiTheme="minorHAnsi" w:hAnsiTheme="minorHAnsi" w:cstheme="minorHAnsi"/>
          <w:b/>
          <w:bCs/>
          <w:sz w:val="18"/>
          <w:szCs w:val="18"/>
        </w:rPr>
        <w:t xml:space="preserve"> Project Implementation, Systems Upgrade &amp;</w:t>
      </w:r>
      <w:r>
        <w:rPr>
          <w:rFonts w:asciiTheme="minorHAnsi" w:hAnsiTheme="minorHAnsi" w:cstheme="minorHAnsi"/>
          <w:b/>
          <w:bCs/>
          <w:sz w:val="18"/>
          <w:szCs w:val="18"/>
        </w:rPr>
        <w:t xml:space="preserve"> User Acceptance Testing (UAT). </w:t>
      </w:r>
    </w:p>
    <w:p w14:paraId="0E31B09F" w14:textId="77777777" w:rsidR="006F2D9C" w:rsidRDefault="006F2D9C" w:rsidP="006F2D9C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>Assist in checking clients’ lease data, finance data and tenancy agreement provided by client.</w:t>
      </w:r>
    </w:p>
    <w:p w14:paraId="23517AFC" w14:textId="77777777" w:rsidR="006F2D9C" w:rsidRPr="004D4A02" w:rsidRDefault="006F2D9C" w:rsidP="006F2D9C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Theme="minorHAnsi" w:hAnsiTheme="minorHAnsi" w:cstheme="minorHAnsi"/>
          <w:b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>Review clients’</w:t>
      </w:r>
      <w:r w:rsidRPr="00880916">
        <w:rPr>
          <w:rFonts w:asciiTheme="minorHAnsi" w:hAnsiTheme="minorHAnsi" w:cstheme="minorHAnsi"/>
          <w:sz w:val="18"/>
          <w:szCs w:val="18"/>
        </w:rPr>
        <w:t xml:space="preserve"> </w:t>
      </w:r>
      <w:r>
        <w:rPr>
          <w:rFonts w:asciiTheme="minorHAnsi" w:hAnsiTheme="minorHAnsi" w:cstheme="minorHAnsi"/>
          <w:sz w:val="18"/>
          <w:szCs w:val="18"/>
        </w:rPr>
        <w:t>lease options and</w:t>
      </w:r>
      <w:r w:rsidRPr="00880916">
        <w:rPr>
          <w:rFonts w:asciiTheme="minorHAnsi" w:hAnsiTheme="minorHAnsi" w:cstheme="minorHAnsi"/>
          <w:sz w:val="18"/>
          <w:szCs w:val="18"/>
        </w:rPr>
        <w:t xml:space="preserve"> clauses, </w:t>
      </w:r>
      <w:r>
        <w:rPr>
          <w:rFonts w:asciiTheme="minorHAnsi" w:hAnsiTheme="minorHAnsi" w:cstheme="minorHAnsi"/>
          <w:sz w:val="18"/>
          <w:szCs w:val="18"/>
        </w:rPr>
        <w:t>rent treatments and definitions.</w:t>
      </w:r>
    </w:p>
    <w:p w14:paraId="07E7EA5F" w14:textId="77777777" w:rsidR="006F2D9C" w:rsidRDefault="006F2D9C" w:rsidP="006F2D9C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>Record</w:t>
      </w:r>
      <w:r w:rsidRPr="00880916">
        <w:rPr>
          <w:rFonts w:asciiTheme="minorHAnsi" w:hAnsiTheme="minorHAnsi" w:cstheme="minorHAnsi"/>
          <w:sz w:val="18"/>
          <w:szCs w:val="18"/>
        </w:rPr>
        <w:t xml:space="preserve"> minutes for the client engagement sessions and status update meetings.</w:t>
      </w:r>
    </w:p>
    <w:p w14:paraId="6716E34D" w14:textId="77777777" w:rsidR="006F2D9C" w:rsidRPr="006F2D9C" w:rsidRDefault="006F2D9C" w:rsidP="006F2D9C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sz w:val="18"/>
          <w:szCs w:val="18"/>
        </w:rPr>
      </w:pPr>
      <w:r w:rsidRPr="004D4A02">
        <w:rPr>
          <w:rFonts w:asciiTheme="minorHAnsi" w:hAnsiTheme="minorHAnsi" w:cstheme="minorHAnsi"/>
          <w:sz w:val="18"/>
          <w:szCs w:val="18"/>
        </w:rPr>
        <w:t>UAT</w:t>
      </w:r>
      <w:r>
        <w:rPr>
          <w:rFonts w:asciiTheme="minorHAnsi" w:hAnsiTheme="minorHAnsi" w:cstheme="minorHAnsi"/>
          <w:sz w:val="18"/>
          <w:szCs w:val="18"/>
        </w:rPr>
        <w:t xml:space="preserve"> Testing</w:t>
      </w:r>
      <w:r w:rsidRPr="004D4A02">
        <w:rPr>
          <w:rFonts w:asciiTheme="minorHAnsi" w:hAnsiTheme="minorHAnsi" w:cstheme="minorHAnsi"/>
          <w:sz w:val="18"/>
          <w:szCs w:val="18"/>
        </w:rPr>
        <w:t>: Setup of Bank Accounts, GL Accounts, Charge Codes, Country info, Currency, Tax, Properties, Buildings, Floor, Unit, Area.</w:t>
      </w:r>
      <w:r>
        <w:rPr>
          <w:rFonts w:asciiTheme="minorHAnsi" w:hAnsiTheme="minorHAnsi" w:cstheme="minorHAnsi"/>
          <w:sz w:val="18"/>
          <w:szCs w:val="18"/>
        </w:rPr>
        <w:t xml:space="preserve"> </w:t>
      </w:r>
      <w:r w:rsidRPr="004D4A02">
        <w:rPr>
          <w:rFonts w:asciiTheme="minorHAnsi" w:hAnsiTheme="minorHAnsi" w:cstheme="minorHAnsi"/>
          <w:sz w:val="18"/>
          <w:szCs w:val="18"/>
        </w:rPr>
        <w:t>S</w:t>
      </w:r>
      <w:r>
        <w:rPr>
          <w:rFonts w:asciiTheme="minorHAnsi" w:hAnsiTheme="minorHAnsi" w:cstheme="minorHAnsi"/>
          <w:sz w:val="18"/>
          <w:szCs w:val="18"/>
        </w:rPr>
        <w:t>etup of Administrative rights,</w:t>
      </w:r>
      <w:r w:rsidRPr="004D4A02">
        <w:rPr>
          <w:rFonts w:asciiTheme="minorHAnsi" w:hAnsiTheme="minorHAnsi" w:cstheme="minorHAnsi"/>
          <w:sz w:val="18"/>
          <w:szCs w:val="18"/>
        </w:rPr>
        <w:t xml:space="preserve"> Review user types, menu, access and permission rights.</w:t>
      </w:r>
      <w:r>
        <w:rPr>
          <w:rFonts w:asciiTheme="minorHAnsi" w:hAnsiTheme="minorHAnsi" w:cstheme="minorHAnsi"/>
          <w:sz w:val="18"/>
          <w:szCs w:val="18"/>
        </w:rPr>
        <w:t xml:space="preserve"> </w:t>
      </w:r>
      <w:r w:rsidRPr="004D4A02">
        <w:rPr>
          <w:rFonts w:asciiTheme="minorHAnsi" w:hAnsiTheme="minorHAnsi" w:cstheme="minorHAnsi"/>
          <w:sz w:val="18"/>
          <w:szCs w:val="18"/>
        </w:rPr>
        <w:t>Check to ensure functions are fully working.</w:t>
      </w:r>
    </w:p>
    <w:p w14:paraId="741AE1ED" w14:textId="77777777" w:rsidR="00AB6B4C" w:rsidRPr="00880916" w:rsidRDefault="00AB6B4C" w:rsidP="00615BB0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Theme="minorHAnsi" w:hAnsiTheme="minorHAnsi" w:cstheme="minorHAnsi"/>
          <w:sz w:val="18"/>
          <w:szCs w:val="18"/>
        </w:rPr>
      </w:pPr>
      <w:bookmarkStart w:id="3" w:name="_Hlk484686318"/>
      <w:r>
        <w:rPr>
          <w:rFonts w:asciiTheme="minorHAnsi" w:hAnsiTheme="minorHAnsi" w:cstheme="minorHAnsi"/>
          <w:sz w:val="18"/>
          <w:szCs w:val="18"/>
        </w:rPr>
        <w:t>Assist in</w:t>
      </w:r>
      <w:r w:rsidR="006F2D9C">
        <w:rPr>
          <w:rFonts w:asciiTheme="minorHAnsi" w:hAnsiTheme="minorHAnsi" w:cstheme="minorHAnsi"/>
          <w:sz w:val="18"/>
          <w:szCs w:val="18"/>
        </w:rPr>
        <w:t xml:space="preserve"> Yardi Conferences, Training Seminars and </w:t>
      </w:r>
      <w:r>
        <w:rPr>
          <w:rFonts w:asciiTheme="minorHAnsi" w:hAnsiTheme="minorHAnsi" w:cstheme="minorHAnsi"/>
          <w:sz w:val="18"/>
          <w:szCs w:val="18"/>
        </w:rPr>
        <w:t>logistical supports.</w:t>
      </w:r>
    </w:p>
    <w:bookmarkEnd w:id="3"/>
    <w:p w14:paraId="465A42F3" w14:textId="77777777" w:rsidR="008F6EFF" w:rsidRPr="006F2D9C" w:rsidRDefault="008F6EFF" w:rsidP="008A4A8A">
      <w:pPr>
        <w:widowControl w:val="0"/>
        <w:autoSpaceDE w:val="0"/>
        <w:autoSpaceDN w:val="0"/>
        <w:adjustRightInd w:val="0"/>
        <w:jc w:val="both"/>
      </w:pPr>
    </w:p>
    <w:p w14:paraId="0FC735E1" w14:textId="77777777" w:rsidR="006F2D9C" w:rsidRPr="006F2D9C" w:rsidRDefault="006F2D9C" w:rsidP="008A4A8A">
      <w:pPr>
        <w:widowControl w:val="0"/>
        <w:autoSpaceDE w:val="0"/>
        <w:autoSpaceDN w:val="0"/>
        <w:adjustRightInd w:val="0"/>
        <w:jc w:val="both"/>
      </w:pPr>
    </w:p>
    <w:p w14:paraId="686AA4CB" w14:textId="77777777" w:rsidR="00843CFE" w:rsidRPr="00D90A98" w:rsidRDefault="008A4A8A" w:rsidP="008A4A8A">
      <w:pPr>
        <w:widowControl w:val="0"/>
        <w:autoSpaceDE w:val="0"/>
        <w:autoSpaceDN w:val="0"/>
        <w:adjustRightInd w:val="0"/>
        <w:jc w:val="both"/>
        <w:rPr>
          <w:rFonts w:ascii="Calibri" w:hAnsi="Calibri"/>
          <w:b/>
          <w:sz w:val="22"/>
          <w:szCs w:val="22"/>
          <w:shd w:val="clear" w:color="auto" w:fill="FFFFFF"/>
        </w:rPr>
      </w:pPr>
      <w:r w:rsidRPr="00D90A98">
        <w:rPr>
          <w:rFonts w:ascii="Calibri" w:hAnsi="Calibri"/>
          <w:b/>
          <w:sz w:val="22"/>
          <w:szCs w:val="22"/>
          <w:shd w:val="clear" w:color="auto" w:fill="FFFFFF"/>
        </w:rPr>
        <w:t xml:space="preserve">Company </w:t>
      </w:r>
      <w:r w:rsidRPr="00D90A98">
        <w:rPr>
          <w:rFonts w:ascii="Calibri" w:hAnsi="Calibri"/>
          <w:b/>
          <w:sz w:val="22"/>
          <w:szCs w:val="22"/>
          <w:shd w:val="clear" w:color="auto" w:fill="FFFFFF"/>
        </w:rPr>
        <w:tab/>
      </w:r>
      <w:r w:rsidRPr="00D90A98">
        <w:rPr>
          <w:rFonts w:ascii="Calibri" w:hAnsi="Calibri"/>
          <w:b/>
          <w:sz w:val="22"/>
          <w:szCs w:val="22"/>
          <w:shd w:val="clear" w:color="auto" w:fill="FFFFFF"/>
        </w:rPr>
        <w:tab/>
        <w:t xml:space="preserve">: </w:t>
      </w:r>
      <w:r w:rsidR="00843CFE" w:rsidRPr="00D90A98">
        <w:rPr>
          <w:rFonts w:ascii="Calibri" w:hAnsi="Calibri"/>
          <w:b/>
          <w:sz w:val="22"/>
          <w:szCs w:val="22"/>
          <w:shd w:val="clear" w:color="auto" w:fill="FFFFFF"/>
        </w:rPr>
        <w:t>Singapura Finance Limited</w:t>
      </w:r>
    </w:p>
    <w:p w14:paraId="5E40F874" w14:textId="77777777" w:rsidR="008A4A8A" w:rsidRPr="00D90A98" w:rsidRDefault="008A4A8A" w:rsidP="008A4A8A">
      <w:pPr>
        <w:widowControl w:val="0"/>
        <w:autoSpaceDE w:val="0"/>
        <w:autoSpaceDN w:val="0"/>
        <w:adjustRightInd w:val="0"/>
        <w:jc w:val="both"/>
        <w:rPr>
          <w:rFonts w:ascii="Calibri" w:hAnsi="Calibri"/>
          <w:b/>
          <w:bCs/>
          <w:sz w:val="22"/>
          <w:szCs w:val="22"/>
        </w:rPr>
      </w:pPr>
      <w:r w:rsidRPr="00D90A98">
        <w:rPr>
          <w:rFonts w:ascii="Calibri" w:hAnsi="Calibri"/>
          <w:b/>
          <w:bCs/>
          <w:sz w:val="22"/>
          <w:szCs w:val="22"/>
        </w:rPr>
        <w:t>Position held</w:t>
      </w:r>
      <w:r w:rsidRPr="00D90A98">
        <w:rPr>
          <w:rFonts w:ascii="Calibri" w:hAnsi="Calibri"/>
          <w:b/>
          <w:bCs/>
          <w:sz w:val="22"/>
          <w:szCs w:val="22"/>
        </w:rPr>
        <w:tab/>
      </w:r>
      <w:r w:rsidRPr="00D90A98">
        <w:rPr>
          <w:rFonts w:ascii="Calibri" w:hAnsi="Calibri"/>
          <w:b/>
          <w:bCs/>
          <w:sz w:val="22"/>
          <w:szCs w:val="22"/>
        </w:rPr>
        <w:tab/>
        <w:t xml:space="preserve">: </w:t>
      </w:r>
      <w:r w:rsidR="00B8238B">
        <w:rPr>
          <w:rFonts w:ascii="Calibri" w:hAnsi="Calibri"/>
          <w:b/>
          <w:bCs/>
          <w:sz w:val="22"/>
          <w:szCs w:val="22"/>
        </w:rPr>
        <w:t>Senior Office</w:t>
      </w:r>
      <w:r w:rsidR="008F6EFF">
        <w:rPr>
          <w:rFonts w:ascii="Calibri" w:hAnsi="Calibri"/>
          <w:b/>
          <w:bCs/>
          <w:sz w:val="22"/>
          <w:szCs w:val="22"/>
        </w:rPr>
        <w:t>r,</w:t>
      </w:r>
      <w:r w:rsidR="00B8238B">
        <w:rPr>
          <w:rFonts w:ascii="Calibri" w:hAnsi="Calibri"/>
          <w:b/>
          <w:bCs/>
          <w:sz w:val="22"/>
          <w:szCs w:val="22"/>
        </w:rPr>
        <w:t xml:space="preserve"> Finance</w:t>
      </w:r>
      <w:r w:rsidR="008F6EFF">
        <w:rPr>
          <w:rFonts w:ascii="Calibri" w:hAnsi="Calibri"/>
          <w:b/>
          <w:bCs/>
          <w:sz w:val="22"/>
          <w:szCs w:val="22"/>
        </w:rPr>
        <w:t xml:space="preserve"> Risk.</w:t>
      </w:r>
    </w:p>
    <w:p w14:paraId="7D886BE1" w14:textId="77777777" w:rsidR="00FD1653" w:rsidRDefault="008A4A8A" w:rsidP="008A4A8A">
      <w:pPr>
        <w:widowControl w:val="0"/>
        <w:autoSpaceDE w:val="0"/>
        <w:autoSpaceDN w:val="0"/>
        <w:adjustRightInd w:val="0"/>
        <w:jc w:val="both"/>
        <w:rPr>
          <w:rFonts w:ascii="Calibri" w:hAnsi="Calibri"/>
          <w:b/>
          <w:bCs/>
          <w:sz w:val="22"/>
          <w:szCs w:val="22"/>
        </w:rPr>
      </w:pPr>
      <w:r w:rsidRPr="00D90A98">
        <w:rPr>
          <w:rFonts w:ascii="Calibri" w:hAnsi="Calibri"/>
          <w:b/>
          <w:bCs/>
          <w:sz w:val="22"/>
          <w:szCs w:val="22"/>
        </w:rPr>
        <w:t xml:space="preserve">Duration </w:t>
      </w:r>
      <w:r w:rsidRPr="00D90A98">
        <w:rPr>
          <w:rFonts w:ascii="Calibri" w:hAnsi="Calibri"/>
          <w:b/>
          <w:bCs/>
          <w:sz w:val="22"/>
          <w:szCs w:val="22"/>
        </w:rPr>
        <w:tab/>
      </w:r>
      <w:r w:rsidRPr="00D90A98">
        <w:rPr>
          <w:rFonts w:ascii="Calibri" w:hAnsi="Calibri"/>
          <w:b/>
          <w:bCs/>
          <w:sz w:val="22"/>
          <w:szCs w:val="22"/>
        </w:rPr>
        <w:tab/>
        <w:t xml:space="preserve">: </w:t>
      </w:r>
      <w:r w:rsidR="0013616B" w:rsidRPr="00D90A98">
        <w:rPr>
          <w:rFonts w:ascii="Calibri" w:hAnsi="Calibri"/>
          <w:b/>
          <w:bCs/>
          <w:sz w:val="22"/>
          <w:szCs w:val="22"/>
        </w:rPr>
        <w:t>March</w:t>
      </w:r>
      <w:r w:rsidR="00843CFE" w:rsidRPr="00D90A98">
        <w:rPr>
          <w:rFonts w:ascii="Calibri" w:hAnsi="Calibri"/>
          <w:b/>
          <w:bCs/>
          <w:sz w:val="22"/>
          <w:szCs w:val="22"/>
        </w:rPr>
        <w:t xml:space="preserve"> 2015</w:t>
      </w:r>
      <w:r w:rsidRPr="00D90A98">
        <w:rPr>
          <w:rFonts w:ascii="Calibri" w:hAnsi="Calibri"/>
          <w:b/>
          <w:bCs/>
          <w:sz w:val="22"/>
          <w:szCs w:val="22"/>
        </w:rPr>
        <w:t xml:space="preserve"> to </w:t>
      </w:r>
      <w:r w:rsidR="00843CFE" w:rsidRPr="00D90A98">
        <w:rPr>
          <w:rFonts w:ascii="Calibri" w:hAnsi="Calibri"/>
          <w:b/>
          <w:bCs/>
          <w:sz w:val="22"/>
          <w:szCs w:val="22"/>
        </w:rPr>
        <w:t>August 2015</w:t>
      </w:r>
      <w:r w:rsidR="00E456B6">
        <w:rPr>
          <w:rFonts w:ascii="Calibri" w:hAnsi="Calibri"/>
          <w:b/>
          <w:bCs/>
          <w:sz w:val="22"/>
          <w:szCs w:val="22"/>
        </w:rPr>
        <w:t xml:space="preserve"> </w:t>
      </w:r>
    </w:p>
    <w:p w14:paraId="759F8C99" w14:textId="77777777" w:rsidR="008A4A8A" w:rsidRPr="00D90A98" w:rsidRDefault="00FD1653" w:rsidP="008A4A8A">
      <w:pPr>
        <w:widowControl w:val="0"/>
        <w:autoSpaceDE w:val="0"/>
        <w:autoSpaceDN w:val="0"/>
        <w:adjustRightInd w:val="0"/>
        <w:jc w:val="both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Reason for leaving</w:t>
      </w:r>
      <w:r>
        <w:rPr>
          <w:rFonts w:ascii="Calibri" w:hAnsi="Calibri"/>
          <w:b/>
          <w:bCs/>
          <w:sz w:val="22"/>
          <w:szCs w:val="22"/>
        </w:rPr>
        <w:tab/>
        <w:t>: Dad</w:t>
      </w:r>
      <w:r w:rsidR="009664D4">
        <w:rPr>
          <w:rFonts w:ascii="Calibri" w:hAnsi="Calibri"/>
          <w:b/>
          <w:bCs/>
          <w:sz w:val="22"/>
          <w:szCs w:val="22"/>
        </w:rPr>
        <w:t xml:space="preserve"> </w:t>
      </w:r>
      <w:r>
        <w:rPr>
          <w:rFonts w:ascii="Calibri" w:hAnsi="Calibri"/>
          <w:b/>
          <w:bCs/>
          <w:sz w:val="22"/>
          <w:szCs w:val="22"/>
        </w:rPr>
        <w:t>was diagnosed with last stage cancer.</w:t>
      </w:r>
    </w:p>
    <w:p w14:paraId="04E1BF26" w14:textId="77777777" w:rsidR="005D7811" w:rsidRPr="006F04D6" w:rsidRDefault="00843CFE" w:rsidP="006F2D9C">
      <w:pPr>
        <w:autoSpaceDE w:val="0"/>
        <w:autoSpaceDN w:val="0"/>
        <w:adjustRightInd w:val="0"/>
        <w:ind w:firstLine="360"/>
        <w:rPr>
          <w:rFonts w:ascii="Calibri" w:hAnsi="Calibri" w:cs="Calibri"/>
          <w:b/>
          <w:sz w:val="18"/>
          <w:szCs w:val="18"/>
        </w:rPr>
      </w:pPr>
      <w:r w:rsidRPr="006F04D6">
        <w:rPr>
          <w:rFonts w:ascii="Calibri" w:hAnsi="Calibri" w:cs="Calibri"/>
          <w:b/>
          <w:sz w:val="18"/>
          <w:szCs w:val="18"/>
        </w:rPr>
        <w:t>Assessing Business Risk in SFL</w:t>
      </w:r>
      <w:r w:rsidR="00F41B6B" w:rsidRPr="006F04D6">
        <w:rPr>
          <w:rFonts w:ascii="Calibri" w:hAnsi="Calibri" w:cs="Calibri"/>
          <w:b/>
          <w:sz w:val="18"/>
          <w:szCs w:val="18"/>
        </w:rPr>
        <w:t>.</w:t>
      </w:r>
    </w:p>
    <w:p w14:paraId="636EC821" w14:textId="77777777" w:rsidR="005D7811" w:rsidRPr="00D90A98" w:rsidRDefault="005D7811" w:rsidP="005D7811">
      <w:pPr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Calibri" w:hAnsi="Calibri" w:cs="Calibri"/>
          <w:sz w:val="18"/>
          <w:szCs w:val="18"/>
        </w:rPr>
      </w:pPr>
      <w:r w:rsidRPr="00D90A98">
        <w:rPr>
          <w:rFonts w:ascii="Calibri" w:hAnsi="Calibri" w:cs="Calibri"/>
          <w:sz w:val="18"/>
          <w:szCs w:val="18"/>
        </w:rPr>
        <w:t>Daily report of Investment Movements and Weekly Report of Bonds Basis Risk.</w:t>
      </w:r>
    </w:p>
    <w:p w14:paraId="2C008417" w14:textId="77777777" w:rsidR="005D7811" w:rsidRPr="00D90A98" w:rsidRDefault="005D7811" w:rsidP="005D7811">
      <w:pPr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Calibri" w:hAnsi="Calibri" w:cs="Calibri"/>
          <w:sz w:val="18"/>
          <w:szCs w:val="18"/>
        </w:rPr>
      </w:pPr>
      <w:r w:rsidRPr="00D90A98">
        <w:rPr>
          <w:rFonts w:ascii="Calibri" w:hAnsi="Calibri" w:cs="Calibri"/>
          <w:sz w:val="18"/>
          <w:szCs w:val="18"/>
        </w:rPr>
        <w:t>Monitoring of top Borrowers and Depositors. (Number of large loans, by branch segments. Potential non-performing loans. Number of overseas Accounts.)</w:t>
      </w:r>
    </w:p>
    <w:p w14:paraId="2AD821A0" w14:textId="77777777" w:rsidR="00137A2E" w:rsidRPr="00D90A98" w:rsidRDefault="00137A2E" w:rsidP="00843CFE">
      <w:pPr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Calibri" w:hAnsi="Calibri" w:cs="Calibri"/>
          <w:sz w:val="18"/>
          <w:szCs w:val="18"/>
        </w:rPr>
      </w:pPr>
      <w:r w:rsidRPr="00D90A98">
        <w:rPr>
          <w:rFonts w:ascii="Calibri" w:hAnsi="Calibri" w:cs="Calibri"/>
          <w:sz w:val="18"/>
          <w:szCs w:val="18"/>
        </w:rPr>
        <w:t>Analyze</w:t>
      </w:r>
      <w:r w:rsidR="00843CFE" w:rsidRPr="00D90A98">
        <w:rPr>
          <w:rFonts w:ascii="Calibri" w:hAnsi="Calibri" w:cs="Calibri"/>
          <w:sz w:val="18"/>
          <w:szCs w:val="18"/>
        </w:rPr>
        <w:t xml:space="preserve"> trends and movements in Credit Applications, Loans Growth, Fixed Deposit Maturity Profile</w:t>
      </w:r>
      <w:r w:rsidRPr="00D90A98">
        <w:rPr>
          <w:rFonts w:ascii="Calibri" w:hAnsi="Calibri" w:cs="Calibri"/>
          <w:sz w:val="18"/>
          <w:szCs w:val="18"/>
        </w:rPr>
        <w:t>.</w:t>
      </w:r>
    </w:p>
    <w:p w14:paraId="408EC49A" w14:textId="77777777" w:rsidR="00137A2E" w:rsidRPr="00D90A98" w:rsidRDefault="00137A2E" w:rsidP="00137A2E">
      <w:pPr>
        <w:numPr>
          <w:ilvl w:val="0"/>
          <w:numId w:val="5"/>
        </w:numPr>
        <w:jc w:val="both"/>
        <w:rPr>
          <w:rFonts w:ascii="Calibri" w:hAnsi="Calibri" w:cs="Calibri"/>
          <w:sz w:val="18"/>
          <w:szCs w:val="18"/>
        </w:rPr>
      </w:pPr>
      <w:r w:rsidRPr="00D90A98">
        <w:rPr>
          <w:rFonts w:ascii="Calibri" w:hAnsi="Calibri" w:cs="Calibri"/>
          <w:sz w:val="18"/>
          <w:szCs w:val="18"/>
        </w:rPr>
        <w:t>Research on latest market trend for Business Strategy Papers on Loans and Deposits.</w:t>
      </w:r>
    </w:p>
    <w:p w14:paraId="40191ABE" w14:textId="77777777" w:rsidR="00137A2E" w:rsidRPr="00D90A98" w:rsidRDefault="00137A2E" w:rsidP="00843CFE">
      <w:pPr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Calibri" w:hAnsi="Calibri" w:cs="Calibri"/>
          <w:sz w:val="18"/>
          <w:szCs w:val="18"/>
        </w:rPr>
      </w:pPr>
      <w:r w:rsidRPr="00D90A98">
        <w:rPr>
          <w:rFonts w:ascii="Calibri" w:hAnsi="Calibri" w:cs="Calibri"/>
          <w:sz w:val="18"/>
          <w:szCs w:val="18"/>
        </w:rPr>
        <w:t>Carry out Stress Testing Scenario Report.</w:t>
      </w:r>
      <w:r w:rsidR="00843CFE" w:rsidRPr="00D90A98">
        <w:rPr>
          <w:rFonts w:ascii="Calibri" w:hAnsi="Calibri" w:cs="Calibri"/>
          <w:sz w:val="18"/>
          <w:szCs w:val="18"/>
        </w:rPr>
        <w:t xml:space="preserve"> </w:t>
      </w:r>
    </w:p>
    <w:p w14:paraId="1E23B9DA" w14:textId="77777777" w:rsidR="00843CFE" w:rsidRPr="00D90A98" w:rsidRDefault="00137A2E" w:rsidP="00843CFE">
      <w:pPr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Calibri" w:hAnsi="Calibri" w:cs="Calibri"/>
          <w:sz w:val="18"/>
          <w:szCs w:val="18"/>
        </w:rPr>
      </w:pPr>
      <w:r w:rsidRPr="00D90A98">
        <w:rPr>
          <w:rFonts w:ascii="Calibri" w:hAnsi="Calibri" w:cs="Calibri"/>
          <w:sz w:val="18"/>
          <w:szCs w:val="18"/>
        </w:rPr>
        <w:t>P</w:t>
      </w:r>
      <w:r w:rsidR="00843CFE" w:rsidRPr="00D90A98">
        <w:rPr>
          <w:rFonts w:ascii="Calibri" w:hAnsi="Calibri" w:cs="Calibri"/>
          <w:sz w:val="18"/>
          <w:szCs w:val="18"/>
        </w:rPr>
        <w:t>repare Competitor Comparison Report.</w:t>
      </w:r>
    </w:p>
    <w:p w14:paraId="5B9D96F7" w14:textId="77777777" w:rsidR="00137A2E" w:rsidRPr="006F2D9C" w:rsidRDefault="00137A2E" w:rsidP="00137A2E">
      <w:pPr>
        <w:autoSpaceDE w:val="0"/>
        <w:autoSpaceDN w:val="0"/>
        <w:adjustRightInd w:val="0"/>
        <w:jc w:val="both"/>
      </w:pPr>
    </w:p>
    <w:p w14:paraId="47B57977" w14:textId="77777777" w:rsidR="00843CFE" w:rsidRPr="006F04D6" w:rsidRDefault="00137A2E" w:rsidP="00137A2E">
      <w:pPr>
        <w:autoSpaceDE w:val="0"/>
        <w:autoSpaceDN w:val="0"/>
        <w:adjustRightInd w:val="0"/>
        <w:jc w:val="both"/>
        <w:rPr>
          <w:rFonts w:ascii="Calibri" w:hAnsi="Calibri" w:cs="Calibri"/>
          <w:b/>
          <w:sz w:val="18"/>
          <w:szCs w:val="18"/>
        </w:rPr>
      </w:pPr>
      <w:r w:rsidRPr="006F04D6">
        <w:rPr>
          <w:rFonts w:ascii="Calibri" w:hAnsi="Calibri" w:cs="Calibri"/>
          <w:b/>
          <w:sz w:val="18"/>
          <w:szCs w:val="18"/>
        </w:rPr>
        <w:t>Prepare and arrange reports for monthly Asset Liability Committee meeting (ALCO)</w:t>
      </w:r>
      <w:r w:rsidR="00F41B6B" w:rsidRPr="006F04D6">
        <w:rPr>
          <w:rFonts w:ascii="Calibri" w:hAnsi="Calibri" w:cs="Calibri"/>
          <w:b/>
          <w:sz w:val="18"/>
          <w:szCs w:val="18"/>
        </w:rPr>
        <w:t>.</w:t>
      </w:r>
    </w:p>
    <w:p w14:paraId="1801AE1D" w14:textId="77777777" w:rsidR="00137A2E" w:rsidRPr="00D90A98" w:rsidRDefault="00137A2E" w:rsidP="00137A2E">
      <w:pPr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Calibri" w:hAnsi="Calibri" w:cs="Calibri"/>
          <w:sz w:val="18"/>
          <w:szCs w:val="18"/>
        </w:rPr>
      </w:pPr>
      <w:r w:rsidRPr="00D90A98">
        <w:rPr>
          <w:rFonts w:ascii="Calibri" w:hAnsi="Calibri" w:cs="Calibri"/>
          <w:sz w:val="18"/>
          <w:szCs w:val="18"/>
        </w:rPr>
        <w:t>Analyze and prepare ALCO Reports, for presentation to management.</w:t>
      </w:r>
    </w:p>
    <w:p w14:paraId="138146E2" w14:textId="77777777" w:rsidR="00137A2E" w:rsidRPr="00D90A98" w:rsidRDefault="00137A2E" w:rsidP="00137A2E">
      <w:pPr>
        <w:numPr>
          <w:ilvl w:val="0"/>
          <w:numId w:val="5"/>
        </w:numPr>
        <w:jc w:val="both"/>
        <w:rPr>
          <w:rFonts w:ascii="Calibri" w:hAnsi="Calibri" w:cs="Calibri"/>
          <w:sz w:val="18"/>
          <w:szCs w:val="18"/>
        </w:rPr>
      </w:pPr>
      <w:r w:rsidRPr="00D90A98">
        <w:rPr>
          <w:rFonts w:ascii="Calibri" w:hAnsi="Calibri" w:cs="Calibri"/>
          <w:sz w:val="18"/>
          <w:szCs w:val="18"/>
        </w:rPr>
        <w:t xml:space="preserve">Analyze and prepare memos and papers for management in the event of Breach in pre-assigned Management Trigger Action (MAT). </w:t>
      </w:r>
    </w:p>
    <w:p w14:paraId="6189165B" w14:textId="77777777" w:rsidR="00137A2E" w:rsidRPr="00D90A98" w:rsidRDefault="00137A2E" w:rsidP="00137A2E">
      <w:pPr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Calibri" w:hAnsi="Calibri" w:cs="Calibri"/>
          <w:sz w:val="18"/>
          <w:szCs w:val="18"/>
        </w:rPr>
      </w:pPr>
      <w:r w:rsidRPr="00D90A98">
        <w:rPr>
          <w:rFonts w:ascii="Calibri" w:hAnsi="Calibri" w:cs="Calibri"/>
          <w:sz w:val="18"/>
          <w:szCs w:val="18"/>
        </w:rPr>
        <w:t>Carry out and present findings on Business Impact Analysis (BIA) Report; test and evaluate if promotional events will result in liquidity risk to the entity.</w:t>
      </w:r>
    </w:p>
    <w:p w14:paraId="632B7B1F" w14:textId="77777777" w:rsidR="00137A2E" w:rsidRPr="00D90A98" w:rsidRDefault="00137A2E" w:rsidP="00137A2E">
      <w:pPr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Calibri" w:hAnsi="Calibri" w:cs="Calibri"/>
          <w:sz w:val="18"/>
          <w:szCs w:val="18"/>
        </w:rPr>
      </w:pPr>
      <w:r w:rsidRPr="00D90A98">
        <w:rPr>
          <w:rFonts w:ascii="Calibri" w:hAnsi="Calibri" w:cs="Calibri"/>
          <w:sz w:val="18"/>
          <w:szCs w:val="18"/>
        </w:rPr>
        <w:t>Record minutes of meeting for ALCO.</w:t>
      </w:r>
    </w:p>
    <w:p w14:paraId="161F3AD7" w14:textId="77777777" w:rsidR="008F6EFF" w:rsidRPr="006F2D9C" w:rsidRDefault="008F6EFF" w:rsidP="00843CFE">
      <w:pPr>
        <w:widowControl w:val="0"/>
        <w:autoSpaceDE w:val="0"/>
        <w:autoSpaceDN w:val="0"/>
        <w:adjustRightInd w:val="0"/>
        <w:jc w:val="both"/>
        <w:rPr>
          <w:b/>
          <w:shd w:val="clear" w:color="auto" w:fill="FFFFFF"/>
        </w:rPr>
      </w:pPr>
    </w:p>
    <w:p w14:paraId="47211722" w14:textId="77777777" w:rsidR="006F2D9C" w:rsidRPr="006F2D9C" w:rsidRDefault="006F2D9C" w:rsidP="00843CFE">
      <w:pPr>
        <w:widowControl w:val="0"/>
        <w:autoSpaceDE w:val="0"/>
        <w:autoSpaceDN w:val="0"/>
        <w:adjustRightInd w:val="0"/>
        <w:jc w:val="both"/>
        <w:rPr>
          <w:b/>
          <w:shd w:val="clear" w:color="auto" w:fill="FFFFFF"/>
        </w:rPr>
      </w:pPr>
    </w:p>
    <w:p w14:paraId="5B8142B3" w14:textId="77777777" w:rsidR="00843CFE" w:rsidRPr="00D90A98" w:rsidRDefault="00843CFE" w:rsidP="00843CFE">
      <w:pPr>
        <w:widowControl w:val="0"/>
        <w:autoSpaceDE w:val="0"/>
        <w:autoSpaceDN w:val="0"/>
        <w:adjustRightInd w:val="0"/>
        <w:jc w:val="both"/>
        <w:rPr>
          <w:rFonts w:ascii="Calibri" w:hAnsi="Calibri"/>
          <w:b/>
          <w:bCs/>
          <w:sz w:val="22"/>
          <w:szCs w:val="22"/>
        </w:rPr>
      </w:pPr>
      <w:r w:rsidRPr="00D90A98">
        <w:rPr>
          <w:rFonts w:ascii="Calibri" w:hAnsi="Calibri"/>
          <w:b/>
          <w:sz w:val="22"/>
          <w:szCs w:val="22"/>
          <w:shd w:val="clear" w:color="auto" w:fill="FFFFFF"/>
        </w:rPr>
        <w:t xml:space="preserve">Company </w:t>
      </w:r>
      <w:r w:rsidRPr="00D90A98">
        <w:rPr>
          <w:rFonts w:ascii="Calibri" w:hAnsi="Calibri"/>
          <w:b/>
          <w:sz w:val="22"/>
          <w:szCs w:val="22"/>
          <w:shd w:val="clear" w:color="auto" w:fill="FFFFFF"/>
        </w:rPr>
        <w:tab/>
      </w:r>
      <w:r w:rsidRPr="00D90A98">
        <w:rPr>
          <w:rFonts w:ascii="Calibri" w:hAnsi="Calibri"/>
          <w:b/>
          <w:sz w:val="22"/>
          <w:szCs w:val="22"/>
          <w:shd w:val="clear" w:color="auto" w:fill="FFFFFF"/>
        </w:rPr>
        <w:tab/>
        <w:t xml:space="preserve">: Rashid Hussain Banking Group </w:t>
      </w:r>
      <w:r w:rsidRPr="00D90A98">
        <w:rPr>
          <w:rFonts w:ascii="Calibri" w:hAnsi="Calibri"/>
          <w:b/>
          <w:bCs/>
          <w:sz w:val="22"/>
          <w:szCs w:val="22"/>
        </w:rPr>
        <w:t>(RHB Banking Group)</w:t>
      </w:r>
    </w:p>
    <w:p w14:paraId="08E8B495" w14:textId="77777777" w:rsidR="00843CFE" w:rsidRPr="00D90A98" w:rsidRDefault="00193A85" w:rsidP="00843CFE">
      <w:pPr>
        <w:widowControl w:val="0"/>
        <w:autoSpaceDE w:val="0"/>
        <w:autoSpaceDN w:val="0"/>
        <w:adjustRightInd w:val="0"/>
        <w:jc w:val="both"/>
        <w:rPr>
          <w:rFonts w:ascii="Calibri" w:hAnsi="Calibri"/>
          <w:b/>
          <w:bCs/>
          <w:sz w:val="22"/>
          <w:szCs w:val="22"/>
        </w:rPr>
      </w:pPr>
      <w:r w:rsidRPr="00D90A98">
        <w:rPr>
          <w:rFonts w:ascii="Calibri" w:hAnsi="Calibri"/>
          <w:b/>
          <w:bCs/>
          <w:sz w:val="22"/>
          <w:szCs w:val="22"/>
        </w:rPr>
        <w:t>Position held</w:t>
      </w:r>
      <w:r w:rsidRPr="00D90A98">
        <w:rPr>
          <w:rFonts w:ascii="Calibri" w:hAnsi="Calibri"/>
          <w:b/>
          <w:bCs/>
          <w:sz w:val="22"/>
          <w:szCs w:val="22"/>
        </w:rPr>
        <w:tab/>
      </w:r>
      <w:r w:rsidRPr="00D90A98">
        <w:rPr>
          <w:rFonts w:ascii="Calibri" w:hAnsi="Calibri"/>
          <w:b/>
          <w:bCs/>
          <w:sz w:val="22"/>
          <w:szCs w:val="22"/>
        </w:rPr>
        <w:tab/>
        <w:t>: Finance</w:t>
      </w:r>
      <w:r w:rsidR="00843CFE" w:rsidRPr="00D90A98">
        <w:rPr>
          <w:rFonts w:ascii="Calibri" w:hAnsi="Calibri"/>
          <w:b/>
          <w:bCs/>
          <w:sz w:val="22"/>
          <w:szCs w:val="22"/>
        </w:rPr>
        <w:t xml:space="preserve"> Analyst</w:t>
      </w:r>
    </w:p>
    <w:p w14:paraId="62646CA7" w14:textId="77777777" w:rsidR="00FD1653" w:rsidRDefault="00843CFE" w:rsidP="00843CFE">
      <w:pPr>
        <w:widowControl w:val="0"/>
        <w:autoSpaceDE w:val="0"/>
        <w:autoSpaceDN w:val="0"/>
        <w:adjustRightInd w:val="0"/>
        <w:jc w:val="both"/>
        <w:rPr>
          <w:rFonts w:ascii="Calibri" w:hAnsi="Calibri"/>
          <w:b/>
          <w:bCs/>
          <w:sz w:val="22"/>
          <w:szCs w:val="22"/>
        </w:rPr>
      </w:pPr>
      <w:r w:rsidRPr="00D90A98">
        <w:rPr>
          <w:rFonts w:ascii="Calibri" w:hAnsi="Calibri"/>
          <w:b/>
          <w:bCs/>
          <w:sz w:val="22"/>
          <w:szCs w:val="22"/>
        </w:rPr>
        <w:t xml:space="preserve">Duration </w:t>
      </w:r>
      <w:r w:rsidRPr="00D90A98">
        <w:rPr>
          <w:rFonts w:ascii="Calibri" w:hAnsi="Calibri"/>
          <w:b/>
          <w:bCs/>
          <w:sz w:val="22"/>
          <w:szCs w:val="22"/>
        </w:rPr>
        <w:tab/>
      </w:r>
      <w:r w:rsidRPr="00D90A98">
        <w:rPr>
          <w:rFonts w:ascii="Calibri" w:hAnsi="Calibri"/>
          <w:b/>
          <w:bCs/>
          <w:sz w:val="22"/>
          <w:szCs w:val="22"/>
        </w:rPr>
        <w:tab/>
        <w:t>: November 2013 to March 2015</w:t>
      </w:r>
      <w:r w:rsidR="00FD1653">
        <w:rPr>
          <w:rFonts w:ascii="Calibri" w:hAnsi="Calibri"/>
          <w:b/>
          <w:bCs/>
          <w:sz w:val="22"/>
          <w:szCs w:val="22"/>
        </w:rPr>
        <w:t xml:space="preserve">, </w:t>
      </w:r>
    </w:p>
    <w:p w14:paraId="41A9292C" w14:textId="77777777" w:rsidR="008A4A8A" w:rsidRPr="006F2D9C" w:rsidRDefault="008A4A8A" w:rsidP="006F2D9C">
      <w:pPr>
        <w:shd w:val="clear" w:color="auto" w:fill="FFFFFF"/>
        <w:jc w:val="both"/>
      </w:pPr>
    </w:p>
    <w:p w14:paraId="119D430C" w14:textId="77777777" w:rsidR="008A4A8A" w:rsidRPr="00D90A98" w:rsidRDefault="00C62E69" w:rsidP="008A4650">
      <w:pPr>
        <w:autoSpaceDE w:val="0"/>
        <w:autoSpaceDN w:val="0"/>
        <w:adjustRightInd w:val="0"/>
        <w:jc w:val="both"/>
        <w:rPr>
          <w:rFonts w:ascii="Calibri" w:hAnsi="Calibri" w:cs="Arial"/>
          <w:sz w:val="18"/>
          <w:szCs w:val="18"/>
        </w:rPr>
      </w:pPr>
      <w:r w:rsidRPr="00D90A98">
        <w:rPr>
          <w:rFonts w:ascii="Calibri" w:hAnsi="Calibri" w:cs="Arial"/>
          <w:sz w:val="18"/>
          <w:szCs w:val="18"/>
        </w:rPr>
        <w:t>Prepare financial repor</w:t>
      </w:r>
      <w:r w:rsidR="006F2D9C">
        <w:rPr>
          <w:rFonts w:ascii="Calibri" w:hAnsi="Calibri" w:cs="Arial"/>
          <w:sz w:val="18"/>
          <w:szCs w:val="18"/>
        </w:rPr>
        <w:t>ts for management to enhance</w:t>
      </w:r>
      <w:r w:rsidRPr="00D90A98">
        <w:rPr>
          <w:rFonts w:ascii="Calibri" w:hAnsi="Calibri" w:cs="Arial"/>
          <w:sz w:val="18"/>
          <w:szCs w:val="18"/>
        </w:rPr>
        <w:t xml:space="preserve"> decision-making process. </w:t>
      </w:r>
      <w:r w:rsidR="00CA3F5C">
        <w:rPr>
          <w:rFonts w:ascii="Calibri" w:hAnsi="Calibri" w:cs="Arial"/>
          <w:sz w:val="18"/>
          <w:szCs w:val="18"/>
        </w:rPr>
        <w:t>Utilize</w:t>
      </w:r>
      <w:r w:rsidR="006F2D9C">
        <w:rPr>
          <w:rFonts w:ascii="Calibri" w:hAnsi="Calibri" w:cs="Arial"/>
          <w:sz w:val="18"/>
          <w:szCs w:val="18"/>
        </w:rPr>
        <w:t xml:space="preserve"> database</w:t>
      </w:r>
      <w:r w:rsidRPr="00D90A98">
        <w:rPr>
          <w:rFonts w:ascii="Calibri" w:hAnsi="Calibri" w:cs="Arial"/>
          <w:sz w:val="18"/>
          <w:szCs w:val="18"/>
        </w:rPr>
        <w:t>, develop reporting</w:t>
      </w:r>
      <w:r w:rsidR="00DE47BA" w:rsidRPr="00D90A98">
        <w:rPr>
          <w:rFonts w:ascii="Calibri" w:hAnsi="Calibri" w:cs="Arial"/>
          <w:sz w:val="18"/>
          <w:szCs w:val="18"/>
        </w:rPr>
        <w:t xml:space="preserve"> models and distribution tools to aid reporting process; </w:t>
      </w:r>
      <w:r w:rsidRPr="00D90A98">
        <w:rPr>
          <w:rFonts w:ascii="Calibri" w:hAnsi="Calibri" w:cs="Arial"/>
          <w:sz w:val="18"/>
          <w:szCs w:val="18"/>
        </w:rPr>
        <w:t>identify</w:t>
      </w:r>
      <w:r w:rsidR="00DE47BA" w:rsidRPr="00D90A98">
        <w:rPr>
          <w:rFonts w:ascii="Calibri" w:hAnsi="Calibri" w:cs="Arial"/>
          <w:sz w:val="18"/>
          <w:szCs w:val="18"/>
        </w:rPr>
        <w:t>ing</w:t>
      </w:r>
      <w:r w:rsidRPr="00D90A98">
        <w:rPr>
          <w:rFonts w:ascii="Calibri" w:hAnsi="Calibri" w:cs="Arial"/>
          <w:sz w:val="18"/>
          <w:szCs w:val="18"/>
        </w:rPr>
        <w:t xml:space="preserve"> variances </w:t>
      </w:r>
      <w:r w:rsidR="00DE47BA" w:rsidRPr="00D90A98">
        <w:rPr>
          <w:rFonts w:ascii="Calibri" w:hAnsi="Calibri" w:cs="Arial"/>
          <w:sz w:val="18"/>
          <w:szCs w:val="18"/>
        </w:rPr>
        <w:t xml:space="preserve">or issues quickly, to </w:t>
      </w:r>
      <w:r w:rsidRPr="00D90A98">
        <w:rPr>
          <w:rFonts w:ascii="Calibri" w:hAnsi="Calibri" w:cs="Arial"/>
          <w:sz w:val="18"/>
          <w:szCs w:val="18"/>
        </w:rPr>
        <w:t>improve business line profitability.</w:t>
      </w:r>
    </w:p>
    <w:p w14:paraId="5921D077" w14:textId="77777777" w:rsidR="006C72A3" w:rsidRPr="006F2D9C" w:rsidRDefault="006C72A3" w:rsidP="008A4A8A">
      <w:pPr>
        <w:autoSpaceDE w:val="0"/>
        <w:autoSpaceDN w:val="0"/>
        <w:adjustRightInd w:val="0"/>
      </w:pPr>
    </w:p>
    <w:p w14:paraId="01474C69" w14:textId="77777777" w:rsidR="00FC2DE7" w:rsidRPr="006F04D6" w:rsidRDefault="00FC2DE7" w:rsidP="00FC2DE7">
      <w:pPr>
        <w:autoSpaceDE w:val="0"/>
        <w:autoSpaceDN w:val="0"/>
        <w:adjustRightInd w:val="0"/>
        <w:rPr>
          <w:rFonts w:ascii="Calibri" w:hAnsi="Calibri" w:cs="Calibri"/>
          <w:b/>
          <w:sz w:val="18"/>
          <w:szCs w:val="18"/>
        </w:rPr>
      </w:pPr>
      <w:r w:rsidRPr="006F04D6">
        <w:rPr>
          <w:rFonts w:ascii="Calibri" w:hAnsi="Calibri" w:cs="Calibri"/>
          <w:b/>
          <w:sz w:val="18"/>
          <w:szCs w:val="18"/>
        </w:rPr>
        <w:t>Analysis of Com</w:t>
      </w:r>
      <w:r w:rsidR="00F41B6B" w:rsidRPr="006F04D6">
        <w:rPr>
          <w:rFonts w:ascii="Calibri" w:hAnsi="Calibri" w:cs="Calibri"/>
          <w:b/>
          <w:sz w:val="18"/>
          <w:szCs w:val="18"/>
        </w:rPr>
        <w:t>petitors and RHB’s performances.</w:t>
      </w:r>
    </w:p>
    <w:p w14:paraId="274B1031" w14:textId="77777777" w:rsidR="00FC2DE7" w:rsidRPr="00D90A98" w:rsidRDefault="00FC2DE7" w:rsidP="00FC2DE7">
      <w:pPr>
        <w:numPr>
          <w:ilvl w:val="0"/>
          <w:numId w:val="11"/>
        </w:numPr>
        <w:autoSpaceDE w:val="0"/>
        <w:autoSpaceDN w:val="0"/>
        <w:adjustRightInd w:val="0"/>
        <w:jc w:val="both"/>
        <w:rPr>
          <w:rFonts w:ascii="Calibri" w:hAnsi="Calibri" w:cs="Calibri"/>
          <w:sz w:val="18"/>
          <w:szCs w:val="18"/>
        </w:rPr>
      </w:pPr>
      <w:r w:rsidRPr="00D90A98">
        <w:rPr>
          <w:rFonts w:ascii="Calibri" w:hAnsi="Calibri" w:cs="Calibri"/>
          <w:sz w:val="18"/>
          <w:szCs w:val="18"/>
        </w:rPr>
        <w:t>Prepare monthly management reports and presentations</w:t>
      </w:r>
      <w:r w:rsidR="006F2D9C">
        <w:rPr>
          <w:rFonts w:ascii="Calibri" w:hAnsi="Calibri" w:cs="Calibri"/>
          <w:sz w:val="18"/>
          <w:szCs w:val="18"/>
        </w:rPr>
        <w:t>,</w:t>
      </w:r>
      <w:r w:rsidRPr="00D90A98">
        <w:rPr>
          <w:rFonts w:ascii="Calibri" w:hAnsi="Calibri" w:cs="Calibri"/>
          <w:sz w:val="18"/>
          <w:szCs w:val="18"/>
        </w:rPr>
        <w:t xml:space="preserve"> on bank’s performances.</w:t>
      </w:r>
    </w:p>
    <w:p w14:paraId="05B8FC8D" w14:textId="77777777" w:rsidR="008A4A8A" w:rsidRPr="00D90A98" w:rsidRDefault="008A4A8A" w:rsidP="0034651B">
      <w:pPr>
        <w:numPr>
          <w:ilvl w:val="0"/>
          <w:numId w:val="11"/>
        </w:numPr>
        <w:autoSpaceDE w:val="0"/>
        <w:autoSpaceDN w:val="0"/>
        <w:adjustRightInd w:val="0"/>
        <w:rPr>
          <w:rFonts w:ascii="Calibri" w:hAnsi="Calibri" w:cs="Arial"/>
          <w:sz w:val="18"/>
          <w:szCs w:val="18"/>
        </w:rPr>
      </w:pPr>
      <w:r w:rsidRPr="00D90A98">
        <w:rPr>
          <w:rFonts w:ascii="Calibri" w:hAnsi="Calibri" w:cs="Arial"/>
          <w:sz w:val="18"/>
          <w:szCs w:val="18"/>
        </w:rPr>
        <w:t>Consumer Banking Report; detailed analysis of consumer banking’s performance. Breakdown via product segments, movements, and performances.</w:t>
      </w:r>
      <w:r w:rsidR="0034651B" w:rsidRPr="00D90A98">
        <w:rPr>
          <w:rFonts w:ascii="Calibri" w:hAnsi="Calibri" w:cs="Arial"/>
          <w:sz w:val="18"/>
          <w:szCs w:val="18"/>
        </w:rPr>
        <w:t xml:space="preserve"> (Ie, ACU and DBU by Sectors, by Regions)</w:t>
      </w:r>
    </w:p>
    <w:p w14:paraId="24BD568C" w14:textId="77777777" w:rsidR="00FC2DE7" w:rsidRPr="00D90A98" w:rsidRDefault="00FC2DE7" w:rsidP="00FC2DE7">
      <w:pPr>
        <w:numPr>
          <w:ilvl w:val="0"/>
          <w:numId w:val="11"/>
        </w:numPr>
        <w:autoSpaceDE w:val="0"/>
        <w:autoSpaceDN w:val="0"/>
        <w:adjustRightInd w:val="0"/>
        <w:jc w:val="both"/>
        <w:rPr>
          <w:rFonts w:ascii="Calibri" w:hAnsi="Calibri" w:cs="Arial"/>
          <w:sz w:val="18"/>
          <w:szCs w:val="18"/>
        </w:rPr>
      </w:pPr>
      <w:r w:rsidRPr="00D90A98">
        <w:rPr>
          <w:rFonts w:ascii="Calibri" w:hAnsi="Calibri" w:cs="Arial"/>
          <w:sz w:val="18"/>
          <w:szCs w:val="18"/>
        </w:rPr>
        <w:t>Analysis of Overall Banking Industries’ performances verses RHB’s. (Ie, Financial Ratios / Productivity Ratios, Market News and Trends).</w:t>
      </w:r>
    </w:p>
    <w:p w14:paraId="0EAE063A" w14:textId="77777777" w:rsidR="000803AC" w:rsidRPr="006F2D9C" w:rsidRDefault="000803AC" w:rsidP="008A4A8A">
      <w:pPr>
        <w:autoSpaceDE w:val="0"/>
        <w:autoSpaceDN w:val="0"/>
        <w:adjustRightInd w:val="0"/>
      </w:pPr>
    </w:p>
    <w:p w14:paraId="4531943B" w14:textId="77777777" w:rsidR="008A4A8A" w:rsidRPr="006F04D6" w:rsidRDefault="008A4A8A" w:rsidP="008A4A8A">
      <w:pPr>
        <w:autoSpaceDE w:val="0"/>
        <w:autoSpaceDN w:val="0"/>
        <w:adjustRightInd w:val="0"/>
        <w:rPr>
          <w:rFonts w:ascii="Calibri" w:hAnsi="Calibri" w:cs="Arial"/>
          <w:b/>
          <w:sz w:val="18"/>
          <w:szCs w:val="18"/>
        </w:rPr>
      </w:pPr>
      <w:r w:rsidRPr="006F04D6">
        <w:rPr>
          <w:rFonts w:ascii="Calibri" w:hAnsi="Calibri" w:cs="Arial"/>
          <w:b/>
          <w:sz w:val="18"/>
          <w:szCs w:val="18"/>
        </w:rPr>
        <w:t>Analysis of Loan</w:t>
      </w:r>
      <w:r w:rsidR="00F41B6B" w:rsidRPr="006F04D6">
        <w:rPr>
          <w:rFonts w:ascii="Calibri" w:hAnsi="Calibri" w:cs="Arial"/>
          <w:b/>
          <w:sz w:val="18"/>
          <w:szCs w:val="18"/>
        </w:rPr>
        <w:t>s and Deposits Operation in RHB.</w:t>
      </w:r>
    </w:p>
    <w:p w14:paraId="1A1083A0" w14:textId="77777777" w:rsidR="002450D0" w:rsidRPr="00D90A98" w:rsidRDefault="002450D0" w:rsidP="002450D0">
      <w:pPr>
        <w:numPr>
          <w:ilvl w:val="0"/>
          <w:numId w:val="17"/>
        </w:numPr>
        <w:autoSpaceDE w:val="0"/>
        <w:autoSpaceDN w:val="0"/>
        <w:adjustRightInd w:val="0"/>
        <w:ind w:left="360"/>
        <w:jc w:val="both"/>
        <w:rPr>
          <w:rFonts w:ascii="Calibri" w:hAnsi="Calibri" w:cs="Calibri"/>
          <w:sz w:val="18"/>
          <w:szCs w:val="18"/>
        </w:rPr>
      </w:pPr>
      <w:r w:rsidRPr="00D90A98">
        <w:rPr>
          <w:rFonts w:ascii="Calibri" w:hAnsi="Calibri" w:cs="Calibri"/>
          <w:sz w:val="18"/>
          <w:szCs w:val="18"/>
        </w:rPr>
        <w:t>Prepare</w:t>
      </w:r>
      <w:r w:rsidR="00C87CAB" w:rsidRPr="00D90A98">
        <w:rPr>
          <w:rFonts w:ascii="Calibri" w:hAnsi="Calibri" w:cs="Calibri"/>
          <w:sz w:val="18"/>
          <w:szCs w:val="18"/>
        </w:rPr>
        <w:t xml:space="preserve"> monthly</w:t>
      </w:r>
      <w:r w:rsidRPr="00D90A98">
        <w:rPr>
          <w:rFonts w:ascii="Calibri" w:hAnsi="Calibri" w:cs="Calibri"/>
          <w:sz w:val="18"/>
          <w:szCs w:val="18"/>
        </w:rPr>
        <w:t xml:space="preserve"> Branch Performance Statistics, Undrawn Commitment and Cashflow Report. </w:t>
      </w:r>
    </w:p>
    <w:p w14:paraId="06964760" w14:textId="77777777" w:rsidR="002450D0" w:rsidRPr="00D90A98" w:rsidRDefault="002450D0" w:rsidP="002450D0">
      <w:pPr>
        <w:numPr>
          <w:ilvl w:val="0"/>
          <w:numId w:val="17"/>
        </w:numPr>
        <w:autoSpaceDE w:val="0"/>
        <w:autoSpaceDN w:val="0"/>
        <w:adjustRightInd w:val="0"/>
        <w:ind w:left="360"/>
        <w:jc w:val="both"/>
        <w:rPr>
          <w:rFonts w:ascii="Calibri" w:hAnsi="Calibri" w:cs="Calibri"/>
          <w:sz w:val="18"/>
          <w:szCs w:val="18"/>
        </w:rPr>
      </w:pPr>
      <w:r w:rsidRPr="00D90A98">
        <w:rPr>
          <w:rFonts w:ascii="Calibri" w:hAnsi="Calibri" w:cs="Calibri"/>
          <w:sz w:val="18"/>
          <w:szCs w:val="18"/>
        </w:rPr>
        <w:t xml:space="preserve">Prepare Loans by Purpose by Sector Report. </w:t>
      </w:r>
    </w:p>
    <w:p w14:paraId="4E3CF4D5" w14:textId="77777777" w:rsidR="002450D0" w:rsidRPr="00D90A98" w:rsidRDefault="002450D0" w:rsidP="002450D0">
      <w:pPr>
        <w:numPr>
          <w:ilvl w:val="0"/>
          <w:numId w:val="17"/>
        </w:numPr>
        <w:ind w:left="360"/>
        <w:jc w:val="both"/>
        <w:rPr>
          <w:rFonts w:ascii="Calibri" w:hAnsi="Calibri" w:cs="Arial"/>
          <w:sz w:val="18"/>
          <w:szCs w:val="18"/>
        </w:rPr>
      </w:pPr>
      <w:r w:rsidRPr="00D90A98">
        <w:rPr>
          <w:rFonts w:ascii="Calibri" w:hAnsi="Calibri" w:cs="Arial"/>
          <w:sz w:val="18"/>
          <w:szCs w:val="18"/>
        </w:rPr>
        <w:t xml:space="preserve">Generate comparison report for actual, previous year, budget and forecast by country (offshore segment) by site every month. </w:t>
      </w:r>
    </w:p>
    <w:p w14:paraId="138969BF" w14:textId="77777777" w:rsidR="002450D0" w:rsidRPr="00D90A98" w:rsidRDefault="002450D0" w:rsidP="002450D0">
      <w:pPr>
        <w:numPr>
          <w:ilvl w:val="0"/>
          <w:numId w:val="17"/>
        </w:numPr>
        <w:autoSpaceDE w:val="0"/>
        <w:autoSpaceDN w:val="0"/>
        <w:adjustRightInd w:val="0"/>
        <w:ind w:left="360"/>
        <w:jc w:val="both"/>
        <w:rPr>
          <w:rFonts w:ascii="Calibri" w:hAnsi="Calibri" w:cs="Calibri"/>
          <w:sz w:val="18"/>
          <w:szCs w:val="18"/>
        </w:rPr>
      </w:pPr>
      <w:r w:rsidRPr="00D90A98">
        <w:rPr>
          <w:rFonts w:ascii="Calibri" w:hAnsi="Calibri" w:cs="Calibri"/>
          <w:sz w:val="18"/>
          <w:szCs w:val="18"/>
        </w:rPr>
        <w:lastRenderedPageBreak/>
        <w:t>Assist in Product Profitability Report, (analysis of Net Interest Margin by product, by cost centre, by yield verses costs, by period, daily average trend)</w:t>
      </w:r>
    </w:p>
    <w:p w14:paraId="19AA7A1D" w14:textId="77777777" w:rsidR="0040321E" w:rsidRPr="006F2D9C" w:rsidRDefault="0040321E" w:rsidP="00DE47BA">
      <w:pPr>
        <w:autoSpaceDE w:val="0"/>
        <w:autoSpaceDN w:val="0"/>
        <w:adjustRightInd w:val="0"/>
      </w:pPr>
    </w:p>
    <w:p w14:paraId="3C1B6714" w14:textId="77777777" w:rsidR="00DE47BA" w:rsidRPr="006F04D6" w:rsidRDefault="00DE47BA" w:rsidP="00DE47BA">
      <w:pPr>
        <w:autoSpaceDE w:val="0"/>
        <w:autoSpaceDN w:val="0"/>
        <w:adjustRightInd w:val="0"/>
        <w:rPr>
          <w:rFonts w:ascii="Calibri" w:hAnsi="Calibri"/>
          <w:b/>
          <w:sz w:val="18"/>
          <w:szCs w:val="18"/>
        </w:rPr>
      </w:pPr>
      <w:r w:rsidRPr="006F04D6">
        <w:rPr>
          <w:rFonts w:ascii="Calibri" w:hAnsi="Calibri"/>
          <w:b/>
          <w:sz w:val="18"/>
          <w:szCs w:val="18"/>
        </w:rPr>
        <w:t xml:space="preserve">Assist in </w:t>
      </w:r>
      <w:r w:rsidR="006C72A3" w:rsidRPr="006F04D6">
        <w:rPr>
          <w:rFonts w:ascii="Calibri" w:hAnsi="Calibri"/>
          <w:b/>
          <w:sz w:val="18"/>
          <w:szCs w:val="18"/>
        </w:rPr>
        <w:t xml:space="preserve">monthly </w:t>
      </w:r>
      <w:r w:rsidRPr="006F04D6">
        <w:rPr>
          <w:rFonts w:ascii="Calibri" w:hAnsi="Calibri"/>
          <w:b/>
          <w:sz w:val="18"/>
          <w:szCs w:val="18"/>
        </w:rPr>
        <w:t>preparation of regulatory and risk repo</w:t>
      </w:r>
      <w:r w:rsidR="002450D0" w:rsidRPr="006F04D6">
        <w:rPr>
          <w:rFonts w:ascii="Calibri" w:hAnsi="Calibri"/>
          <w:b/>
          <w:sz w:val="18"/>
          <w:szCs w:val="18"/>
        </w:rPr>
        <w:t>rts for regions Management Team</w:t>
      </w:r>
      <w:r w:rsidR="00F41B6B" w:rsidRPr="006F04D6">
        <w:rPr>
          <w:rFonts w:ascii="Calibri" w:hAnsi="Calibri"/>
          <w:b/>
          <w:sz w:val="18"/>
          <w:szCs w:val="18"/>
        </w:rPr>
        <w:t>.</w:t>
      </w:r>
    </w:p>
    <w:p w14:paraId="024E3B1E" w14:textId="77777777" w:rsidR="00DE47BA" w:rsidRPr="00D90A98" w:rsidRDefault="0034651B" w:rsidP="00DE47BA">
      <w:pPr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Calibri" w:hAnsi="Calibri" w:cs="Calibri"/>
          <w:sz w:val="18"/>
          <w:szCs w:val="18"/>
        </w:rPr>
      </w:pPr>
      <w:r w:rsidRPr="00D90A98">
        <w:rPr>
          <w:rFonts w:ascii="Calibri" w:hAnsi="Calibri" w:cs="Calibri"/>
          <w:sz w:val="18"/>
          <w:szCs w:val="18"/>
        </w:rPr>
        <w:t>Interest Rate Risk in Banking Book (IRRBB) Report</w:t>
      </w:r>
      <w:r w:rsidR="00DE47BA" w:rsidRPr="00D90A98">
        <w:rPr>
          <w:rFonts w:ascii="Calibri" w:hAnsi="Calibri" w:cs="Calibri"/>
          <w:sz w:val="18"/>
          <w:szCs w:val="18"/>
        </w:rPr>
        <w:t>, for Kuala Lumpur Head Office (KLHO).</w:t>
      </w:r>
    </w:p>
    <w:p w14:paraId="0E3EA101" w14:textId="77777777" w:rsidR="00DE47BA" w:rsidRPr="00D90A98" w:rsidRDefault="00DE47BA" w:rsidP="00DE47BA">
      <w:pPr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Calibri" w:hAnsi="Calibri" w:cs="Calibri"/>
          <w:sz w:val="18"/>
          <w:szCs w:val="18"/>
        </w:rPr>
      </w:pPr>
      <w:r w:rsidRPr="00D90A98">
        <w:rPr>
          <w:rFonts w:ascii="Calibri" w:hAnsi="Calibri" w:cs="Calibri"/>
          <w:sz w:val="18"/>
          <w:szCs w:val="18"/>
        </w:rPr>
        <w:t>Investigation of large variances on Profit &amp; Loss Statement.</w:t>
      </w:r>
    </w:p>
    <w:p w14:paraId="13B35233" w14:textId="77777777" w:rsidR="00FD1653" w:rsidRDefault="00DE47BA" w:rsidP="002816BD">
      <w:pPr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Calibri" w:hAnsi="Calibri" w:cs="Calibri"/>
          <w:sz w:val="18"/>
          <w:szCs w:val="18"/>
        </w:rPr>
      </w:pPr>
      <w:r w:rsidRPr="00D90A98">
        <w:rPr>
          <w:rFonts w:ascii="Calibri" w:hAnsi="Calibri" w:cs="Calibri"/>
          <w:sz w:val="18"/>
          <w:szCs w:val="18"/>
        </w:rPr>
        <w:t>Asset and Liability Management (ALCO) Reports for Assets Liability Committee.</w:t>
      </w:r>
    </w:p>
    <w:p w14:paraId="616526CC" w14:textId="77777777" w:rsidR="000B584E" w:rsidRPr="006F2D9C" w:rsidRDefault="000B584E" w:rsidP="000B584E">
      <w:pPr>
        <w:autoSpaceDE w:val="0"/>
        <w:autoSpaceDN w:val="0"/>
        <w:adjustRightInd w:val="0"/>
        <w:ind w:left="360"/>
        <w:jc w:val="both"/>
      </w:pPr>
    </w:p>
    <w:p w14:paraId="008E49C3" w14:textId="77777777" w:rsidR="002816BD" w:rsidRPr="00FD1653" w:rsidRDefault="002816BD" w:rsidP="000B584E">
      <w:pPr>
        <w:autoSpaceDE w:val="0"/>
        <w:autoSpaceDN w:val="0"/>
        <w:adjustRightInd w:val="0"/>
        <w:jc w:val="both"/>
        <w:rPr>
          <w:rFonts w:ascii="Calibri" w:hAnsi="Calibri" w:cs="Calibri"/>
          <w:sz w:val="18"/>
          <w:szCs w:val="18"/>
        </w:rPr>
      </w:pPr>
      <w:r w:rsidRPr="00FD1653">
        <w:rPr>
          <w:rFonts w:ascii="Calibri" w:hAnsi="Calibri" w:cs="Arial"/>
          <w:b/>
          <w:sz w:val="18"/>
          <w:szCs w:val="18"/>
        </w:rPr>
        <w:t xml:space="preserve">Contribution: </w:t>
      </w:r>
    </w:p>
    <w:p w14:paraId="6DB075A9" w14:textId="77777777" w:rsidR="002816BD" w:rsidRPr="00D51519" w:rsidRDefault="002816BD" w:rsidP="002816BD">
      <w:pPr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Calibri" w:hAnsi="Calibri" w:cs="Arial"/>
          <w:sz w:val="18"/>
          <w:szCs w:val="18"/>
        </w:rPr>
      </w:pPr>
      <w:r w:rsidRPr="00D51519">
        <w:rPr>
          <w:rFonts w:ascii="Calibri" w:hAnsi="Calibri" w:cs="Arial"/>
          <w:sz w:val="18"/>
          <w:szCs w:val="18"/>
        </w:rPr>
        <w:t>Developed vari</w:t>
      </w:r>
      <w:r w:rsidR="00E8622F">
        <w:rPr>
          <w:rFonts w:ascii="Calibri" w:hAnsi="Calibri" w:cs="Arial"/>
          <w:sz w:val="18"/>
          <w:szCs w:val="18"/>
        </w:rPr>
        <w:t>ous M</w:t>
      </w:r>
      <w:r w:rsidRPr="00D51519">
        <w:rPr>
          <w:rFonts w:ascii="Calibri" w:hAnsi="Calibri" w:cs="Arial"/>
          <w:sz w:val="18"/>
          <w:szCs w:val="18"/>
        </w:rPr>
        <w:t>acro script for vario</w:t>
      </w:r>
      <w:r w:rsidR="006F2D9C">
        <w:rPr>
          <w:rFonts w:ascii="Calibri" w:hAnsi="Calibri" w:cs="Arial"/>
          <w:sz w:val="18"/>
          <w:szCs w:val="18"/>
        </w:rPr>
        <w:t xml:space="preserve">us reconciliation reports; </w:t>
      </w:r>
      <w:r w:rsidRPr="00D51519">
        <w:rPr>
          <w:rFonts w:ascii="Calibri" w:hAnsi="Calibri" w:cs="Arial"/>
          <w:sz w:val="18"/>
          <w:szCs w:val="18"/>
        </w:rPr>
        <w:t>reduced report preparation time by more than 80%.</w:t>
      </w:r>
    </w:p>
    <w:p w14:paraId="259EBA9A" w14:textId="77777777" w:rsidR="002816BD" w:rsidRDefault="002816BD" w:rsidP="002816BD">
      <w:pPr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Calibri" w:hAnsi="Calibri" w:cs="Arial"/>
          <w:sz w:val="18"/>
          <w:szCs w:val="18"/>
        </w:rPr>
      </w:pPr>
      <w:r w:rsidRPr="00D51519">
        <w:rPr>
          <w:rFonts w:ascii="Calibri" w:hAnsi="Calibri" w:cs="Arial"/>
          <w:sz w:val="18"/>
          <w:szCs w:val="18"/>
        </w:rPr>
        <w:t>Documentation of Report Procedures.</w:t>
      </w:r>
    </w:p>
    <w:p w14:paraId="55695BAB" w14:textId="77777777" w:rsidR="00990302" w:rsidRPr="000B584E" w:rsidRDefault="00990302" w:rsidP="00990302">
      <w:pPr>
        <w:widowControl w:val="0"/>
        <w:autoSpaceDE w:val="0"/>
        <w:autoSpaceDN w:val="0"/>
        <w:adjustRightInd w:val="0"/>
      </w:pPr>
    </w:p>
    <w:p w14:paraId="45EE9207" w14:textId="77777777" w:rsidR="00990302" w:rsidRPr="00D90A98" w:rsidRDefault="00990302" w:rsidP="00990302">
      <w:pPr>
        <w:rPr>
          <w:rFonts w:ascii="Calibri" w:hAnsi="Calibri" w:cs="Arial"/>
          <w:sz w:val="22"/>
          <w:szCs w:val="22"/>
          <w:u w:val="single"/>
          <w:lang w:val="en-GB"/>
        </w:rPr>
      </w:pPr>
      <w:r>
        <w:rPr>
          <w:rFonts w:ascii="Calibri" w:hAnsi="Calibri" w:cs="Arial"/>
          <w:sz w:val="22"/>
          <w:szCs w:val="22"/>
          <w:u w:val="single"/>
          <w:lang w:val="en-GB"/>
        </w:rPr>
        <w:t xml:space="preserve">Certifications, Technical and </w:t>
      </w:r>
      <w:r w:rsidRPr="00D90A98">
        <w:rPr>
          <w:rFonts w:ascii="Calibri" w:hAnsi="Calibri" w:cs="Arial"/>
          <w:sz w:val="22"/>
          <w:szCs w:val="22"/>
          <w:u w:val="single"/>
          <w:lang w:val="en-GB"/>
        </w:rPr>
        <w:t>Soft-skills</w:t>
      </w:r>
    </w:p>
    <w:p w14:paraId="6C64E763" w14:textId="77777777" w:rsidR="00990302" w:rsidRPr="00990302" w:rsidRDefault="00990302" w:rsidP="00990302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ind w:right="-144"/>
        <w:rPr>
          <w:rFonts w:ascii="Calibri Light" w:hAnsi="Calibri Light"/>
          <w:sz w:val="18"/>
          <w:szCs w:val="18"/>
        </w:rPr>
      </w:pPr>
      <w:r w:rsidRPr="00A24FF3">
        <w:rPr>
          <w:rFonts w:ascii="Calibri Light" w:hAnsi="Calibri Light"/>
          <w:sz w:val="18"/>
          <w:szCs w:val="18"/>
        </w:rPr>
        <w:t>Microsoft Word, Power-point, Excel Skills including Pivot Table and Macro.</w:t>
      </w:r>
    </w:p>
    <w:p w14:paraId="760DC0CA" w14:textId="77777777" w:rsidR="00990302" w:rsidRDefault="00990302" w:rsidP="00990302">
      <w:pPr>
        <w:widowControl w:val="0"/>
        <w:autoSpaceDE w:val="0"/>
        <w:autoSpaceDN w:val="0"/>
        <w:adjustRightInd w:val="0"/>
        <w:ind w:right="-144"/>
        <w:rPr>
          <w:rFonts w:ascii="Calibri Light" w:hAnsi="Calibri Light"/>
          <w:sz w:val="18"/>
          <w:szCs w:val="18"/>
        </w:rPr>
      </w:pPr>
    </w:p>
    <w:p w14:paraId="08AA0118" w14:textId="77777777" w:rsidR="00990302" w:rsidRDefault="00990302" w:rsidP="00990302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ind w:right="-144"/>
        <w:rPr>
          <w:rFonts w:ascii="Calibri Light" w:hAnsi="Calibri Light"/>
          <w:sz w:val="18"/>
          <w:szCs w:val="18"/>
        </w:rPr>
      </w:pPr>
      <w:r>
        <w:rPr>
          <w:rFonts w:ascii="Calibri Light" w:hAnsi="Calibri Light"/>
          <w:sz w:val="18"/>
          <w:szCs w:val="18"/>
        </w:rPr>
        <w:t xml:space="preserve">Springboard Singapore; </w:t>
      </w:r>
      <w:r w:rsidR="00B97E5C">
        <w:rPr>
          <w:rFonts w:ascii="Calibri Light" w:hAnsi="Calibri Light"/>
          <w:sz w:val="18"/>
          <w:szCs w:val="18"/>
        </w:rPr>
        <w:t xml:space="preserve">Equity </w:t>
      </w:r>
      <w:r>
        <w:rPr>
          <w:rFonts w:ascii="Calibri Light" w:hAnsi="Calibri Light"/>
          <w:sz w:val="18"/>
          <w:szCs w:val="18"/>
        </w:rPr>
        <w:t xml:space="preserve">Analyst training program, </w:t>
      </w:r>
      <w:r w:rsidR="005976D6">
        <w:rPr>
          <w:rFonts w:ascii="Calibri Light" w:hAnsi="Calibri Light"/>
          <w:sz w:val="18"/>
          <w:szCs w:val="18"/>
        </w:rPr>
        <w:t>Y</w:t>
      </w:r>
      <w:r>
        <w:rPr>
          <w:rFonts w:ascii="Calibri Light" w:hAnsi="Calibri Light"/>
          <w:sz w:val="18"/>
          <w:szCs w:val="18"/>
        </w:rPr>
        <w:t>2017.</w:t>
      </w:r>
    </w:p>
    <w:p w14:paraId="7CF8A4FF" w14:textId="77777777" w:rsidR="006B33E4" w:rsidRPr="006B33E4" w:rsidRDefault="006B33E4" w:rsidP="006B33E4">
      <w:pPr>
        <w:pStyle w:val="ListParagraph"/>
        <w:rPr>
          <w:rFonts w:ascii="Calibri Light" w:hAnsi="Calibri Light"/>
          <w:sz w:val="18"/>
          <w:szCs w:val="18"/>
        </w:rPr>
      </w:pPr>
    </w:p>
    <w:p w14:paraId="69DEBC13" w14:textId="77777777" w:rsidR="006B33E4" w:rsidRPr="00990302" w:rsidRDefault="006B33E4" w:rsidP="00990302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ind w:right="-144"/>
        <w:rPr>
          <w:rFonts w:ascii="Calibri Light" w:hAnsi="Calibri Light"/>
          <w:sz w:val="18"/>
          <w:szCs w:val="18"/>
        </w:rPr>
      </w:pPr>
      <w:r>
        <w:rPr>
          <w:rFonts w:ascii="Calibri Light" w:hAnsi="Calibri Light"/>
          <w:sz w:val="18"/>
          <w:szCs w:val="18"/>
        </w:rPr>
        <w:t>NAIOP; Real Estate Finance, Site Feasibility &amp; Market Studies, Y2017.</w:t>
      </w:r>
    </w:p>
    <w:p w14:paraId="20E22568" w14:textId="77777777" w:rsidR="00990302" w:rsidRPr="00990302" w:rsidRDefault="00990302" w:rsidP="00990302">
      <w:pPr>
        <w:widowControl w:val="0"/>
        <w:autoSpaceDE w:val="0"/>
        <w:autoSpaceDN w:val="0"/>
        <w:adjustRightInd w:val="0"/>
        <w:ind w:right="-144"/>
        <w:rPr>
          <w:rFonts w:ascii="Calibri Light" w:hAnsi="Calibri Light"/>
          <w:sz w:val="18"/>
          <w:szCs w:val="18"/>
        </w:rPr>
      </w:pPr>
    </w:p>
    <w:p w14:paraId="1EC1CDF7" w14:textId="77777777" w:rsidR="00990302" w:rsidRPr="00990302" w:rsidRDefault="00990302" w:rsidP="00990302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ind w:right="-144"/>
        <w:rPr>
          <w:rFonts w:ascii="Calibri Light" w:hAnsi="Calibri Light"/>
          <w:sz w:val="18"/>
          <w:szCs w:val="18"/>
        </w:rPr>
      </w:pPr>
      <w:r>
        <w:rPr>
          <w:rFonts w:ascii="Calibri Light" w:hAnsi="Calibri Light"/>
          <w:sz w:val="18"/>
          <w:szCs w:val="18"/>
        </w:rPr>
        <w:t xml:space="preserve">Udemy, </w:t>
      </w:r>
      <w:r w:rsidR="00E504F2">
        <w:rPr>
          <w:rFonts w:ascii="Calibri Light" w:hAnsi="Calibri Light"/>
          <w:sz w:val="18"/>
          <w:szCs w:val="18"/>
        </w:rPr>
        <w:t>Certificate</w:t>
      </w:r>
      <w:r>
        <w:rPr>
          <w:rFonts w:ascii="Calibri Light" w:hAnsi="Calibri Light"/>
          <w:sz w:val="18"/>
          <w:szCs w:val="18"/>
        </w:rPr>
        <w:t xml:space="preserve"> of Completion; Financial </w:t>
      </w:r>
      <w:r>
        <w:rPr>
          <w:rFonts w:ascii="Calibri" w:hAnsi="Calibri" w:cs="Calibri"/>
          <w:sz w:val="18"/>
          <w:szCs w:val="18"/>
        </w:rPr>
        <w:t>Modelling</w:t>
      </w:r>
      <w:r w:rsidR="00E504F2">
        <w:rPr>
          <w:rFonts w:ascii="Calibri Light" w:hAnsi="Calibri Light"/>
          <w:sz w:val="18"/>
          <w:szCs w:val="18"/>
        </w:rPr>
        <w:t xml:space="preserve"> &amp; Real Estate</w:t>
      </w:r>
      <w:r>
        <w:rPr>
          <w:rFonts w:ascii="Calibri Light" w:hAnsi="Calibri Light"/>
          <w:sz w:val="18"/>
          <w:szCs w:val="18"/>
        </w:rPr>
        <w:t xml:space="preserve"> Valuation, SAP Fina</w:t>
      </w:r>
      <w:r w:rsidR="005976D6">
        <w:rPr>
          <w:rFonts w:ascii="Calibri Light" w:hAnsi="Calibri Light"/>
          <w:sz w:val="18"/>
          <w:szCs w:val="18"/>
        </w:rPr>
        <w:t>ncial Accounting: Y2016.</w:t>
      </w:r>
    </w:p>
    <w:p w14:paraId="0C0745A4" w14:textId="77777777" w:rsidR="00990302" w:rsidRPr="00D90A98" w:rsidRDefault="00990302" w:rsidP="00990302">
      <w:pPr>
        <w:widowControl w:val="0"/>
        <w:autoSpaceDE w:val="0"/>
        <w:autoSpaceDN w:val="0"/>
        <w:adjustRightInd w:val="0"/>
        <w:ind w:right="-144"/>
        <w:rPr>
          <w:rFonts w:ascii="Calibri Light" w:hAnsi="Calibri Light"/>
          <w:sz w:val="18"/>
          <w:szCs w:val="18"/>
        </w:rPr>
      </w:pPr>
    </w:p>
    <w:p w14:paraId="0E074DF1" w14:textId="77777777" w:rsidR="00990302" w:rsidRPr="00D90A98" w:rsidRDefault="00990302" w:rsidP="00990302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rPr>
          <w:rFonts w:ascii="Calibri Light" w:hAnsi="Calibri Light"/>
          <w:sz w:val="18"/>
          <w:szCs w:val="18"/>
          <w:lang w:val="en-US"/>
        </w:rPr>
      </w:pPr>
      <w:r w:rsidRPr="00D90A98">
        <w:rPr>
          <w:rFonts w:ascii="Calibri Light" w:hAnsi="Calibri Light"/>
          <w:sz w:val="18"/>
          <w:szCs w:val="18"/>
          <w:lang w:val="en-US"/>
        </w:rPr>
        <w:t>ACCA-ICPAS Stu</w:t>
      </w:r>
      <w:r>
        <w:rPr>
          <w:rFonts w:ascii="Calibri Light" w:hAnsi="Calibri Light"/>
          <w:sz w:val="18"/>
          <w:szCs w:val="18"/>
          <w:lang w:val="en-US"/>
        </w:rPr>
        <w:t>dent Society; Committee Member,</w:t>
      </w:r>
      <w:r w:rsidRPr="00D90A98">
        <w:rPr>
          <w:rFonts w:ascii="Calibri Light" w:hAnsi="Calibri Light"/>
          <w:sz w:val="18"/>
          <w:szCs w:val="18"/>
          <w:lang w:val="en-US"/>
        </w:rPr>
        <w:t xml:space="preserve"> Y2012.</w:t>
      </w:r>
    </w:p>
    <w:p w14:paraId="4945D437" w14:textId="77777777" w:rsidR="00990302" w:rsidRPr="00D90A98" w:rsidRDefault="00990302" w:rsidP="00990302">
      <w:pPr>
        <w:pStyle w:val="ListParagraph"/>
        <w:widowControl w:val="0"/>
        <w:autoSpaceDE w:val="0"/>
        <w:autoSpaceDN w:val="0"/>
        <w:adjustRightInd w:val="0"/>
        <w:ind w:left="0"/>
        <w:rPr>
          <w:rFonts w:ascii="Calibri Light" w:hAnsi="Calibri Light"/>
          <w:sz w:val="18"/>
          <w:szCs w:val="18"/>
          <w:lang w:val="en-US"/>
        </w:rPr>
      </w:pPr>
    </w:p>
    <w:p w14:paraId="16EB2EA1" w14:textId="77777777" w:rsidR="00990302" w:rsidRDefault="00990302" w:rsidP="00990302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rPr>
          <w:rFonts w:ascii="Calibri Light" w:hAnsi="Calibri Light"/>
          <w:sz w:val="18"/>
          <w:szCs w:val="18"/>
          <w:lang w:val="en-US"/>
        </w:rPr>
      </w:pPr>
      <w:r>
        <w:rPr>
          <w:rFonts w:ascii="Calibri Light" w:hAnsi="Calibri Light"/>
          <w:sz w:val="18"/>
          <w:szCs w:val="18"/>
          <w:lang w:val="en-US"/>
        </w:rPr>
        <w:t>Temasek Polytechnic;</w:t>
      </w:r>
      <w:r w:rsidRPr="00D90A98">
        <w:rPr>
          <w:rFonts w:ascii="Calibri Light" w:hAnsi="Calibri Light"/>
          <w:sz w:val="18"/>
          <w:szCs w:val="18"/>
          <w:lang w:val="en-US"/>
        </w:rPr>
        <w:t xml:space="preserve"> </w:t>
      </w:r>
      <w:r w:rsidR="00E504F2">
        <w:rPr>
          <w:rFonts w:ascii="Calibri Light" w:hAnsi="Calibri Light"/>
          <w:sz w:val="18"/>
          <w:szCs w:val="18"/>
          <w:lang w:val="en-US"/>
        </w:rPr>
        <w:t>Internship -</w:t>
      </w:r>
      <w:r w:rsidRPr="00D90A98">
        <w:rPr>
          <w:rFonts w:ascii="Calibri Light" w:hAnsi="Calibri Light"/>
          <w:sz w:val="18"/>
          <w:szCs w:val="18"/>
          <w:lang w:val="en-US"/>
        </w:rPr>
        <w:t xml:space="preserve"> Commendation</w:t>
      </w:r>
      <w:r>
        <w:rPr>
          <w:rFonts w:ascii="Calibri Light" w:hAnsi="Calibri Light"/>
          <w:sz w:val="18"/>
          <w:szCs w:val="18"/>
          <w:lang w:val="en-US"/>
        </w:rPr>
        <w:t>,</w:t>
      </w:r>
      <w:r w:rsidRPr="00D90A98">
        <w:rPr>
          <w:rFonts w:ascii="Calibri Light" w:hAnsi="Calibri Light"/>
          <w:sz w:val="18"/>
          <w:szCs w:val="18"/>
          <w:lang w:val="en-US"/>
        </w:rPr>
        <w:t xml:space="preserve"> Y2007. </w:t>
      </w:r>
    </w:p>
    <w:p w14:paraId="57689880" w14:textId="77777777" w:rsidR="00990302" w:rsidRPr="00A24FF3" w:rsidRDefault="00990302" w:rsidP="00990302">
      <w:pPr>
        <w:widowControl w:val="0"/>
        <w:autoSpaceDE w:val="0"/>
        <w:autoSpaceDN w:val="0"/>
        <w:adjustRightInd w:val="0"/>
        <w:rPr>
          <w:rFonts w:ascii="Calibri Light" w:hAnsi="Calibri Light"/>
          <w:sz w:val="18"/>
          <w:szCs w:val="18"/>
        </w:rPr>
      </w:pPr>
      <w:r>
        <w:rPr>
          <w:rFonts w:ascii="Calibri Light" w:hAnsi="Calibri Light"/>
          <w:sz w:val="18"/>
          <w:szCs w:val="18"/>
        </w:rPr>
        <w:t xml:space="preserve">                  </w:t>
      </w:r>
      <w:r w:rsidRPr="00A24FF3">
        <w:rPr>
          <w:rFonts w:ascii="Calibri Light" w:hAnsi="Calibri Light"/>
          <w:sz w:val="18"/>
          <w:szCs w:val="18"/>
        </w:rPr>
        <w:t>Course Interest Group; Class Representative. Y2005 &amp; Y2006.</w:t>
      </w:r>
    </w:p>
    <w:p w14:paraId="62AF4150" w14:textId="77777777" w:rsidR="00990302" w:rsidRPr="00D90A98" w:rsidRDefault="00990302" w:rsidP="00990302">
      <w:pPr>
        <w:pStyle w:val="ListParagraph"/>
        <w:widowControl w:val="0"/>
        <w:autoSpaceDE w:val="0"/>
        <w:autoSpaceDN w:val="0"/>
        <w:adjustRightInd w:val="0"/>
        <w:ind w:left="0"/>
        <w:rPr>
          <w:rFonts w:ascii="Calibri Light" w:hAnsi="Calibri Light"/>
          <w:sz w:val="18"/>
          <w:szCs w:val="18"/>
          <w:lang w:val="en-US"/>
        </w:rPr>
      </w:pPr>
    </w:p>
    <w:p w14:paraId="78697998" w14:textId="77777777" w:rsidR="00990302" w:rsidRDefault="00990302" w:rsidP="00990302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rPr>
          <w:rFonts w:ascii="Calibri Light" w:hAnsi="Calibri Light"/>
          <w:sz w:val="18"/>
          <w:szCs w:val="18"/>
          <w:lang w:val="en-US"/>
        </w:rPr>
      </w:pPr>
      <w:r>
        <w:rPr>
          <w:rFonts w:ascii="Calibri Light" w:hAnsi="Calibri Light"/>
          <w:sz w:val="18"/>
          <w:szCs w:val="18"/>
          <w:lang w:val="en-US"/>
        </w:rPr>
        <w:t>Temasek Sec School;</w:t>
      </w:r>
      <w:r w:rsidRPr="00D90A98">
        <w:rPr>
          <w:rFonts w:ascii="Calibri Light" w:hAnsi="Calibri Light"/>
          <w:sz w:val="18"/>
          <w:szCs w:val="18"/>
          <w:lang w:val="en-US"/>
        </w:rPr>
        <w:t xml:space="preserve"> </w:t>
      </w:r>
      <w:r>
        <w:rPr>
          <w:rFonts w:ascii="Calibri Light" w:hAnsi="Calibri Light"/>
          <w:sz w:val="18"/>
          <w:szCs w:val="18"/>
          <w:lang w:val="en-US"/>
        </w:rPr>
        <w:t>House Leader,</w:t>
      </w:r>
      <w:r w:rsidRPr="00D90A98">
        <w:rPr>
          <w:rFonts w:ascii="Calibri Light" w:hAnsi="Calibri Light"/>
          <w:sz w:val="18"/>
          <w:szCs w:val="18"/>
          <w:lang w:val="en-US"/>
        </w:rPr>
        <w:t xml:space="preserve"> Y2003. </w:t>
      </w:r>
    </w:p>
    <w:p w14:paraId="016AACC4" w14:textId="77777777" w:rsidR="00990302" w:rsidRDefault="00990302" w:rsidP="00990302">
      <w:pPr>
        <w:pStyle w:val="ListParagraph"/>
        <w:widowControl w:val="0"/>
        <w:autoSpaceDE w:val="0"/>
        <w:autoSpaceDN w:val="0"/>
        <w:adjustRightInd w:val="0"/>
        <w:rPr>
          <w:rFonts w:ascii="Calibri Light" w:hAnsi="Calibri Light"/>
          <w:sz w:val="18"/>
          <w:szCs w:val="18"/>
          <w:lang w:val="en-US"/>
        </w:rPr>
      </w:pPr>
      <w:r w:rsidRPr="00D90A98">
        <w:rPr>
          <w:rFonts w:ascii="Calibri Light" w:hAnsi="Calibri Light"/>
          <w:sz w:val="18"/>
          <w:szCs w:val="18"/>
          <w:lang w:val="en-US"/>
        </w:rPr>
        <w:t xml:space="preserve">Student conductor and Committee </w:t>
      </w:r>
      <w:r>
        <w:rPr>
          <w:rFonts w:ascii="Calibri Light" w:hAnsi="Calibri Light"/>
          <w:sz w:val="18"/>
          <w:szCs w:val="18"/>
          <w:lang w:val="en-US"/>
        </w:rPr>
        <w:t>Member for Chinese Orchestra,</w:t>
      </w:r>
      <w:r w:rsidRPr="00D90A98">
        <w:rPr>
          <w:rFonts w:ascii="Calibri Light" w:hAnsi="Calibri Light"/>
          <w:sz w:val="18"/>
          <w:szCs w:val="18"/>
          <w:lang w:val="en-US"/>
        </w:rPr>
        <w:t xml:space="preserve"> led team to Silver award in SYF competition</w:t>
      </w:r>
      <w:r>
        <w:rPr>
          <w:rFonts w:ascii="Calibri Light" w:hAnsi="Calibri Light"/>
          <w:sz w:val="18"/>
          <w:szCs w:val="18"/>
          <w:lang w:val="en-US"/>
        </w:rPr>
        <w:t>,</w:t>
      </w:r>
      <w:r w:rsidRPr="00D90A98">
        <w:rPr>
          <w:rFonts w:ascii="Calibri Light" w:hAnsi="Calibri Light"/>
          <w:sz w:val="18"/>
          <w:szCs w:val="18"/>
          <w:lang w:val="en-US"/>
        </w:rPr>
        <w:t xml:space="preserve"> Y2003.</w:t>
      </w:r>
    </w:p>
    <w:p w14:paraId="74728815" w14:textId="77777777" w:rsidR="00B2162C" w:rsidRPr="00B2162C" w:rsidRDefault="00B2162C" w:rsidP="00B2162C"/>
    <w:p w14:paraId="68DB8643" w14:textId="77777777" w:rsidR="00A0783B" w:rsidRPr="00D90A98" w:rsidRDefault="00A0783B" w:rsidP="00A0783B">
      <w:pPr>
        <w:pStyle w:val="JobTitle"/>
        <w:tabs>
          <w:tab w:val="left" w:pos="1134"/>
          <w:tab w:val="left" w:pos="2160"/>
          <w:tab w:val="left" w:pos="2880"/>
          <w:tab w:val="right" w:pos="8249"/>
        </w:tabs>
        <w:spacing w:line="26" w:lineRule="atLeast"/>
        <w:rPr>
          <w:rFonts w:ascii="Calibri" w:hAnsi="Calibri" w:cs="Arial"/>
          <w:i w:val="0"/>
          <w:sz w:val="22"/>
          <w:szCs w:val="22"/>
          <w:u w:val="single"/>
        </w:rPr>
      </w:pPr>
      <w:r w:rsidRPr="00D90A98">
        <w:rPr>
          <w:rFonts w:ascii="Calibri" w:hAnsi="Calibri" w:cs="Arial"/>
          <w:i w:val="0"/>
          <w:sz w:val="22"/>
          <w:szCs w:val="22"/>
          <w:u w:val="single"/>
        </w:rPr>
        <w:t>Education</w:t>
      </w:r>
    </w:p>
    <w:tbl>
      <w:tblPr>
        <w:tblW w:w="9015" w:type="dxa"/>
        <w:tblLayout w:type="fixed"/>
        <w:tblLook w:val="04A0" w:firstRow="1" w:lastRow="0" w:firstColumn="1" w:lastColumn="0" w:noHBand="0" w:noVBand="1"/>
      </w:tblPr>
      <w:tblGrid>
        <w:gridCol w:w="3225"/>
        <w:gridCol w:w="709"/>
        <w:gridCol w:w="708"/>
        <w:gridCol w:w="416"/>
        <w:gridCol w:w="3957"/>
      </w:tblGrid>
      <w:tr w:rsidR="00780983" w:rsidRPr="00D90A98" w14:paraId="728EED36" w14:textId="77777777" w:rsidTr="00330C4B">
        <w:trPr>
          <w:cantSplit/>
        </w:trPr>
        <w:tc>
          <w:tcPr>
            <w:tcW w:w="3225" w:type="dxa"/>
            <w:hideMark/>
          </w:tcPr>
          <w:p w14:paraId="48BAAEA7" w14:textId="77777777" w:rsidR="00780983" w:rsidRPr="00D90A98" w:rsidRDefault="00780983" w:rsidP="00780983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Arial"/>
                <w:b/>
                <w:sz w:val="18"/>
                <w:szCs w:val="18"/>
              </w:rPr>
            </w:pPr>
            <w:bookmarkStart w:id="4" w:name="_Hlk485105035"/>
            <w:r w:rsidRPr="00D90A98">
              <w:rPr>
                <w:rFonts w:ascii="Calibri" w:hAnsi="Calibri" w:cs="Arial"/>
                <w:b/>
                <w:sz w:val="18"/>
                <w:szCs w:val="18"/>
              </w:rPr>
              <w:t>School/Institution</w:t>
            </w:r>
          </w:p>
          <w:p w14:paraId="3CCB0F3D" w14:textId="77777777" w:rsidR="000C675F" w:rsidRPr="00D90A98" w:rsidRDefault="000C675F" w:rsidP="00780983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Arial"/>
                <w:b/>
                <w:sz w:val="18"/>
                <w:szCs w:val="18"/>
              </w:rPr>
            </w:pPr>
          </w:p>
          <w:p w14:paraId="55147771" w14:textId="77777777" w:rsidR="00A24FF3" w:rsidRDefault="00A24FF3" w:rsidP="00A24FF3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Institute of Singapore Chartered Accountants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(ISCA)</w:t>
            </w:r>
          </w:p>
          <w:p w14:paraId="0D37138E" w14:textId="77777777" w:rsidR="00B03920" w:rsidRDefault="00B03920" w:rsidP="00B03920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18"/>
                <w:szCs w:val="18"/>
              </w:rPr>
            </w:pPr>
          </w:p>
          <w:p w14:paraId="14F5D879" w14:textId="77777777" w:rsidR="005B4CC6" w:rsidRDefault="00A24FF3" w:rsidP="00780983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Chartered Institute of Securities and Investments. (CISI)</w:t>
            </w:r>
          </w:p>
          <w:p w14:paraId="367E620A" w14:textId="77777777" w:rsidR="00FD6C79" w:rsidRDefault="00FD6C79" w:rsidP="00780983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18"/>
                <w:szCs w:val="18"/>
              </w:rPr>
            </w:pPr>
          </w:p>
          <w:p w14:paraId="2983E96F" w14:textId="77777777" w:rsidR="00CA3F5C" w:rsidRDefault="00CA3F5C" w:rsidP="00CA3F5C">
            <w:pPr>
              <w:widowControl w:val="0"/>
              <w:autoSpaceDE w:val="0"/>
              <w:autoSpaceDN w:val="0"/>
              <w:adjustRightInd w:val="0"/>
              <w:rPr>
                <w:rFonts w:ascii="Calibri" w:hAnsi="Calibri"/>
                <w:sz w:val="18"/>
                <w:szCs w:val="18"/>
              </w:rPr>
            </w:pPr>
            <w:r w:rsidRPr="00D90A98">
              <w:rPr>
                <w:rFonts w:ascii="Calibri" w:hAnsi="Calibri"/>
                <w:sz w:val="18"/>
                <w:szCs w:val="18"/>
              </w:rPr>
              <w:t>Association of Chartered Certified Accountants (ACCA)</w:t>
            </w:r>
          </w:p>
          <w:p w14:paraId="449F0BF5" w14:textId="77777777" w:rsidR="000C675F" w:rsidRPr="00D90A98" w:rsidRDefault="000C675F" w:rsidP="00E504F2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Arial"/>
                <w:b/>
                <w:sz w:val="18"/>
                <w:szCs w:val="18"/>
              </w:rPr>
            </w:pPr>
          </w:p>
        </w:tc>
        <w:tc>
          <w:tcPr>
            <w:tcW w:w="709" w:type="dxa"/>
            <w:hideMark/>
          </w:tcPr>
          <w:p w14:paraId="249A9E88" w14:textId="77777777" w:rsidR="00780983" w:rsidRPr="00D90A98" w:rsidRDefault="00780983" w:rsidP="00DA10F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  <w:r w:rsidRPr="00D90A98">
              <w:rPr>
                <w:rFonts w:ascii="Calibri" w:hAnsi="Calibri" w:cs="Arial"/>
                <w:b/>
                <w:sz w:val="18"/>
                <w:szCs w:val="18"/>
              </w:rPr>
              <w:t>Year Join</w:t>
            </w:r>
          </w:p>
          <w:p w14:paraId="5AC089CB" w14:textId="77777777" w:rsidR="000C675F" w:rsidRDefault="000C675F" w:rsidP="000803AC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Arial"/>
                <w:sz w:val="18"/>
                <w:szCs w:val="18"/>
              </w:rPr>
            </w:pPr>
            <w:r w:rsidRPr="00D90A98">
              <w:rPr>
                <w:rFonts w:ascii="Calibri" w:hAnsi="Calibri" w:cs="Arial"/>
                <w:sz w:val="18"/>
                <w:szCs w:val="18"/>
              </w:rPr>
              <w:t>201</w:t>
            </w:r>
            <w:r w:rsidR="004948B2">
              <w:rPr>
                <w:rFonts w:ascii="Calibri" w:hAnsi="Calibri" w:cs="Arial"/>
                <w:sz w:val="18"/>
                <w:szCs w:val="18"/>
              </w:rPr>
              <w:t>7</w:t>
            </w:r>
          </w:p>
          <w:p w14:paraId="2773080A" w14:textId="77777777" w:rsidR="005B4CC6" w:rsidRDefault="005B4CC6" w:rsidP="00DA10F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sz w:val="18"/>
                <w:szCs w:val="18"/>
              </w:rPr>
            </w:pPr>
          </w:p>
          <w:p w14:paraId="03083291" w14:textId="77777777" w:rsidR="000F4A60" w:rsidRDefault="000F4A60" w:rsidP="00DA10F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sz w:val="18"/>
                <w:szCs w:val="18"/>
              </w:rPr>
            </w:pPr>
          </w:p>
          <w:p w14:paraId="6C888A5D" w14:textId="77777777" w:rsidR="000C675F" w:rsidRPr="005B4CC6" w:rsidRDefault="004948B2" w:rsidP="00FA255F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2017</w:t>
            </w:r>
          </w:p>
          <w:p w14:paraId="4D30F9A3" w14:textId="77777777" w:rsidR="005B4CC6" w:rsidRDefault="005B4CC6" w:rsidP="00DA10F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</w:p>
          <w:p w14:paraId="6AE5C9B0" w14:textId="77777777" w:rsidR="00FD6C79" w:rsidRDefault="00FD6C79" w:rsidP="00DA10F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</w:p>
          <w:p w14:paraId="0C775F39" w14:textId="77777777" w:rsidR="004F5069" w:rsidRPr="00D90A98" w:rsidRDefault="005B4CC6" w:rsidP="00367E5C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Arial"/>
                <w:sz w:val="18"/>
                <w:szCs w:val="18"/>
              </w:rPr>
            </w:pPr>
            <w:r w:rsidRPr="005B4CC6">
              <w:rPr>
                <w:rFonts w:ascii="Calibri" w:hAnsi="Calibri" w:cs="Arial"/>
                <w:sz w:val="18"/>
                <w:szCs w:val="18"/>
              </w:rPr>
              <w:t>201</w:t>
            </w:r>
            <w:r w:rsidR="00367E5C">
              <w:rPr>
                <w:rFonts w:ascii="Calibri" w:hAnsi="Calibri" w:cs="Arial"/>
                <w:sz w:val="18"/>
                <w:szCs w:val="18"/>
              </w:rPr>
              <w:t>0</w:t>
            </w:r>
          </w:p>
        </w:tc>
        <w:tc>
          <w:tcPr>
            <w:tcW w:w="708" w:type="dxa"/>
            <w:hideMark/>
          </w:tcPr>
          <w:p w14:paraId="5A8CD1F7" w14:textId="77777777" w:rsidR="00780983" w:rsidRPr="00D90A98" w:rsidRDefault="00780983" w:rsidP="00DA10F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  <w:r w:rsidRPr="00D90A98">
              <w:rPr>
                <w:rFonts w:ascii="Calibri" w:hAnsi="Calibri" w:cs="Arial"/>
                <w:b/>
                <w:sz w:val="18"/>
                <w:szCs w:val="18"/>
              </w:rPr>
              <w:t xml:space="preserve">Year </w:t>
            </w:r>
          </w:p>
          <w:p w14:paraId="675FDCC6" w14:textId="77777777" w:rsidR="00780983" w:rsidRPr="00D90A98" w:rsidRDefault="00780983" w:rsidP="00DA10F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  <w:r w:rsidRPr="00D90A98">
              <w:rPr>
                <w:rFonts w:ascii="Calibri" w:hAnsi="Calibri" w:cs="Arial"/>
                <w:b/>
                <w:sz w:val="18"/>
                <w:szCs w:val="18"/>
              </w:rPr>
              <w:t>Left</w:t>
            </w:r>
          </w:p>
          <w:p w14:paraId="63A59548" w14:textId="77777777" w:rsidR="000C675F" w:rsidRDefault="000803AC" w:rsidP="000803AC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Arial"/>
                <w:b/>
                <w:sz w:val="18"/>
                <w:szCs w:val="18"/>
              </w:rPr>
            </w:pPr>
            <w:r w:rsidRPr="00D90A98">
              <w:rPr>
                <w:rFonts w:ascii="Calibri" w:hAnsi="Calibri" w:cs="Arial"/>
                <w:b/>
                <w:sz w:val="18"/>
                <w:szCs w:val="18"/>
              </w:rPr>
              <w:t xml:space="preserve">  -</w:t>
            </w:r>
          </w:p>
          <w:p w14:paraId="625CE6F0" w14:textId="77777777" w:rsidR="005B4CC6" w:rsidRDefault="005B4CC6" w:rsidP="000803AC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Arial"/>
                <w:b/>
                <w:sz w:val="18"/>
                <w:szCs w:val="18"/>
              </w:rPr>
            </w:pPr>
          </w:p>
          <w:p w14:paraId="211461BA" w14:textId="77777777" w:rsidR="000F4A60" w:rsidRPr="00D90A98" w:rsidRDefault="000F4A60" w:rsidP="000803AC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Arial"/>
                <w:b/>
                <w:sz w:val="18"/>
                <w:szCs w:val="18"/>
              </w:rPr>
            </w:pPr>
          </w:p>
          <w:p w14:paraId="25F5DC90" w14:textId="77777777" w:rsidR="000C675F" w:rsidRPr="005B4CC6" w:rsidRDefault="00FD6C79" w:rsidP="00FA255F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 xml:space="preserve">  </w:t>
            </w:r>
            <w:r w:rsidR="000F4A60">
              <w:rPr>
                <w:rFonts w:ascii="Calibri" w:hAnsi="Calibri" w:cs="Arial"/>
                <w:sz w:val="18"/>
                <w:szCs w:val="18"/>
              </w:rPr>
              <w:t>-</w:t>
            </w:r>
          </w:p>
          <w:p w14:paraId="641B386F" w14:textId="77777777" w:rsidR="005B4CC6" w:rsidRDefault="005B4CC6" w:rsidP="00FA255F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Arial"/>
                <w:b/>
                <w:sz w:val="18"/>
                <w:szCs w:val="18"/>
              </w:rPr>
            </w:pPr>
          </w:p>
          <w:p w14:paraId="0350D60A" w14:textId="77777777" w:rsidR="00FD6C79" w:rsidRDefault="00FD6C79" w:rsidP="00FA255F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Arial"/>
                <w:b/>
                <w:sz w:val="18"/>
                <w:szCs w:val="18"/>
              </w:rPr>
            </w:pPr>
          </w:p>
          <w:p w14:paraId="4F2FFDB2" w14:textId="77777777" w:rsidR="004F5069" w:rsidRPr="00D90A98" w:rsidRDefault="000409FE" w:rsidP="00367E5C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 xml:space="preserve">  -</w:t>
            </w:r>
          </w:p>
        </w:tc>
        <w:tc>
          <w:tcPr>
            <w:tcW w:w="4373" w:type="dxa"/>
            <w:gridSpan w:val="2"/>
            <w:hideMark/>
          </w:tcPr>
          <w:p w14:paraId="7F247B1E" w14:textId="77777777" w:rsidR="00780983" w:rsidRPr="00D90A98" w:rsidRDefault="00FD6C79" w:rsidP="00FD6C79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Arial"/>
                <w:b/>
                <w:sz w:val="18"/>
                <w:szCs w:val="18"/>
              </w:rPr>
            </w:pPr>
            <w:r>
              <w:rPr>
                <w:rFonts w:ascii="Calibri" w:hAnsi="Calibri" w:cs="Arial"/>
                <w:b/>
                <w:sz w:val="18"/>
                <w:szCs w:val="18"/>
              </w:rPr>
              <w:t xml:space="preserve">          </w:t>
            </w:r>
            <w:r w:rsidR="00780983" w:rsidRPr="00D90A98">
              <w:rPr>
                <w:rFonts w:ascii="Calibri" w:hAnsi="Calibri" w:cs="Arial"/>
                <w:b/>
                <w:sz w:val="18"/>
                <w:szCs w:val="18"/>
              </w:rPr>
              <w:t>Highest Standard Passed</w:t>
            </w:r>
          </w:p>
          <w:p w14:paraId="35941C7E" w14:textId="77777777" w:rsidR="000C675F" w:rsidRPr="00D90A98" w:rsidRDefault="000C675F" w:rsidP="00780983">
            <w:pPr>
              <w:widowControl w:val="0"/>
              <w:autoSpaceDE w:val="0"/>
              <w:autoSpaceDN w:val="0"/>
              <w:adjustRightInd w:val="0"/>
              <w:ind w:left="720"/>
              <w:rPr>
                <w:rFonts w:ascii="Calibri" w:hAnsi="Calibri" w:cs="Arial"/>
                <w:b/>
                <w:sz w:val="18"/>
                <w:szCs w:val="18"/>
              </w:rPr>
            </w:pPr>
          </w:p>
          <w:p w14:paraId="0E15EB83" w14:textId="77777777" w:rsidR="005B4CC6" w:rsidRDefault="000803AC" w:rsidP="000803AC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18"/>
                <w:szCs w:val="18"/>
              </w:rPr>
            </w:pPr>
            <w:r w:rsidRPr="00D90A98">
              <w:rPr>
                <w:rFonts w:ascii="Calibri" w:hAnsi="Calibri" w:cs="Calibri"/>
                <w:sz w:val="18"/>
                <w:szCs w:val="18"/>
              </w:rPr>
              <w:t xml:space="preserve">         </w:t>
            </w:r>
            <w:r w:rsidR="008F6EFF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A24FF3">
              <w:rPr>
                <w:rFonts w:ascii="Calibri" w:hAnsi="Calibri" w:cs="Calibri"/>
                <w:sz w:val="18"/>
                <w:szCs w:val="18"/>
              </w:rPr>
              <w:t>Applied to Membership.</w:t>
            </w:r>
          </w:p>
          <w:p w14:paraId="79F8BCFB" w14:textId="77777777" w:rsidR="000F4A60" w:rsidRDefault="000F4A60" w:rsidP="000803AC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18"/>
                <w:szCs w:val="18"/>
              </w:rPr>
            </w:pPr>
          </w:p>
          <w:p w14:paraId="5676D275" w14:textId="77777777" w:rsidR="00B03920" w:rsidRPr="00D90A98" w:rsidRDefault="00B03920" w:rsidP="000803AC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b/>
                <w:sz w:val="18"/>
                <w:szCs w:val="18"/>
              </w:rPr>
            </w:pPr>
          </w:p>
          <w:p w14:paraId="2774B44A" w14:textId="77777777" w:rsidR="00A24FF3" w:rsidRPr="00D90A98" w:rsidRDefault="00DE6C4C" w:rsidP="00A24FF3">
            <w:pPr>
              <w:widowControl w:val="0"/>
              <w:autoSpaceDE w:val="0"/>
              <w:autoSpaceDN w:val="0"/>
              <w:adjustRightInd w:val="0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          </w:t>
            </w:r>
            <w:r w:rsidR="00A24FF3">
              <w:rPr>
                <w:rFonts w:ascii="Calibri" w:hAnsi="Calibri"/>
                <w:sz w:val="18"/>
                <w:szCs w:val="18"/>
              </w:rPr>
              <w:t>Full Accreditation, Member.</w:t>
            </w:r>
          </w:p>
          <w:p w14:paraId="43352FEF" w14:textId="77777777" w:rsidR="005B4CC6" w:rsidRDefault="005B4CC6" w:rsidP="00B03920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b/>
                <w:sz w:val="18"/>
                <w:szCs w:val="18"/>
              </w:rPr>
            </w:pPr>
          </w:p>
          <w:p w14:paraId="6A7CAE60" w14:textId="77777777" w:rsidR="00FD6C79" w:rsidRDefault="000F4A60" w:rsidP="000F4A60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          </w:t>
            </w:r>
          </w:p>
          <w:p w14:paraId="4C3A8ED0" w14:textId="77777777" w:rsidR="005B4CC6" w:rsidRPr="00CA3F5C" w:rsidRDefault="00DE6C4C" w:rsidP="00DE6C4C">
            <w:pPr>
              <w:widowControl w:val="0"/>
              <w:autoSpaceDE w:val="0"/>
              <w:autoSpaceDN w:val="0"/>
              <w:adjustRightInd w:val="0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          </w:t>
            </w:r>
            <w:r w:rsidR="00CA3F5C">
              <w:rPr>
                <w:rFonts w:ascii="Calibri" w:hAnsi="Calibri"/>
                <w:sz w:val="18"/>
                <w:szCs w:val="18"/>
              </w:rPr>
              <w:t>Full Accreditation, Member.</w:t>
            </w:r>
          </w:p>
          <w:p w14:paraId="7D8597A7" w14:textId="77777777" w:rsidR="005B4CC6" w:rsidRDefault="000803AC" w:rsidP="009E739E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18"/>
                <w:szCs w:val="18"/>
              </w:rPr>
            </w:pPr>
            <w:r w:rsidRPr="00D90A98">
              <w:rPr>
                <w:rFonts w:ascii="Calibri" w:hAnsi="Calibri" w:cs="Calibri"/>
                <w:sz w:val="18"/>
                <w:szCs w:val="18"/>
              </w:rPr>
              <w:t xml:space="preserve">          </w:t>
            </w:r>
          </w:p>
          <w:p w14:paraId="0917D68F" w14:textId="77777777" w:rsidR="004F5069" w:rsidRPr="00862036" w:rsidRDefault="005B4CC6" w:rsidP="00E504F2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          </w:t>
            </w:r>
          </w:p>
        </w:tc>
      </w:tr>
      <w:bookmarkEnd w:id="4"/>
      <w:tr w:rsidR="00780983" w:rsidRPr="00D90A98" w14:paraId="0CCCCB62" w14:textId="77777777" w:rsidTr="00780983">
        <w:trPr>
          <w:trHeight w:val="585"/>
        </w:trPr>
        <w:tc>
          <w:tcPr>
            <w:tcW w:w="3225" w:type="dxa"/>
            <w:hideMark/>
          </w:tcPr>
          <w:p w14:paraId="702F1279" w14:textId="77777777" w:rsidR="00780983" w:rsidRPr="00D90A98" w:rsidRDefault="00780983" w:rsidP="00DA10F9">
            <w:pPr>
              <w:widowControl w:val="0"/>
              <w:autoSpaceDE w:val="0"/>
              <w:autoSpaceDN w:val="0"/>
              <w:adjustRightInd w:val="0"/>
              <w:rPr>
                <w:rFonts w:ascii="Calibri" w:hAnsi="Calibri"/>
                <w:sz w:val="18"/>
                <w:szCs w:val="18"/>
              </w:rPr>
            </w:pPr>
            <w:r w:rsidRPr="00D90A98">
              <w:rPr>
                <w:rFonts w:ascii="Calibri" w:hAnsi="Calibri"/>
                <w:sz w:val="18"/>
                <w:szCs w:val="18"/>
              </w:rPr>
              <w:t>National Service records</w:t>
            </w:r>
          </w:p>
        </w:tc>
        <w:tc>
          <w:tcPr>
            <w:tcW w:w="709" w:type="dxa"/>
            <w:hideMark/>
          </w:tcPr>
          <w:p w14:paraId="58E48E7D" w14:textId="77777777" w:rsidR="00780983" w:rsidRPr="00D90A98" w:rsidRDefault="00780983" w:rsidP="00DA10F9">
            <w:pPr>
              <w:widowControl w:val="0"/>
              <w:autoSpaceDE w:val="0"/>
              <w:autoSpaceDN w:val="0"/>
              <w:adjustRightInd w:val="0"/>
              <w:rPr>
                <w:rFonts w:ascii="Calibri" w:hAnsi="Calibri"/>
                <w:sz w:val="18"/>
                <w:szCs w:val="18"/>
              </w:rPr>
            </w:pPr>
            <w:r w:rsidRPr="00D90A98">
              <w:rPr>
                <w:rFonts w:ascii="Calibri" w:hAnsi="Calibri"/>
                <w:sz w:val="18"/>
                <w:szCs w:val="18"/>
              </w:rPr>
              <w:t>2007</w:t>
            </w:r>
          </w:p>
        </w:tc>
        <w:tc>
          <w:tcPr>
            <w:tcW w:w="1124" w:type="dxa"/>
            <w:gridSpan w:val="2"/>
            <w:hideMark/>
          </w:tcPr>
          <w:p w14:paraId="533B25DA" w14:textId="77777777" w:rsidR="00780983" w:rsidRPr="00D90A98" w:rsidRDefault="00780983" w:rsidP="00DA10F9">
            <w:pPr>
              <w:widowControl w:val="0"/>
              <w:autoSpaceDE w:val="0"/>
              <w:autoSpaceDN w:val="0"/>
              <w:adjustRightInd w:val="0"/>
              <w:rPr>
                <w:rFonts w:ascii="Calibri" w:hAnsi="Calibri"/>
                <w:sz w:val="18"/>
                <w:szCs w:val="18"/>
              </w:rPr>
            </w:pPr>
            <w:r w:rsidRPr="00D90A98">
              <w:rPr>
                <w:rFonts w:ascii="Calibri" w:hAnsi="Calibri"/>
                <w:sz w:val="18"/>
                <w:szCs w:val="18"/>
              </w:rPr>
              <w:t>2009</w:t>
            </w:r>
          </w:p>
        </w:tc>
        <w:tc>
          <w:tcPr>
            <w:tcW w:w="3957" w:type="dxa"/>
            <w:hideMark/>
          </w:tcPr>
          <w:p w14:paraId="1F28113C" w14:textId="77777777" w:rsidR="00780983" w:rsidRPr="00D90A98" w:rsidRDefault="00780983" w:rsidP="00DA10F9">
            <w:pPr>
              <w:widowControl w:val="0"/>
              <w:autoSpaceDE w:val="0"/>
              <w:autoSpaceDN w:val="0"/>
              <w:adjustRightInd w:val="0"/>
              <w:rPr>
                <w:rFonts w:ascii="Calibri" w:hAnsi="Calibri"/>
                <w:sz w:val="18"/>
                <w:szCs w:val="18"/>
              </w:rPr>
            </w:pPr>
            <w:r w:rsidRPr="00D90A98">
              <w:rPr>
                <w:rFonts w:ascii="Calibri" w:hAnsi="Calibri"/>
                <w:sz w:val="18"/>
                <w:szCs w:val="18"/>
              </w:rPr>
              <w:t>Rank: Corporal</w:t>
            </w:r>
            <w:r w:rsidR="000409FE">
              <w:rPr>
                <w:rFonts w:ascii="Calibri" w:hAnsi="Calibri"/>
                <w:sz w:val="18"/>
                <w:szCs w:val="18"/>
              </w:rPr>
              <w:t>, CO runner.</w:t>
            </w:r>
          </w:p>
          <w:p w14:paraId="5F29F9FF" w14:textId="77777777" w:rsidR="00780983" w:rsidRPr="00D90A98" w:rsidRDefault="00780983" w:rsidP="00DA10F9">
            <w:pPr>
              <w:widowControl w:val="0"/>
              <w:autoSpaceDE w:val="0"/>
              <w:autoSpaceDN w:val="0"/>
              <w:adjustRightInd w:val="0"/>
              <w:rPr>
                <w:rFonts w:ascii="Calibri" w:hAnsi="Calibri"/>
                <w:sz w:val="18"/>
                <w:szCs w:val="18"/>
              </w:rPr>
            </w:pPr>
            <w:r w:rsidRPr="00D90A98">
              <w:rPr>
                <w:rFonts w:ascii="Calibri" w:hAnsi="Calibri"/>
                <w:sz w:val="18"/>
                <w:szCs w:val="18"/>
              </w:rPr>
              <w:t>Organization: 41 SAR, Armor.</w:t>
            </w:r>
          </w:p>
          <w:p w14:paraId="68688540" w14:textId="77777777" w:rsidR="00780983" w:rsidRPr="00D90A98" w:rsidRDefault="00780983" w:rsidP="00DA10F9">
            <w:pPr>
              <w:widowControl w:val="0"/>
              <w:autoSpaceDE w:val="0"/>
              <w:autoSpaceDN w:val="0"/>
              <w:adjustRightInd w:val="0"/>
              <w:rPr>
                <w:rFonts w:ascii="Calibri" w:hAnsi="Calibri"/>
                <w:sz w:val="18"/>
                <w:szCs w:val="18"/>
              </w:rPr>
            </w:pPr>
          </w:p>
        </w:tc>
      </w:tr>
      <w:tr w:rsidR="00780983" w:rsidRPr="00D90A98" w14:paraId="2CB8F4C2" w14:textId="77777777" w:rsidTr="00780983">
        <w:tc>
          <w:tcPr>
            <w:tcW w:w="3225" w:type="dxa"/>
            <w:hideMark/>
          </w:tcPr>
          <w:p w14:paraId="27A32DFE" w14:textId="77777777" w:rsidR="00780983" w:rsidRPr="00D90A98" w:rsidRDefault="00780983" w:rsidP="00DA10F9">
            <w:pPr>
              <w:widowControl w:val="0"/>
              <w:autoSpaceDE w:val="0"/>
              <w:autoSpaceDN w:val="0"/>
              <w:adjustRightInd w:val="0"/>
              <w:rPr>
                <w:rFonts w:ascii="Calibri" w:hAnsi="Calibri"/>
                <w:sz w:val="18"/>
                <w:szCs w:val="18"/>
              </w:rPr>
            </w:pPr>
            <w:r w:rsidRPr="00D90A98">
              <w:rPr>
                <w:rFonts w:ascii="Calibri" w:hAnsi="Calibri"/>
                <w:sz w:val="18"/>
                <w:szCs w:val="18"/>
              </w:rPr>
              <w:t>Temasek Polytechnic</w:t>
            </w:r>
          </w:p>
        </w:tc>
        <w:tc>
          <w:tcPr>
            <w:tcW w:w="709" w:type="dxa"/>
            <w:hideMark/>
          </w:tcPr>
          <w:p w14:paraId="3A283660" w14:textId="77777777" w:rsidR="00780983" w:rsidRPr="00D90A98" w:rsidRDefault="00780983" w:rsidP="00DA10F9">
            <w:pPr>
              <w:widowControl w:val="0"/>
              <w:autoSpaceDE w:val="0"/>
              <w:autoSpaceDN w:val="0"/>
              <w:adjustRightInd w:val="0"/>
              <w:rPr>
                <w:rFonts w:ascii="Calibri" w:hAnsi="Calibri"/>
                <w:sz w:val="18"/>
                <w:szCs w:val="18"/>
              </w:rPr>
            </w:pPr>
            <w:r w:rsidRPr="00D90A98">
              <w:rPr>
                <w:rFonts w:ascii="Calibri" w:hAnsi="Calibri"/>
                <w:sz w:val="18"/>
                <w:szCs w:val="18"/>
              </w:rPr>
              <w:t>2004</w:t>
            </w:r>
          </w:p>
        </w:tc>
        <w:tc>
          <w:tcPr>
            <w:tcW w:w="1124" w:type="dxa"/>
            <w:gridSpan w:val="2"/>
            <w:hideMark/>
          </w:tcPr>
          <w:p w14:paraId="33BAD732" w14:textId="77777777" w:rsidR="00780983" w:rsidRPr="00D90A98" w:rsidRDefault="00780983" w:rsidP="00DA10F9">
            <w:pPr>
              <w:widowControl w:val="0"/>
              <w:autoSpaceDE w:val="0"/>
              <w:autoSpaceDN w:val="0"/>
              <w:adjustRightInd w:val="0"/>
              <w:rPr>
                <w:rFonts w:ascii="Calibri" w:hAnsi="Calibri"/>
                <w:sz w:val="18"/>
                <w:szCs w:val="18"/>
              </w:rPr>
            </w:pPr>
            <w:r w:rsidRPr="00D90A98">
              <w:rPr>
                <w:rFonts w:ascii="Calibri" w:hAnsi="Calibri"/>
                <w:sz w:val="18"/>
                <w:szCs w:val="18"/>
              </w:rPr>
              <w:t>2007</w:t>
            </w:r>
          </w:p>
        </w:tc>
        <w:tc>
          <w:tcPr>
            <w:tcW w:w="3957" w:type="dxa"/>
            <w:hideMark/>
          </w:tcPr>
          <w:p w14:paraId="21DE563C" w14:textId="77777777" w:rsidR="00780983" w:rsidRPr="00D90A98" w:rsidRDefault="00FD6C79" w:rsidP="00DA10F9">
            <w:pPr>
              <w:widowControl w:val="0"/>
              <w:autoSpaceDE w:val="0"/>
              <w:autoSpaceDN w:val="0"/>
              <w:adjustRightInd w:val="0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 xml:space="preserve">Diploma in Business: Logistics </w:t>
            </w:r>
            <w:r w:rsidR="00780983" w:rsidRPr="00D90A98">
              <w:rPr>
                <w:rFonts w:ascii="Calibri" w:hAnsi="Calibri"/>
                <w:sz w:val="18"/>
                <w:szCs w:val="18"/>
              </w:rPr>
              <w:t xml:space="preserve">and </w:t>
            </w:r>
          </w:p>
          <w:p w14:paraId="699EF0B2" w14:textId="77777777" w:rsidR="00780983" w:rsidRPr="00D90A98" w:rsidRDefault="00FD6C79" w:rsidP="00DA10F9">
            <w:pPr>
              <w:widowControl w:val="0"/>
              <w:autoSpaceDE w:val="0"/>
              <w:autoSpaceDN w:val="0"/>
              <w:adjustRightInd w:val="0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Operations</w:t>
            </w:r>
            <w:r w:rsidR="00780983" w:rsidRPr="00D90A98">
              <w:rPr>
                <w:rFonts w:ascii="Calibri" w:hAnsi="Calibri"/>
                <w:sz w:val="18"/>
                <w:szCs w:val="18"/>
              </w:rPr>
              <w:t xml:space="preserve"> Management.</w:t>
            </w:r>
          </w:p>
          <w:p w14:paraId="1184BFA6" w14:textId="77777777" w:rsidR="00780983" w:rsidRPr="00D90A98" w:rsidRDefault="00780983" w:rsidP="00DA10F9">
            <w:pPr>
              <w:widowControl w:val="0"/>
              <w:autoSpaceDE w:val="0"/>
              <w:autoSpaceDN w:val="0"/>
              <w:adjustRightInd w:val="0"/>
              <w:rPr>
                <w:rFonts w:ascii="Calibri" w:hAnsi="Calibri"/>
                <w:sz w:val="18"/>
                <w:szCs w:val="18"/>
              </w:rPr>
            </w:pPr>
          </w:p>
        </w:tc>
      </w:tr>
      <w:tr w:rsidR="00780983" w:rsidRPr="00D90A98" w14:paraId="6D1D5D9B" w14:textId="77777777" w:rsidTr="00780983">
        <w:tc>
          <w:tcPr>
            <w:tcW w:w="3225" w:type="dxa"/>
            <w:hideMark/>
          </w:tcPr>
          <w:p w14:paraId="4E928BD2" w14:textId="77777777" w:rsidR="00780983" w:rsidRPr="00D90A98" w:rsidRDefault="00780983" w:rsidP="00DA10F9">
            <w:pPr>
              <w:widowControl w:val="0"/>
              <w:autoSpaceDE w:val="0"/>
              <w:autoSpaceDN w:val="0"/>
              <w:adjustRightInd w:val="0"/>
              <w:rPr>
                <w:rFonts w:ascii="Calibri" w:hAnsi="Calibri"/>
                <w:sz w:val="18"/>
                <w:szCs w:val="18"/>
              </w:rPr>
            </w:pPr>
            <w:r w:rsidRPr="00D90A98">
              <w:rPr>
                <w:rFonts w:ascii="Calibri" w:hAnsi="Calibri"/>
                <w:sz w:val="18"/>
                <w:szCs w:val="18"/>
              </w:rPr>
              <w:t>Temasek Secondary School</w:t>
            </w:r>
          </w:p>
        </w:tc>
        <w:tc>
          <w:tcPr>
            <w:tcW w:w="709" w:type="dxa"/>
            <w:hideMark/>
          </w:tcPr>
          <w:p w14:paraId="670ACCDB" w14:textId="77777777" w:rsidR="00780983" w:rsidRPr="00D90A98" w:rsidRDefault="00780983" w:rsidP="00DA10F9">
            <w:pPr>
              <w:widowControl w:val="0"/>
              <w:autoSpaceDE w:val="0"/>
              <w:autoSpaceDN w:val="0"/>
              <w:adjustRightInd w:val="0"/>
              <w:rPr>
                <w:rFonts w:ascii="Calibri" w:hAnsi="Calibri"/>
                <w:sz w:val="18"/>
                <w:szCs w:val="18"/>
              </w:rPr>
            </w:pPr>
            <w:r w:rsidRPr="00D90A98">
              <w:rPr>
                <w:rFonts w:ascii="Calibri" w:hAnsi="Calibri"/>
                <w:sz w:val="18"/>
                <w:szCs w:val="18"/>
              </w:rPr>
              <w:t>2000</w:t>
            </w:r>
          </w:p>
        </w:tc>
        <w:tc>
          <w:tcPr>
            <w:tcW w:w="1124" w:type="dxa"/>
            <w:gridSpan w:val="2"/>
            <w:hideMark/>
          </w:tcPr>
          <w:p w14:paraId="2461D809" w14:textId="77777777" w:rsidR="00780983" w:rsidRPr="00D90A98" w:rsidRDefault="00780983" w:rsidP="00DA10F9">
            <w:pPr>
              <w:widowControl w:val="0"/>
              <w:autoSpaceDE w:val="0"/>
              <w:autoSpaceDN w:val="0"/>
              <w:adjustRightInd w:val="0"/>
              <w:rPr>
                <w:rFonts w:ascii="Calibri" w:hAnsi="Calibri"/>
                <w:sz w:val="18"/>
                <w:szCs w:val="18"/>
              </w:rPr>
            </w:pPr>
            <w:r w:rsidRPr="00D90A98">
              <w:rPr>
                <w:rFonts w:ascii="Calibri" w:hAnsi="Calibri"/>
                <w:sz w:val="18"/>
                <w:szCs w:val="18"/>
              </w:rPr>
              <w:t>2003</w:t>
            </w:r>
          </w:p>
        </w:tc>
        <w:tc>
          <w:tcPr>
            <w:tcW w:w="3957" w:type="dxa"/>
            <w:hideMark/>
          </w:tcPr>
          <w:p w14:paraId="58A98904" w14:textId="77777777" w:rsidR="00780983" w:rsidRPr="00D90A98" w:rsidRDefault="00780983" w:rsidP="00DA10F9">
            <w:pPr>
              <w:widowControl w:val="0"/>
              <w:autoSpaceDE w:val="0"/>
              <w:autoSpaceDN w:val="0"/>
              <w:adjustRightInd w:val="0"/>
              <w:rPr>
                <w:rFonts w:ascii="Calibri" w:hAnsi="Calibri"/>
                <w:sz w:val="18"/>
                <w:szCs w:val="18"/>
              </w:rPr>
            </w:pPr>
            <w:r w:rsidRPr="00D90A98">
              <w:rPr>
                <w:rFonts w:ascii="Calibri" w:hAnsi="Calibri"/>
                <w:sz w:val="18"/>
                <w:szCs w:val="18"/>
              </w:rPr>
              <w:t xml:space="preserve">GCE ‘O’ Levels. </w:t>
            </w:r>
          </w:p>
          <w:p w14:paraId="7AFA3DAF" w14:textId="77777777" w:rsidR="00780983" w:rsidRPr="00D90A98" w:rsidRDefault="00780983" w:rsidP="00DA10F9">
            <w:pPr>
              <w:widowControl w:val="0"/>
              <w:autoSpaceDE w:val="0"/>
              <w:autoSpaceDN w:val="0"/>
              <w:adjustRightInd w:val="0"/>
              <w:rPr>
                <w:rFonts w:ascii="Calibri" w:hAnsi="Calibri"/>
                <w:sz w:val="18"/>
                <w:szCs w:val="18"/>
              </w:rPr>
            </w:pPr>
          </w:p>
        </w:tc>
      </w:tr>
      <w:tr w:rsidR="00780983" w:rsidRPr="00D90A98" w14:paraId="2D5A81A2" w14:textId="77777777" w:rsidTr="00780983">
        <w:tc>
          <w:tcPr>
            <w:tcW w:w="3225" w:type="dxa"/>
            <w:hideMark/>
          </w:tcPr>
          <w:p w14:paraId="1A9CE70A" w14:textId="77777777" w:rsidR="00780983" w:rsidRPr="00D90A98" w:rsidRDefault="00780983" w:rsidP="00DA10F9">
            <w:pPr>
              <w:widowControl w:val="0"/>
              <w:autoSpaceDE w:val="0"/>
              <w:autoSpaceDN w:val="0"/>
              <w:adjustRightInd w:val="0"/>
              <w:rPr>
                <w:rFonts w:ascii="Calibri" w:hAnsi="Calibri"/>
                <w:sz w:val="18"/>
                <w:szCs w:val="18"/>
              </w:rPr>
            </w:pPr>
            <w:r w:rsidRPr="00D90A98">
              <w:rPr>
                <w:rFonts w:ascii="Calibri" w:hAnsi="Calibri"/>
                <w:sz w:val="18"/>
                <w:szCs w:val="18"/>
              </w:rPr>
              <w:t>Tao Nan Primary School</w:t>
            </w:r>
          </w:p>
        </w:tc>
        <w:tc>
          <w:tcPr>
            <w:tcW w:w="709" w:type="dxa"/>
            <w:hideMark/>
          </w:tcPr>
          <w:p w14:paraId="10583B7C" w14:textId="77777777" w:rsidR="00780983" w:rsidRPr="00D90A98" w:rsidRDefault="00780983" w:rsidP="00DA10F9">
            <w:pPr>
              <w:widowControl w:val="0"/>
              <w:autoSpaceDE w:val="0"/>
              <w:autoSpaceDN w:val="0"/>
              <w:adjustRightInd w:val="0"/>
              <w:rPr>
                <w:rFonts w:ascii="Calibri" w:hAnsi="Calibri"/>
                <w:sz w:val="18"/>
                <w:szCs w:val="18"/>
              </w:rPr>
            </w:pPr>
            <w:r w:rsidRPr="00D90A98">
              <w:rPr>
                <w:rFonts w:ascii="Calibri" w:hAnsi="Calibri"/>
                <w:sz w:val="18"/>
                <w:szCs w:val="18"/>
              </w:rPr>
              <w:t>1994</w:t>
            </w:r>
          </w:p>
        </w:tc>
        <w:tc>
          <w:tcPr>
            <w:tcW w:w="1124" w:type="dxa"/>
            <w:gridSpan w:val="2"/>
            <w:hideMark/>
          </w:tcPr>
          <w:p w14:paraId="23EEB726" w14:textId="77777777" w:rsidR="00780983" w:rsidRPr="00D90A98" w:rsidRDefault="00780983" w:rsidP="00DA10F9">
            <w:pPr>
              <w:widowControl w:val="0"/>
              <w:autoSpaceDE w:val="0"/>
              <w:autoSpaceDN w:val="0"/>
              <w:adjustRightInd w:val="0"/>
              <w:rPr>
                <w:rFonts w:ascii="Calibri" w:hAnsi="Calibri"/>
                <w:sz w:val="18"/>
                <w:szCs w:val="18"/>
              </w:rPr>
            </w:pPr>
            <w:r w:rsidRPr="00D90A98">
              <w:rPr>
                <w:rFonts w:ascii="Calibri" w:hAnsi="Calibri"/>
                <w:sz w:val="18"/>
                <w:szCs w:val="18"/>
              </w:rPr>
              <w:t>1999</w:t>
            </w:r>
          </w:p>
        </w:tc>
        <w:tc>
          <w:tcPr>
            <w:tcW w:w="3957" w:type="dxa"/>
            <w:hideMark/>
          </w:tcPr>
          <w:p w14:paraId="17F50200" w14:textId="77777777" w:rsidR="00780983" w:rsidRPr="00D90A98" w:rsidRDefault="00DE6C4C" w:rsidP="00DA10F9">
            <w:pPr>
              <w:widowControl w:val="0"/>
              <w:autoSpaceDE w:val="0"/>
              <w:autoSpaceDN w:val="0"/>
              <w:adjustRightInd w:val="0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P</w:t>
            </w:r>
            <w:r w:rsidR="00780983" w:rsidRPr="00D90A98">
              <w:rPr>
                <w:rFonts w:ascii="Calibri" w:hAnsi="Calibri"/>
                <w:sz w:val="18"/>
                <w:szCs w:val="18"/>
              </w:rPr>
              <w:t xml:space="preserve">rimary School Leaving Exams - PSLE. </w:t>
            </w:r>
          </w:p>
        </w:tc>
      </w:tr>
    </w:tbl>
    <w:p w14:paraId="042BF035" w14:textId="77777777" w:rsidR="00091572" w:rsidRPr="000B584E" w:rsidRDefault="00091572" w:rsidP="005B4CC6">
      <w:pPr>
        <w:rPr>
          <w:u w:val="single"/>
          <w:lang w:val="en-GB"/>
        </w:rPr>
      </w:pPr>
    </w:p>
    <w:p w14:paraId="24AAD841" w14:textId="77777777" w:rsidR="005B4CC6" w:rsidRDefault="005B4CC6" w:rsidP="005B4CC6">
      <w:pPr>
        <w:rPr>
          <w:rFonts w:ascii="Calibri" w:hAnsi="Calibri" w:cs="Arial"/>
          <w:sz w:val="22"/>
          <w:szCs w:val="22"/>
          <w:u w:val="single"/>
          <w:lang w:val="en-GB"/>
        </w:rPr>
      </w:pPr>
      <w:r>
        <w:rPr>
          <w:rFonts w:ascii="Calibri" w:hAnsi="Calibri" w:cs="Arial"/>
          <w:sz w:val="22"/>
          <w:szCs w:val="22"/>
          <w:u w:val="single"/>
          <w:lang w:val="en-GB"/>
        </w:rPr>
        <w:t>Referees</w:t>
      </w:r>
    </w:p>
    <w:p w14:paraId="4936F587" w14:textId="77777777" w:rsidR="00083B14" w:rsidRPr="00D90A98" w:rsidRDefault="000409FE" w:rsidP="00083B14">
      <w:pPr>
        <w:pStyle w:val="ListParagraph"/>
        <w:widowControl w:val="0"/>
        <w:autoSpaceDE w:val="0"/>
        <w:autoSpaceDN w:val="0"/>
        <w:adjustRightInd w:val="0"/>
        <w:ind w:left="0"/>
        <w:rPr>
          <w:rFonts w:ascii="Calibri Light" w:hAnsi="Calibri Light"/>
          <w:sz w:val="18"/>
          <w:szCs w:val="18"/>
          <w:lang w:val="en-US"/>
        </w:rPr>
      </w:pPr>
      <w:r>
        <w:rPr>
          <w:rFonts w:ascii="Calibri Light" w:hAnsi="Calibri Light"/>
          <w:sz w:val="18"/>
          <w:szCs w:val="18"/>
          <w:lang w:val="en-US"/>
        </w:rPr>
        <w:t>Available upon request.</w:t>
      </w:r>
    </w:p>
    <w:sectPr w:rsidR="00083B14" w:rsidRPr="00D90A98" w:rsidSect="007D4F38">
      <w:headerReference w:type="default" r:id="rId10"/>
      <w:footerReference w:type="default" r:id="rId11"/>
      <w:pgSz w:w="12240" w:h="15840" w:code="1"/>
      <w:pgMar w:top="1440" w:right="1440" w:bottom="1440" w:left="2520" w:header="720" w:footer="720" w:gutter="0"/>
      <w:paperSrc w:first="15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4FF06C" w14:textId="77777777" w:rsidR="00F05844" w:rsidRDefault="00F05844">
      <w:r>
        <w:separator/>
      </w:r>
    </w:p>
  </w:endnote>
  <w:endnote w:type="continuationSeparator" w:id="0">
    <w:p w14:paraId="43B83B32" w14:textId="77777777" w:rsidR="00F05844" w:rsidRDefault="00F058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C8DB6B" w14:textId="77777777" w:rsidR="009A7D91" w:rsidRPr="00DA10F9" w:rsidRDefault="009A7D91" w:rsidP="00F73284">
    <w:pPr>
      <w:pStyle w:val="Footer"/>
      <w:jc w:val="right"/>
      <w:rPr>
        <w:rFonts w:ascii="Calibri" w:hAnsi="Calibri"/>
        <w:sz w:val="18"/>
        <w:szCs w:val="18"/>
      </w:rPr>
    </w:pPr>
    <w:r>
      <w:rPr>
        <w:rStyle w:val="PageNumber"/>
      </w:rPr>
      <w:tab/>
    </w:r>
    <w:r w:rsidRPr="00DA10F9">
      <w:rPr>
        <w:rStyle w:val="PageNumber"/>
        <w:rFonts w:ascii="Calibri" w:hAnsi="Calibri"/>
        <w:sz w:val="18"/>
        <w:szCs w:val="18"/>
      </w:rPr>
      <w:t xml:space="preserve">Page </w:t>
    </w:r>
    <w:r w:rsidR="00D23187" w:rsidRPr="00DA10F9">
      <w:rPr>
        <w:rStyle w:val="PageNumber"/>
        <w:rFonts w:ascii="Calibri" w:hAnsi="Calibri"/>
        <w:sz w:val="18"/>
        <w:szCs w:val="18"/>
      </w:rPr>
      <w:fldChar w:fldCharType="begin"/>
    </w:r>
    <w:r w:rsidRPr="00DA10F9">
      <w:rPr>
        <w:rStyle w:val="PageNumber"/>
        <w:rFonts w:ascii="Calibri" w:hAnsi="Calibri"/>
        <w:sz w:val="18"/>
        <w:szCs w:val="18"/>
      </w:rPr>
      <w:instrText xml:space="preserve"> PAGE </w:instrText>
    </w:r>
    <w:r w:rsidR="00D23187" w:rsidRPr="00DA10F9">
      <w:rPr>
        <w:rStyle w:val="PageNumber"/>
        <w:rFonts w:ascii="Calibri" w:hAnsi="Calibri"/>
        <w:sz w:val="18"/>
        <w:szCs w:val="18"/>
      </w:rPr>
      <w:fldChar w:fldCharType="separate"/>
    </w:r>
    <w:r w:rsidR="00F170C9">
      <w:rPr>
        <w:rStyle w:val="PageNumber"/>
        <w:rFonts w:ascii="Calibri" w:hAnsi="Calibri"/>
        <w:noProof/>
        <w:sz w:val="18"/>
        <w:szCs w:val="18"/>
      </w:rPr>
      <w:t>3</w:t>
    </w:r>
    <w:r w:rsidR="00D23187" w:rsidRPr="00DA10F9">
      <w:rPr>
        <w:rStyle w:val="PageNumber"/>
        <w:rFonts w:ascii="Calibri" w:hAnsi="Calibri"/>
        <w:sz w:val="18"/>
        <w:szCs w:val="18"/>
      </w:rPr>
      <w:fldChar w:fldCharType="end"/>
    </w:r>
    <w:r w:rsidRPr="00DA10F9">
      <w:rPr>
        <w:rStyle w:val="PageNumber"/>
        <w:rFonts w:ascii="Calibri" w:hAnsi="Calibri"/>
        <w:sz w:val="18"/>
        <w:szCs w:val="18"/>
      </w:rPr>
      <w:t xml:space="preserve"> of </w:t>
    </w:r>
    <w:r w:rsidR="00D23187" w:rsidRPr="00DA10F9">
      <w:rPr>
        <w:rStyle w:val="PageNumber"/>
        <w:rFonts w:ascii="Calibri" w:hAnsi="Calibri"/>
        <w:sz w:val="18"/>
        <w:szCs w:val="18"/>
      </w:rPr>
      <w:fldChar w:fldCharType="begin"/>
    </w:r>
    <w:r w:rsidRPr="00DA10F9">
      <w:rPr>
        <w:rStyle w:val="PageNumber"/>
        <w:rFonts w:ascii="Calibri" w:hAnsi="Calibri"/>
        <w:sz w:val="18"/>
        <w:szCs w:val="18"/>
      </w:rPr>
      <w:instrText xml:space="preserve"> NUMPAGES </w:instrText>
    </w:r>
    <w:r w:rsidR="00D23187" w:rsidRPr="00DA10F9">
      <w:rPr>
        <w:rStyle w:val="PageNumber"/>
        <w:rFonts w:ascii="Calibri" w:hAnsi="Calibri"/>
        <w:sz w:val="18"/>
        <w:szCs w:val="18"/>
      </w:rPr>
      <w:fldChar w:fldCharType="separate"/>
    </w:r>
    <w:r w:rsidR="00F170C9">
      <w:rPr>
        <w:rStyle w:val="PageNumber"/>
        <w:rFonts w:ascii="Calibri" w:hAnsi="Calibri"/>
        <w:noProof/>
        <w:sz w:val="18"/>
        <w:szCs w:val="18"/>
      </w:rPr>
      <w:t>3</w:t>
    </w:r>
    <w:r w:rsidR="00D23187" w:rsidRPr="00DA10F9">
      <w:rPr>
        <w:rStyle w:val="PageNumber"/>
        <w:rFonts w:ascii="Calibri" w:hAnsi="Calibri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CAC2B4" w14:textId="77777777" w:rsidR="00F05844" w:rsidRDefault="00F05844">
      <w:r>
        <w:separator/>
      </w:r>
    </w:p>
  </w:footnote>
  <w:footnote w:type="continuationSeparator" w:id="0">
    <w:p w14:paraId="2F5005D8" w14:textId="77777777" w:rsidR="00F05844" w:rsidRDefault="00F058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E7A35E" w14:textId="77777777" w:rsidR="009A7D91" w:rsidRDefault="008A4A8A" w:rsidP="00341A25">
    <w:pPr>
      <w:pStyle w:val="Header"/>
      <w:rPr>
        <w:rFonts w:ascii="Arial" w:hAnsi="Arial" w:cs="Arial"/>
        <w:sz w:val="28"/>
        <w:szCs w:val="28"/>
      </w:rPr>
    </w:pPr>
    <w:r>
      <w:rPr>
        <w:rFonts w:ascii="Arial" w:hAnsi="Arial" w:cs="Arial"/>
        <w:sz w:val="28"/>
        <w:szCs w:val="28"/>
      </w:rPr>
      <w:t>Looi Jia Qing,</w:t>
    </w:r>
    <w:r w:rsidR="00AC1AFF">
      <w:rPr>
        <w:rFonts w:ascii="Arial" w:hAnsi="Arial" w:cs="Arial"/>
        <w:sz w:val="28"/>
        <w:szCs w:val="28"/>
      </w:rPr>
      <w:t xml:space="preserve"> </w:t>
    </w:r>
    <w:r>
      <w:rPr>
        <w:rFonts w:ascii="Arial" w:hAnsi="Arial" w:cs="Arial"/>
        <w:sz w:val="28"/>
        <w:szCs w:val="28"/>
      </w:rPr>
      <w:t>Joel</w:t>
    </w:r>
    <w:r w:rsidR="00556C61">
      <w:rPr>
        <w:rFonts w:ascii="Arial" w:hAnsi="Arial" w:cs="Arial"/>
        <w:sz w:val="28"/>
        <w:szCs w:val="28"/>
      </w:rPr>
      <w:t xml:space="preserve"> (ACCA,</w:t>
    </w:r>
    <w:r w:rsidR="000F4A60">
      <w:rPr>
        <w:rFonts w:ascii="Arial" w:hAnsi="Arial" w:cs="Arial"/>
        <w:sz w:val="28"/>
        <w:szCs w:val="28"/>
      </w:rPr>
      <w:t xml:space="preserve"> CISI</w:t>
    </w:r>
    <w:r w:rsidR="00540CA6">
      <w:rPr>
        <w:rFonts w:ascii="Arial" w:hAnsi="Arial" w:cs="Arial"/>
        <w:sz w:val="28"/>
        <w:szCs w:val="28"/>
      </w:rPr>
      <w:t>)</w:t>
    </w:r>
  </w:p>
  <w:p w14:paraId="7C7320FD" w14:textId="77777777" w:rsidR="008A4A8A" w:rsidRPr="007D4F38" w:rsidRDefault="008A4A8A" w:rsidP="00341A25">
    <w:pPr>
      <w:pStyle w:val="Header"/>
      <w:rPr>
        <w:rFonts w:ascii="Arial" w:hAnsi="Arial" w:cs="Arial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9pt;height:9pt" o:bullet="t">
        <v:imagedata r:id="rId1" o:title="BD15058_"/>
      </v:shape>
    </w:pict>
  </w:numPicBullet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F0C03B7"/>
    <w:multiLevelType w:val="hybridMultilevel"/>
    <w:tmpl w:val="5888EB36"/>
    <w:lvl w:ilvl="0" w:tplc="A8681D8C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715607"/>
    <w:multiLevelType w:val="hybridMultilevel"/>
    <w:tmpl w:val="0E30AF7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B543D3"/>
    <w:multiLevelType w:val="hybridMultilevel"/>
    <w:tmpl w:val="4A7A8C8A"/>
    <w:lvl w:ilvl="0" w:tplc="A8681D8C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AD519D"/>
    <w:multiLevelType w:val="hybridMultilevel"/>
    <w:tmpl w:val="562E73CC"/>
    <w:lvl w:ilvl="0" w:tplc="A8681D8C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3C2AC7"/>
    <w:multiLevelType w:val="hybridMultilevel"/>
    <w:tmpl w:val="5D084ED0"/>
    <w:lvl w:ilvl="0" w:tplc="6C906F3A">
      <w:numFmt w:val="bullet"/>
      <w:lvlText w:val="-"/>
      <w:lvlJc w:val="left"/>
      <w:pPr>
        <w:ind w:left="720" w:hanging="360"/>
      </w:pPr>
      <w:rPr>
        <w:rFonts w:ascii="Calibri Light" w:eastAsia="SimSun" w:hAnsi="Calibri Light" w:cs="Calibri Light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E2604B"/>
    <w:multiLevelType w:val="hybridMultilevel"/>
    <w:tmpl w:val="4030D2F4"/>
    <w:lvl w:ilvl="0" w:tplc="A8681D8C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225AA8"/>
    <w:multiLevelType w:val="hybridMultilevel"/>
    <w:tmpl w:val="5176770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836CDB"/>
    <w:multiLevelType w:val="hybridMultilevel"/>
    <w:tmpl w:val="42F8B9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82913AC"/>
    <w:multiLevelType w:val="hybridMultilevel"/>
    <w:tmpl w:val="100C1A86"/>
    <w:lvl w:ilvl="0" w:tplc="A8681D8C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A74322"/>
    <w:multiLevelType w:val="hybridMultilevel"/>
    <w:tmpl w:val="6C98721E"/>
    <w:lvl w:ilvl="0" w:tplc="A8681D8C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B41CB1"/>
    <w:multiLevelType w:val="hybridMultilevel"/>
    <w:tmpl w:val="F68A96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2443F9C"/>
    <w:multiLevelType w:val="hybridMultilevel"/>
    <w:tmpl w:val="0A9A1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1B16F6"/>
    <w:multiLevelType w:val="hybridMultilevel"/>
    <w:tmpl w:val="F4A02688"/>
    <w:lvl w:ilvl="0" w:tplc="A8681D8C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6D600C"/>
    <w:multiLevelType w:val="hybridMultilevel"/>
    <w:tmpl w:val="CD48C88A"/>
    <w:lvl w:ilvl="0" w:tplc="A8681D8C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827AB3"/>
    <w:multiLevelType w:val="hybridMultilevel"/>
    <w:tmpl w:val="D03667F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1115A4"/>
    <w:multiLevelType w:val="hybridMultilevel"/>
    <w:tmpl w:val="7D26C1FE"/>
    <w:lvl w:ilvl="0" w:tplc="A8681D8C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726884"/>
    <w:multiLevelType w:val="hybridMultilevel"/>
    <w:tmpl w:val="B6AA1768"/>
    <w:lvl w:ilvl="0" w:tplc="A8681D8C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2">
    <w:abstractNumId w:val="4"/>
  </w:num>
  <w:num w:numId="3">
    <w:abstractNumId w:val="6"/>
  </w:num>
  <w:num w:numId="4">
    <w:abstractNumId w:val="10"/>
  </w:num>
  <w:num w:numId="5">
    <w:abstractNumId w:val="8"/>
  </w:num>
  <w:num w:numId="6">
    <w:abstractNumId w:val="9"/>
  </w:num>
  <w:num w:numId="7">
    <w:abstractNumId w:val="13"/>
  </w:num>
  <w:num w:numId="8">
    <w:abstractNumId w:val="14"/>
  </w:num>
  <w:num w:numId="9">
    <w:abstractNumId w:val="3"/>
  </w:num>
  <w:num w:numId="10">
    <w:abstractNumId w:val="1"/>
  </w:num>
  <w:num w:numId="11">
    <w:abstractNumId w:val="11"/>
  </w:num>
  <w:num w:numId="12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0"/>
  </w:num>
  <w:num w:numId="14">
    <w:abstractNumId w:val="4"/>
  </w:num>
  <w:num w:numId="15">
    <w:abstractNumId w:val="7"/>
  </w:num>
  <w:num w:numId="16">
    <w:abstractNumId w:val="17"/>
  </w:num>
  <w:num w:numId="17">
    <w:abstractNumId w:val="12"/>
  </w:num>
  <w:num w:numId="18">
    <w:abstractNumId w:val="16"/>
  </w:num>
  <w:num w:numId="19">
    <w:abstractNumId w:val="7"/>
  </w:num>
  <w:num w:numId="20">
    <w:abstractNumId w:val="2"/>
  </w:num>
  <w:num w:numId="21">
    <w:abstractNumId w:val="15"/>
  </w:num>
  <w:num w:numId="22">
    <w:abstractNumId w:val="5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72A3"/>
    <w:rsid w:val="00005A59"/>
    <w:rsid w:val="00023109"/>
    <w:rsid w:val="000409FE"/>
    <w:rsid w:val="000803AC"/>
    <w:rsid w:val="00083B14"/>
    <w:rsid w:val="00091572"/>
    <w:rsid w:val="00097340"/>
    <w:rsid w:val="000A1D1E"/>
    <w:rsid w:val="000B584E"/>
    <w:rsid w:val="000C170E"/>
    <w:rsid w:val="000C64A9"/>
    <w:rsid w:val="000C675F"/>
    <w:rsid w:val="000F4A60"/>
    <w:rsid w:val="00115297"/>
    <w:rsid w:val="00127BAE"/>
    <w:rsid w:val="00131FC2"/>
    <w:rsid w:val="00133F92"/>
    <w:rsid w:val="0013616B"/>
    <w:rsid w:val="00137A2E"/>
    <w:rsid w:val="001645E8"/>
    <w:rsid w:val="00193A85"/>
    <w:rsid w:val="001A1391"/>
    <w:rsid w:val="001B5A02"/>
    <w:rsid w:val="001C5001"/>
    <w:rsid w:val="001D0948"/>
    <w:rsid w:val="001E3D5C"/>
    <w:rsid w:val="002143E3"/>
    <w:rsid w:val="00230A38"/>
    <w:rsid w:val="00234CC8"/>
    <w:rsid w:val="002450D0"/>
    <w:rsid w:val="00253B0C"/>
    <w:rsid w:val="00274F1A"/>
    <w:rsid w:val="002816BD"/>
    <w:rsid w:val="00295471"/>
    <w:rsid w:val="002A26E4"/>
    <w:rsid w:val="002A493C"/>
    <w:rsid w:val="002A7702"/>
    <w:rsid w:val="002B306C"/>
    <w:rsid w:val="002C35F8"/>
    <w:rsid w:val="002E7ECF"/>
    <w:rsid w:val="002F2507"/>
    <w:rsid w:val="002F2DCC"/>
    <w:rsid w:val="00310985"/>
    <w:rsid w:val="00330C4B"/>
    <w:rsid w:val="00341A25"/>
    <w:rsid w:val="0034651B"/>
    <w:rsid w:val="0035535F"/>
    <w:rsid w:val="003633D1"/>
    <w:rsid w:val="00367E5C"/>
    <w:rsid w:val="00375900"/>
    <w:rsid w:val="00377818"/>
    <w:rsid w:val="00387842"/>
    <w:rsid w:val="00396AA7"/>
    <w:rsid w:val="003A76C4"/>
    <w:rsid w:val="003B4555"/>
    <w:rsid w:val="003C7227"/>
    <w:rsid w:val="003D1868"/>
    <w:rsid w:val="003E6A0A"/>
    <w:rsid w:val="003E7F38"/>
    <w:rsid w:val="0040321E"/>
    <w:rsid w:val="00410D2C"/>
    <w:rsid w:val="00414B9D"/>
    <w:rsid w:val="0044780B"/>
    <w:rsid w:val="0045446A"/>
    <w:rsid w:val="00455208"/>
    <w:rsid w:val="00455783"/>
    <w:rsid w:val="00466FA2"/>
    <w:rsid w:val="004948B2"/>
    <w:rsid w:val="004D304B"/>
    <w:rsid w:val="004D4A02"/>
    <w:rsid w:val="004E3125"/>
    <w:rsid w:val="004F5069"/>
    <w:rsid w:val="004F6F56"/>
    <w:rsid w:val="00533B9D"/>
    <w:rsid w:val="00540CA6"/>
    <w:rsid w:val="00543A2C"/>
    <w:rsid w:val="005448B8"/>
    <w:rsid w:val="005524C7"/>
    <w:rsid w:val="00554376"/>
    <w:rsid w:val="00556C61"/>
    <w:rsid w:val="005976D6"/>
    <w:rsid w:val="005B4CC6"/>
    <w:rsid w:val="005D7811"/>
    <w:rsid w:val="005F3BF6"/>
    <w:rsid w:val="00614BDF"/>
    <w:rsid w:val="00615679"/>
    <w:rsid w:val="00615BB0"/>
    <w:rsid w:val="00636F2C"/>
    <w:rsid w:val="0064033B"/>
    <w:rsid w:val="00642DC7"/>
    <w:rsid w:val="00650BB2"/>
    <w:rsid w:val="0065353F"/>
    <w:rsid w:val="00654EF5"/>
    <w:rsid w:val="00684E12"/>
    <w:rsid w:val="006A179E"/>
    <w:rsid w:val="006B2B40"/>
    <w:rsid w:val="006B33E4"/>
    <w:rsid w:val="006C72A3"/>
    <w:rsid w:val="006F04D6"/>
    <w:rsid w:val="006F2D9C"/>
    <w:rsid w:val="006F72A3"/>
    <w:rsid w:val="007306ED"/>
    <w:rsid w:val="0073595E"/>
    <w:rsid w:val="007577BE"/>
    <w:rsid w:val="0077383F"/>
    <w:rsid w:val="00780983"/>
    <w:rsid w:val="00783172"/>
    <w:rsid w:val="007A2B3C"/>
    <w:rsid w:val="007A70D7"/>
    <w:rsid w:val="007D4F38"/>
    <w:rsid w:val="007D7729"/>
    <w:rsid w:val="007E7455"/>
    <w:rsid w:val="007F53EC"/>
    <w:rsid w:val="008048E5"/>
    <w:rsid w:val="00824EC5"/>
    <w:rsid w:val="00832084"/>
    <w:rsid w:val="00843CFE"/>
    <w:rsid w:val="00851742"/>
    <w:rsid w:val="00851C1D"/>
    <w:rsid w:val="00851F87"/>
    <w:rsid w:val="00862036"/>
    <w:rsid w:val="00866D3C"/>
    <w:rsid w:val="00880916"/>
    <w:rsid w:val="00880B99"/>
    <w:rsid w:val="0088383B"/>
    <w:rsid w:val="008977E5"/>
    <w:rsid w:val="008A04DB"/>
    <w:rsid w:val="008A4650"/>
    <w:rsid w:val="008A4A8A"/>
    <w:rsid w:val="008C387A"/>
    <w:rsid w:val="008C582E"/>
    <w:rsid w:val="008E5308"/>
    <w:rsid w:val="008F287C"/>
    <w:rsid w:val="008F363B"/>
    <w:rsid w:val="008F6EFF"/>
    <w:rsid w:val="009059A1"/>
    <w:rsid w:val="00906824"/>
    <w:rsid w:val="00925BDA"/>
    <w:rsid w:val="00935AB5"/>
    <w:rsid w:val="009530FA"/>
    <w:rsid w:val="00956555"/>
    <w:rsid w:val="00961520"/>
    <w:rsid w:val="009664D4"/>
    <w:rsid w:val="00990302"/>
    <w:rsid w:val="009A165A"/>
    <w:rsid w:val="009A7D91"/>
    <w:rsid w:val="009E66AE"/>
    <w:rsid w:val="009E739E"/>
    <w:rsid w:val="009F298B"/>
    <w:rsid w:val="00A04C0C"/>
    <w:rsid w:val="00A0783B"/>
    <w:rsid w:val="00A129B9"/>
    <w:rsid w:val="00A24FF3"/>
    <w:rsid w:val="00A26BE4"/>
    <w:rsid w:val="00A5450A"/>
    <w:rsid w:val="00A61D53"/>
    <w:rsid w:val="00A95E0A"/>
    <w:rsid w:val="00A96FFE"/>
    <w:rsid w:val="00AB6B4C"/>
    <w:rsid w:val="00AC1AFF"/>
    <w:rsid w:val="00AF67FC"/>
    <w:rsid w:val="00B03920"/>
    <w:rsid w:val="00B2162C"/>
    <w:rsid w:val="00B24AA0"/>
    <w:rsid w:val="00B371A0"/>
    <w:rsid w:val="00B55D33"/>
    <w:rsid w:val="00B76225"/>
    <w:rsid w:val="00B8238B"/>
    <w:rsid w:val="00B837C3"/>
    <w:rsid w:val="00B83DEC"/>
    <w:rsid w:val="00B946F6"/>
    <w:rsid w:val="00B97E5C"/>
    <w:rsid w:val="00BC2D18"/>
    <w:rsid w:val="00BC3EDF"/>
    <w:rsid w:val="00BC5F25"/>
    <w:rsid w:val="00BE52B5"/>
    <w:rsid w:val="00BE6A82"/>
    <w:rsid w:val="00C064A3"/>
    <w:rsid w:val="00C56D55"/>
    <w:rsid w:val="00C62E69"/>
    <w:rsid w:val="00C71361"/>
    <w:rsid w:val="00C73D9C"/>
    <w:rsid w:val="00C823EF"/>
    <w:rsid w:val="00C853B8"/>
    <w:rsid w:val="00C87CAB"/>
    <w:rsid w:val="00CA2247"/>
    <w:rsid w:val="00CA3F5C"/>
    <w:rsid w:val="00CA712C"/>
    <w:rsid w:val="00CC7545"/>
    <w:rsid w:val="00CF09C0"/>
    <w:rsid w:val="00D0270D"/>
    <w:rsid w:val="00D23187"/>
    <w:rsid w:val="00D26809"/>
    <w:rsid w:val="00D3645D"/>
    <w:rsid w:val="00D4276C"/>
    <w:rsid w:val="00D64B6C"/>
    <w:rsid w:val="00D74044"/>
    <w:rsid w:val="00D76FFD"/>
    <w:rsid w:val="00D90A98"/>
    <w:rsid w:val="00D945B4"/>
    <w:rsid w:val="00DA10F9"/>
    <w:rsid w:val="00DA3DE3"/>
    <w:rsid w:val="00DA6E0A"/>
    <w:rsid w:val="00DB2660"/>
    <w:rsid w:val="00DD0E1B"/>
    <w:rsid w:val="00DD4035"/>
    <w:rsid w:val="00DE47BA"/>
    <w:rsid w:val="00DE6C4C"/>
    <w:rsid w:val="00DF0A2B"/>
    <w:rsid w:val="00DF15D8"/>
    <w:rsid w:val="00DF5B5A"/>
    <w:rsid w:val="00E3752B"/>
    <w:rsid w:val="00E456B6"/>
    <w:rsid w:val="00E504F2"/>
    <w:rsid w:val="00E51520"/>
    <w:rsid w:val="00E611D8"/>
    <w:rsid w:val="00E663FB"/>
    <w:rsid w:val="00E6661C"/>
    <w:rsid w:val="00E8622F"/>
    <w:rsid w:val="00E921A9"/>
    <w:rsid w:val="00EA0F5A"/>
    <w:rsid w:val="00EB6B44"/>
    <w:rsid w:val="00EE33B7"/>
    <w:rsid w:val="00EF2F46"/>
    <w:rsid w:val="00F02EF2"/>
    <w:rsid w:val="00F05844"/>
    <w:rsid w:val="00F170C9"/>
    <w:rsid w:val="00F27760"/>
    <w:rsid w:val="00F364F9"/>
    <w:rsid w:val="00F41B6B"/>
    <w:rsid w:val="00F52B0E"/>
    <w:rsid w:val="00F708FC"/>
    <w:rsid w:val="00F73284"/>
    <w:rsid w:val="00F77B91"/>
    <w:rsid w:val="00FA255F"/>
    <w:rsid w:val="00FA32FE"/>
    <w:rsid w:val="00FA4DB4"/>
    <w:rsid w:val="00FC2DE7"/>
    <w:rsid w:val="00FD1653"/>
    <w:rsid w:val="00FD6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56F60955"/>
  <w15:docId w15:val="{B865D96E-EAB7-4972-A285-083536741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783B"/>
    <w:rPr>
      <w:sz w:val="24"/>
      <w:szCs w:val="24"/>
    </w:rPr>
  </w:style>
  <w:style w:type="paragraph" w:styleId="Heading1">
    <w:name w:val="heading 1"/>
    <w:basedOn w:val="Normal"/>
    <w:next w:val="Normal"/>
    <w:qFormat/>
    <w:rsid w:val="0085174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6F72A3"/>
    <w:pPr>
      <w:keepNext/>
      <w:outlineLvl w:val="1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hievement">
    <w:name w:val="Achievement"/>
    <w:basedOn w:val="BodyText"/>
    <w:rsid w:val="006F72A3"/>
    <w:pPr>
      <w:spacing w:after="60" w:line="240" w:lineRule="atLeast"/>
      <w:ind w:left="240" w:hanging="240"/>
      <w:jc w:val="both"/>
    </w:pPr>
    <w:rPr>
      <w:rFonts w:ascii="Garamond" w:hAnsi="Garamond"/>
      <w:sz w:val="22"/>
      <w:szCs w:val="20"/>
      <w:lang w:val="en-GB"/>
    </w:rPr>
  </w:style>
  <w:style w:type="character" w:styleId="Hyperlink">
    <w:name w:val="Hyperlink"/>
    <w:rsid w:val="006F72A3"/>
    <w:rPr>
      <w:color w:val="0000FF"/>
      <w:u w:val="single"/>
    </w:rPr>
  </w:style>
  <w:style w:type="paragraph" w:styleId="BodyText">
    <w:name w:val="Body Text"/>
    <w:basedOn w:val="Normal"/>
    <w:rsid w:val="006F72A3"/>
    <w:pPr>
      <w:spacing w:after="120"/>
    </w:pPr>
  </w:style>
  <w:style w:type="paragraph" w:customStyle="1" w:styleId="H4">
    <w:name w:val="H4"/>
    <w:basedOn w:val="Normal"/>
    <w:next w:val="Normal"/>
    <w:rsid w:val="006F72A3"/>
    <w:pPr>
      <w:keepNext/>
      <w:spacing w:before="100" w:after="100"/>
      <w:outlineLvl w:val="4"/>
    </w:pPr>
    <w:rPr>
      <w:b/>
      <w:snapToGrid w:val="0"/>
    </w:rPr>
  </w:style>
  <w:style w:type="paragraph" w:customStyle="1" w:styleId="JobTitle">
    <w:name w:val="Job Title"/>
    <w:next w:val="Normal"/>
    <w:rsid w:val="006F72A3"/>
    <w:pPr>
      <w:spacing w:before="40" w:after="40" w:line="220" w:lineRule="atLeast"/>
    </w:pPr>
    <w:rPr>
      <w:rFonts w:ascii="Garamond" w:hAnsi="Garamond"/>
      <w:i/>
      <w:spacing w:val="5"/>
      <w:sz w:val="23"/>
    </w:rPr>
  </w:style>
  <w:style w:type="paragraph" w:customStyle="1" w:styleId="CompanyName">
    <w:name w:val="Company Name"/>
    <w:basedOn w:val="Normal"/>
    <w:next w:val="JobTitle"/>
    <w:rsid w:val="006F72A3"/>
    <w:pPr>
      <w:tabs>
        <w:tab w:val="left" w:pos="1440"/>
        <w:tab w:val="right" w:pos="6480"/>
      </w:tabs>
      <w:spacing w:before="220" w:line="220" w:lineRule="atLeast"/>
    </w:pPr>
    <w:rPr>
      <w:rFonts w:ascii="Garamond" w:hAnsi="Garamond"/>
      <w:sz w:val="22"/>
      <w:szCs w:val="20"/>
      <w:lang w:val="en-GB"/>
    </w:rPr>
  </w:style>
  <w:style w:type="paragraph" w:customStyle="1" w:styleId="SectionTitle">
    <w:name w:val="Section Title"/>
    <w:basedOn w:val="Normal"/>
    <w:next w:val="Normal"/>
    <w:rsid w:val="003B4555"/>
    <w:pPr>
      <w:pBdr>
        <w:bottom w:val="single" w:sz="6" w:space="1" w:color="808080"/>
      </w:pBdr>
      <w:spacing w:before="220" w:line="220" w:lineRule="atLeast"/>
    </w:pPr>
    <w:rPr>
      <w:rFonts w:ascii="Garamond" w:hAnsi="Garamond"/>
      <w:caps/>
      <w:spacing w:val="15"/>
      <w:sz w:val="20"/>
      <w:szCs w:val="20"/>
      <w:lang w:val="en-GB"/>
    </w:rPr>
  </w:style>
  <w:style w:type="character" w:customStyle="1" w:styleId="hsbcdivletfooterlinksleft">
    <w:name w:val="hsbcdivletfooterlinksleft"/>
    <w:basedOn w:val="DefaultParagraphFont"/>
    <w:rsid w:val="003B4555"/>
  </w:style>
  <w:style w:type="paragraph" w:styleId="Header">
    <w:name w:val="header"/>
    <w:basedOn w:val="Normal"/>
    <w:rsid w:val="007D4F3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D4F3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73284"/>
  </w:style>
  <w:style w:type="paragraph" w:styleId="ListParagraph">
    <w:name w:val="List Paragraph"/>
    <w:basedOn w:val="Normal"/>
    <w:uiPriority w:val="34"/>
    <w:qFormat/>
    <w:rsid w:val="008A4A8A"/>
    <w:pPr>
      <w:ind w:left="720"/>
      <w:contextualSpacing/>
    </w:pPr>
    <w:rPr>
      <w:lang w:val="en-GB"/>
    </w:rPr>
  </w:style>
  <w:style w:type="paragraph" w:customStyle="1" w:styleId="Default">
    <w:name w:val="Default"/>
    <w:rsid w:val="00C62E69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zh-CN"/>
    </w:rPr>
  </w:style>
  <w:style w:type="character" w:customStyle="1" w:styleId="tgc">
    <w:name w:val="_tgc"/>
    <w:rsid w:val="00780983"/>
  </w:style>
  <w:style w:type="character" w:styleId="UnresolvedMention">
    <w:name w:val="Unresolved Mention"/>
    <w:basedOn w:val="DefaultParagraphFont"/>
    <w:uiPriority w:val="99"/>
    <w:semiHidden/>
    <w:unhideWhenUsed/>
    <w:rsid w:val="00F170C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19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1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1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5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6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94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9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854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636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143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0921366">
                              <w:marLeft w:val="15"/>
                              <w:marRight w:val="1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616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8559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9536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5026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48497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55108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16203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46640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1793515">
                                                                  <w:marLeft w:val="0"/>
                                                                  <w:marRight w:val="0"/>
                                                                  <w:marTop w:val="735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1800324">
                                                                      <w:marLeft w:val="450"/>
                                                                      <w:marRight w:val="45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29828493">
                                                                          <w:marLeft w:val="0"/>
                                                                          <w:marRight w:val="45"/>
                                                                          <w:marTop w:val="4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653375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695604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234989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single" w:sz="6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single" w:sz="6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84651736">
                                                                                          <w:marLeft w:val="150"/>
                                                                                          <w:marRight w:val="15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20000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42002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0134625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9944825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9733597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214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7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9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86982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DADADA"/>
            <w:bottom w:val="none" w:sz="0" w:space="0" w:color="auto"/>
            <w:right w:val="single" w:sz="6" w:space="0" w:color="E2E2E2"/>
          </w:divBdr>
          <w:divsChild>
            <w:div w:id="1556892746">
              <w:marLeft w:val="300"/>
              <w:marRight w:val="30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241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83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153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687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210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7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13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230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103828">
                      <w:marLeft w:val="450"/>
                      <w:marRight w:val="4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574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715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50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0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01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930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426152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506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9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547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835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407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554017">
                              <w:marLeft w:val="15"/>
                              <w:marRight w:val="1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83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6857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7922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957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1033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45915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68722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69756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2182404">
                                                                  <w:marLeft w:val="0"/>
                                                                  <w:marRight w:val="0"/>
                                                                  <w:marTop w:val="735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89555750">
                                                                      <w:marLeft w:val="450"/>
                                                                      <w:marRight w:val="45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9014691">
                                                                          <w:marLeft w:val="0"/>
                                                                          <w:marRight w:val="45"/>
                                                                          <w:marTop w:val="4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478236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646376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943288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single" w:sz="6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single" w:sz="6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26564944">
                                                                                          <w:marLeft w:val="150"/>
                                                                                          <w:marRight w:val="15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62251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60595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543975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5238396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2342847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383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6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2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4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5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joel.looi@hotmail.com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082296-2070-4F02-A970-119ED8C0BE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472</TotalTime>
  <Pages>3</Pages>
  <Words>1100</Words>
  <Characters>6270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Personal Information</vt:lpstr>
    </vt:vector>
  </TitlesOfParts>
  <Company/>
  <LinksUpToDate>false</LinksUpToDate>
  <CharactersWithSpaces>7356</CharactersWithSpaces>
  <SharedDoc>false</SharedDoc>
  <HLinks>
    <vt:vector size="6" baseType="variant">
      <vt:variant>
        <vt:i4>6357071</vt:i4>
      </vt:variant>
      <vt:variant>
        <vt:i4>0</vt:i4>
      </vt:variant>
      <vt:variant>
        <vt:i4>0</vt:i4>
      </vt:variant>
      <vt:variant>
        <vt:i4>5</vt:i4>
      </vt:variant>
      <vt:variant>
        <vt:lpwstr>mailto:jqlooi@hotmail.com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Personal Information</dc:title>
  <dc:creator>SGLAUA</dc:creator>
  <cp:lastModifiedBy>Bùi Thị Liên (VNCDLL-CTÐTKSAI)</cp:lastModifiedBy>
  <cp:revision>34</cp:revision>
  <cp:lastPrinted>2021-03-27T04:06:00Z</cp:lastPrinted>
  <dcterms:created xsi:type="dcterms:W3CDTF">2017-06-08T02:39:00Z</dcterms:created>
  <dcterms:modified xsi:type="dcterms:W3CDTF">2021-03-27T04:06:00Z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98628350</vt:i4>
  </property>
  <property fmtid="{D5CDD505-2E9C-101B-9397-08002B2CF9AE}" pid="3" name="_NewReviewCycle">
    <vt:lpwstr/>
  </property>
  <property fmtid="{D5CDD505-2E9C-101B-9397-08002B2CF9AE}" pid="4" name="_EmailSubject">
    <vt:lpwstr/>
  </property>
  <property fmtid="{D5CDD505-2E9C-101B-9397-08002B2CF9AE}" pid="5" name="_AuthorEmail">
    <vt:lpwstr>ann.m.k.lau@rbs.com</vt:lpwstr>
  </property>
  <property fmtid="{D5CDD505-2E9C-101B-9397-08002B2CF9AE}" pid="6" name="_AuthorEmailDisplayName">
    <vt:lpwstr>LAU, Ann, GBM</vt:lpwstr>
  </property>
  <property fmtid="{D5CDD505-2E9C-101B-9397-08002B2CF9AE}" pid="7" name="_ReviewingToolsShownOnce">
    <vt:lpwstr/>
  </property>
</Properties>
</file>