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E51" w:rsidRDefault="00483E51" w:rsidP="00483E51">
      <w:r>
        <w:t>A Test for Obama's ‘Light Footprint'</w:t>
      </w:r>
    </w:p>
    <w:p w:rsidR="00483E51" w:rsidRDefault="00483E51" w:rsidP="00483E51">
      <w:r>
        <w:t>By DAVID E. SANGER</w:t>
      </w:r>
    </w:p>
    <w:p w:rsidR="00483E51" w:rsidRDefault="00483E51" w:rsidP="00483E51"/>
    <w:p w:rsidR="00483E51" w:rsidRDefault="00483E51" w:rsidP="00483E51">
      <w:r>
        <w:t xml:space="preserve">The eruptions in the </w:t>
      </w:r>
      <w:r w:rsidRPr="00483E51">
        <w:rPr>
          <w:highlight w:val="yellow"/>
        </w:rPr>
        <w:t>Middle East</w:t>
      </w:r>
      <w:r>
        <w:t xml:space="preserve"> have posed perhaps the severest, most direct test yet of the limits of </w:t>
      </w:r>
      <w:r w:rsidRPr="00483E51">
        <w:rPr>
          <w:highlight w:val="yellow"/>
        </w:rPr>
        <w:t>President Obama</w:t>
      </w:r>
      <w:r>
        <w:t xml:space="preserve">'s signature foreign policy innovation during </w:t>
      </w:r>
      <w:r w:rsidRPr="00483E51">
        <w:rPr>
          <w:highlight w:val="yellow"/>
        </w:rPr>
        <w:t>his</w:t>
      </w:r>
      <w:r>
        <w:t xml:space="preserve"> first term, what the </w:t>
      </w:r>
      <w:r w:rsidRPr="00483E51">
        <w:rPr>
          <w:highlight w:val="yellow"/>
        </w:rPr>
        <w:t>White House</w:t>
      </w:r>
      <w:r>
        <w:t xml:space="preserve"> hails as the “light footprint” strategy.</w:t>
      </w:r>
    </w:p>
    <w:p w:rsidR="00483E51" w:rsidRDefault="00483E51" w:rsidP="00483E51">
      <w:r>
        <w:t xml:space="preserve">Sensitive to public sentiment that a decade of war had debilitated </w:t>
      </w:r>
      <w:r w:rsidRPr="00483E51">
        <w:rPr>
          <w:highlight w:val="yellow"/>
        </w:rPr>
        <w:t>America</w:t>
      </w:r>
      <w:r>
        <w:t xml:space="preserve">, and eager to focus on economic problems at home, </w:t>
      </w:r>
      <w:r w:rsidRPr="00483E51">
        <w:rPr>
          <w:highlight w:val="yellow"/>
        </w:rPr>
        <w:t>President Obama</w:t>
      </w:r>
      <w:r>
        <w:t xml:space="preserve"> quickly embraced a mix of remote-control technology and at-a-distance diplomacy to contain the most explosive problems in the </w:t>
      </w:r>
      <w:r w:rsidRPr="00483E51">
        <w:rPr>
          <w:highlight w:val="yellow"/>
        </w:rPr>
        <w:t>Middle East</w:t>
      </w:r>
      <w:r>
        <w:t xml:space="preserve">, </w:t>
      </w:r>
      <w:r w:rsidRPr="00483E51">
        <w:rPr>
          <w:highlight w:val="yellow"/>
        </w:rPr>
        <w:t>South Asia</w:t>
      </w:r>
      <w:r>
        <w:t xml:space="preserve"> and </w:t>
      </w:r>
      <w:r w:rsidRPr="00483E51">
        <w:rPr>
          <w:highlight w:val="yellow"/>
        </w:rPr>
        <w:t>Africa</w:t>
      </w:r>
      <w:r>
        <w:t xml:space="preserve">. Strikes by unmanned drone aircraft increased </w:t>
      </w:r>
      <w:proofErr w:type="spellStart"/>
      <w:r>
        <w:t>sixfold</w:t>
      </w:r>
      <w:proofErr w:type="spellEnd"/>
      <w:r>
        <w:t xml:space="preserve">, secret </w:t>
      </w:r>
      <w:proofErr w:type="spellStart"/>
      <w:r>
        <w:t>cyberweapons</w:t>
      </w:r>
      <w:proofErr w:type="spellEnd"/>
      <w:r>
        <w:t xml:space="preserve"> were aimed at </w:t>
      </w:r>
      <w:r w:rsidRPr="00483E51">
        <w:rPr>
          <w:highlight w:val="yellow"/>
        </w:rPr>
        <w:t>Iran</w:t>
      </w:r>
      <w:r>
        <w:t xml:space="preserve">, and </w:t>
      </w:r>
      <w:proofErr w:type="gramStart"/>
      <w:r>
        <w:t>special forces</w:t>
      </w:r>
      <w:proofErr w:type="gramEnd"/>
      <w:r>
        <w:t xml:space="preserve"> killed the world's most-wanted </w:t>
      </w:r>
      <w:r w:rsidRPr="00483E51">
        <w:rPr>
          <w:highlight w:val="yellow"/>
        </w:rPr>
        <w:t>terrorist</w:t>
      </w:r>
      <w:r>
        <w:t xml:space="preserve"> and made night raids the currency of </w:t>
      </w:r>
      <w:r w:rsidRPr="00483E51">
        <w:rPr>
          <w:highlight w:val="yellow"/>
        </w:rPr>
        <w:t>American</w:t>
      </w:r>
      <w:r>
        <w:t xml:space="preserve"> force.</w:t>
      </w:r>
    </w:p>
    <w:p w:rsidR="00483E51" w:rsidRDefault="00483E51" w:rsidP="00483E51">
      <w:r>
        <w:t xml:space="preserve">For a while it worked. As </w:t>
      </w:r>
      <w:r w:rsidRPr="00483E51">
        <w:rPr>
          <w:highlight w:val="yellow"/>
        </w:rPr>
        <w:t>Mr. Obama</w:t>
      </w:r>
      <w:r>
        <w:t xml:space="preserve">'s newly fallen director of central intelligence, </w:t>
      </w:r>
      <w:r w:rsidRPr="00483E51">
        <w:rPr>
          <w:highlight w:val="yellow"/>
        </w:rPr>
        <w:t xml:space="preserve">David H. </w:t>
      </w:r>
      <w:proofErr w:type="spellStart"/>
      <w:r w:rsidRPr="00483E51">
        <w:rPr>
          <w:highlight w:val="yellow"/>
        </w:rPr>
        <w:t>Petraeus</w:t>
      </w:r>
      <w:proofErr w:type="spellEnd"/>
      <w:r>
        <w:t>, asked so succinctly a year ago, “Who wouldn't want a light-footprint strategy?”</w:t>
      </w:r>
    </w:p>
    <w:p w:rsidR="00483E51" w:rsidRDefault="00483E51" w:rsidP="00483E51">
      <w:r>
        <w:t xml:space="preserve">But implicit in </w:t>
      </w:r>
      <w:r w:rsidRPr="00483E51">
        <w:rPr>
          <w:highlight w:val="yellow"/>
        </w:rPr>
        <w:t xml:space="preserve">Mr. </w:t>
      </w:r>
      <w:proofErr w:type="spellStart"/>
      <w:r w:rsidRPr="00483E51">
        <w:rPr>
          <w:highlight w:val="yellow"/>
        </w:rPr>
        <w:t>Petraeus</w:t>
      </w:r>
      <w:r>
        <w:t>'s</w:t>
      </w:r>
      <w:proofErr w:type="spellEnd"/>
      <w:r>
        <w:t xml:space="preserve"> arch question was the recognition that the strategy has limited utility. And now </w:t>
      </w:r>
      <w:r w:rsidRPr="00483E51">
        <w:rPr>
          <w:highlight w:val="yellow"/>
        </w:rPr>
        <w:t>Mr. Obama</w:t>
      </w:r>
      <w:r>
        <w:t xml:space="preserve"> is under more pressure than ever to become engaged in </w:t>
      </w:r>
      <w:r w:rsidRPr="00483E51">
        <w:rPr>
          <w:highlight w:val="yellow"/>
        </w:rPr>
        <w:t>the Middle East</w:t>
      </w:r>
      <w:r>
        <w:t xml:space="preserve"> in a way that he avoided during the presidential campaign. In </w:t>
      </w:r>
      <w:r w:rsidRPr="00483E51">
        <w:rPr>
          <w:highlight w:val="yellow"/>
        </w:rPr>
        <w:t>his</w:t>
      </w:r>
      <w:r>
        <w:t xml:space="preserve"> own </w:t>
      </w:r>
      <w:r w:rsidRPr="00483E51">
        <w:rPr>
          <w:highlight w:val="yellow"/>
        </w:rPr>
        <w:t>party</w:t>
      </w:r>
      <w:r>
        <w:t xml:space="preserve">, there are rumblings that he should intervene more directly to halt the </w:t>
      </w:r>
      <w:r w:rsidRPr="00483E51">
        <w:rPr>
          <w:highlight w:val="yellow"/>
        </w:rPr>
        <w:t>slaughter</w:t>
      </w:r>
      <w:r>
        <w:t xml:space="preserve"> in </w:t>
      </w:r>
      <w:r w:rsidRPr="00483E51">
        <w:rPr>
          <w:highlight w:val="yellow"/>
        </w:rPr>
        <w:t>Syria</w:t>
      </w:r>
      <w:r>
        <w:t xml:space="preserve"> — by placing Patriot missiles around the region to take down </w:t>
      </w:r>
      <w:r w:rsidRPr="00483E51">
        <w:rPr>
          <w:highlight w:val="yellow"/>
        </w:rPr>
        <w:t>President Bashar al-Assad</w:t>
      </w:r>
      <w:r>
        <w:t xml:space="preserve">'s air power — and to renew efforts in the </w:t>
      </w:r>
      <w:r w:rsidRPr="00483E51">
        <w:rPr>
          <w:highlight w:val="yellow"/>
        </w:rPr>
        <w:t>Israeli-Palestinian peace</w:t>
      </w:r>
      <w:r>
        <w:t xml:space="preserve"> process as soon as the current missile barrages can be contained.</w:t>
      </w:r>
    </w:p>
    <w:p w:rsidR="00483E51" w:rsidRDefault="00483E51" w:rsidP="00483E51">
      <w:r>
        <w:t xml:space="preserve">Overarching all those problems is the question of </w:t>
      </w:r>
      <w:r w:rsidRPr="00483E51">
        <w:rPr>
          <w:highlight w:val="yellow"/>
        </w:rPr>
        <w:t>Iran</w:t>
      </w:r>
      <w:r>
        <w:t xml:space="preserve">, which has fueled the </w:t>
      </w:r>
      <w:r w:rsidRPr="00483E51">
        <w:rPr>
          <w:highlight w:val="yellow"/>
        </w:rPr>
        <w:t>Syrian</w:t>
      </w:r>
      <w:r>
        <w:t xml:space="preserve"> conflict in part to show that it will not sit idly while sanctions eat away at its oil revenue. </w:t>
      </w:r>
      <w:r w:rsidRPr="00483E51">
        <w:rPr>
          <w:highlight w:val="yellow"/>
        </w:rPr>
        <w:t>Mr. Obama</w:t>
      </w:r>
      <w:r>
        <w:t xml:space="preserve"> has already declared that he wants to start direct negotiations with </w:t>
      </w:r>
      <w:r w:rsidRPr="00483E51">
        <w:rPr>
          <w:highlight w:val="yellow"/>
        </w:rPr>
        <w:t>Iran</w:t>
      </w:r>
      <w:r>
        <w:t xml:space="preserve"> — but it is a last-ditch effort, </w:t>
      </w:r>
      <w:r w:rsidRPr="00483E51">
        <w:rPr>
          <w:highlight w:val="yellow"/>
        </w:rPr>
        <w:t>his</w:t>
      </w:r>
      <w:r>
        <w:t xml:space="preserve"> own aides acknowledge, to avert a military confrontation that they fear could come by the middle of 2013.</w:t>
      </w:r>
    </w:p>
    <w:p w:rsidR="00483E51" w:rsidRDefault="00483E51" w:rsidP="00483E51">
      <w:r w:rsidRPr="00483E51">
        <w:rPr>
          <w:highlight w:val="yellow"/>
        </w:rPr>
        <w:t>Mr. Obama</w:t>
      </w:r>
      <w:r>
        <w:t xml:space="preserve"> had hoped not to be preoccupied with these crises in the last weeks of his first term. The hope four years ago was that by now he would be reaping the peace dividends of extracting </w:t>
      </w:r>
      <w:r w:rsidRPr="00483E51">
        <w:rPr>
          <w:highlight w:val="yellow"/>
        </w:rPr>
        <w:t>America</w:t>
      </w:r>
      <w:r>
        <w:t xml:space="preserve"> from </w:t>
      </w:r>
      <w:r w:rsidRPr="00483E51">
        <w:rPr>
          <w:highlight w:val="yellow"/>
        </w:rPr>
        <w:t>Iraq</w:t>
      </w:r>
      <w:r>
        <w:t xml:space="preserve"> and withdrawing from </w:t>
      </w:r>
      <w:r w:rsidRPr="00483E51">
        <w:rPr>
          <w:highlight w:val="yellow"/>
        </w:rPr>
        <w:t>Afghanistan</w:t>
      </w:r>
      <w:r>
        <w:t xml:space="preserve">, even if the mission was far from complete, so he could turn to what during the </w:t>
      </w:r>
      <w:r w:rsidRPr="00483E51">
        <w:rPr>
          <w:highlight w:val="yellow"/>
        </w:rPr>
        <w:t>campaign</w:t>
      </w:r>
      <w:r>
        <w:t xml:space="preserve"> he frequently characterized as “some nation-building at home.”</w:t>
      </w:r>
    </w:p>
    <w:p w:rsidR="00483E51" w:rsidRDefault="00483E51" w:rsidP="00483E51">
      <w:r>
        <w:t xml:space="preserve">Since 2009, </w:t>
      </w:r>
      <w:r w:rsidRPr="00483E51">
        <w:rPr>
          <w:highlight w:val="yellow"/>
        </w:rPr>
        <w:t>Mr. Obama</w:t>
      </w:r>
      <w:r>
        <w:t xml:space="preserve"> has tried to avoid getting sucked into the vortex of </w:t>
      </w:r>
      <w:r w:rsidRPr="00483E51">
        <w:rPr>
          <w:highlight w:val="yellow"/>
        </w:rPr>
        <w:t>Middle Eastern</w:t>
      </w:r>
      <w:r>
        <w:t xml:space="preserve"> conflict and dysfunction that drained so many of his </w:t>
      </w:r>
      <w:r w:rsidRPr="00483E51">
        <w:rPr>
          <w:highlight w:val="yellow"/>
        </w:rPr>
        <w:t>predecessors</w:t>
      </w:r>
      <w:r>
        <w:t xml:space="preserve">. It was a deliberate choice from the start, his aides say. Fresh to the </w:t>
      </w:r>
      <w:r w:rsidRPr="00483E51">
        <w:rPr>
          <w:highlight w:val="yellow"/>
        </w:rPr>
        <w:t>presidency</w:t>
      </w:r>
      <w:r>
        <w:t xml:space="preserve">, </w:t>
      </w:r>
      <w:r w:rsidRPr="00483E51">
        <w:rPr>
          <w:highlight w:val="yellow"/>
        </w:rPr>
        <w:t>he</w:t>
      </w:r>
      <w:r>
        <w:t xml:space="preserve"> asked his </w:t>
      </w:r>
      <w:r w:rsidRPr="00483E51">
        <w:rPr>
          <w:highlight w:val="yellow"/>
        </w:rPr>
        <w:t>national security staff</w:t>
      </w:r>
      <w:r>
        <w:t xml:space="preserve"> to reassess where </w:t>
      </w:r>
      <w:r w:rsidRPr="00483E51">
        <w:rPr>
          <w:highlight w:val="yellow"/>
        </w:rPr>
        <w:t>America</w:t>
      </w:r>
      <w:r>
        <w:t xml:space="preserve"> was overinvested and underinvested around </w:t>
      </w:r>
      <w:r w:rsidRPr="00483E51">
        <w:rPr>
          <w:highlight w:val="yellow"/>
        </w:rPr>
        <w:t>the world</w:t>
      </w:r>
      <w:r>
        <w:t>.</w:t>
      </w:r>
    </w:p>
    <w:p w:rsidR="00483E51" w:rsidRDefault="00483E51" w:rsidP="00483E51">
      <w:r>
        <w:t xml:space="preserve">The answer, his national security adviser, </w:t>
      </w:r>
      <w:r w:rsidRPr="00483E51">
        <w:rPr>
          <w:highlight w:val="yellow"/>
        </w:rPr>
        <w:t xml:space="preserve">Thomas E. </w:t>
      </w:r>
      <w:proofErr w:type="spellStart"/>
      <w:r w:rsidRPr="00483E51">
        <w:rPr>
          <w:highlight w:val="yellow"/>
        </w:rPr>
        <w:t>Donilon</w:t>
      </w:r>
      <w:proofErr w:type="spellEnd"/>
      <w:r>
        <w:t xml:space="preserve">, recalled last week, came back quickly: “We were </w:t>
      </w:r>
      <w:proofErr w:type="spellStart"/>
      <w:r>
        <w:t>overweighted</w:t>
      </w:r>
      <w:proofErr w:type="spellEnd"/>
      <w:r>
        <w:t xml:space="preserve"> in some </w:t>
      </w:r>
      <w:r w:rsidRPr="00483E51">
        <w:rPr>
          <w:highlight w:val="yellow"/>
        </w:rPr>
        <w:t>regions</w:t>
      </w:r>
      <w:r>
        <w:t xml:space="preserve">, such as our </w:t>
      </w:r>
      <w:r w:rsidRPr="00483E51">
        <w:rPr>
          <w:highlight w:val="yellow"/>
        </w:rPr>
        <w:t xml:space="preserve">military </w:t>
      </w:r>
      <w:r w:rsidRPr="00483E51">
        <w:rPr>
          <w:highlight w:val="yellow"/>
        </w:rPr>
        <w:lastRenderedPageBreak/>
        <w:t>commitments</w:t>
      </w:r>
      <w:r>
        <w:t xml:space="preserve"> in </w:t>
      </w:r>
      <w:r w:rsidRPr="00483E51">
        <w:rPr>
          <w:highlight w:val="yellow"/>
        </w:rPr>
        <w:t>the Middle East</w:t>
      </w:r>
      <w:r>
        <w:t xml:space="preserve">,” and underweighted in regions where America's future prosperity lay, notably elsewhere in </w:t>
      </w:r>
      <w:r w:rsidRPr="00483E51">
        <w:rPr>
          <w:highlight w:val="yellow"/>
        </w:rPr>
        <w:t>Asia</w:t>
      </w:r>
      <w:r>
        <w:t>.</w:t>
      </w:r>
    </w:p>
    <w:p w:rsidR="00483E51" w:rsidRDefault="00483E51" w:rsidP="00483E51">
      <w:r>
        <w:t xml:space="preserve">That helps explain why </w:t>
      </w:r>
      <w:r w:rsidRPr="00483E51">
        <w:rPr>
          <w:highlight w:val="yellow"/>
        </w:rPr>
        <w:t>Mr. Obama</w:t>
      </w:r>
      <w:r>
        <w:t xml:space="preserve"> is moving ahead this weekend with a trip to </w:t>
      </w:r>
      <w:r w:rsidRPr="00483E51">
        <w:rPr>
          <w:highlight w:val="yellow"/>
        </w:rPr>
        <w:t>Thailand</w:t>
      </w:r>
      <w:r>
        <w:t xml:space="preserve">, </w:t>
      </w:r>
      <w:r w:rsidRPr="00483E51">
        <w:rPr>
          <w:highlight w:val="yellow"/>
        </w:rPr>
        <w:t>Myanmar</w:t>
      </w:r>
      <w:r>
        <w:t xml:space="preserve"> and </w:t>
      </w:r>
      <w:r w:rsidRPr="00483E51">
        <w:rPr>
          <w:highlight w:val="yellow"/>
        </w:rPr>
        <w:t>Cambodia</w:t>
      </w:r>
      <w:r>
        <w:t xml:space="preserve"> rather than burying himself in the Situation Room in a running conference call with </w:t>
      </w:r>
      <w:r w:rsidRPr="00483E51">
        <w:rPr>
          <w:highlight w:val="yellow"/>
        </w:rPr>
        <w:t>Prime Minister Benjamin Netanyahu</w:t>
      </w:r>
      <w:r>
        <w:t xml:space="preserve"> of </w:t>
      </w:r>
      <w:r w:rsidRPr="00483E51">
        <w:rPr>
          <w:highlight w:val="yellow"/>
        </w:rPr>
        <w:t>Israel</w:t>
      </w:r>
      <w:r>
        <w:t xml:space="preserve"> and </w:t>
      </w:r>
      <w:r w:rsidRPr="00483E51">
        <w:rPr>
          <w:highlight w:val="yellow"/>
        </w:rPr>
        <w:t xml:space="preserve">President Mohamed </w:t>
      </w:r>
      <w:proofErr w:type="spellStart"/>
      <w:r w:rsidRPr="00483E51">
        <w:rPr>
          <w:highlight w:val="yellow"/>
        </w:rPr>
        <w:t>Morsi</w:t>
      </w:r>
      <w:proofErr w:type="spellEnd"/>
      <w:r>
        <w:t xml:space="preserve"> of </w:t>
      </w:r>
      <w:r w:rsidRPr="00483E51">
        <w:rPr>
          <w:highlight w:val="yellow"/>
        </w:rPr>
        <w:t>Egypt</w:t>
      </w:r>
      <w:r>
        <w:t xml:space="preserve">, whom </w:t>
      </w:r>
      <w:r w:rsidRPr="00483E51">
        <w:rPr>
          <w:highlight w:val="yellow"/>
        </w:rPr>
        <w:t>Mr. Obama</w:t>
      </w:r>
      <w:r>
        <w:t xml:space="preserve"> is leaning on to contain the </w:t>
      </w:r>
      <w:r w:rsidRPr="00483E51">
        <w:rPr>
          <w:highlight w:val="yellow"/>
        </w:rPr>
        <w:t>militant Palestinian party Hamas</w:t>
      </w:r>
      <w:r>
        <w:t xml:space="preserve"> and stop the predictable escalation of missile attacks.</w:t>
      </w:r>
    </w:p>
    <w:p w:rsidR="00483E51" w:rsidRDefault="00483E51" w:rsidP="00483E51">
      <w:r>
        <w:rPr>
          <w:rFonts w:hint="eastAsia"/>
        </w:rPr>
        <w:t>“</w:t>
      </w:r>
      <w:r>
        <w:t xml:space="preserve">We never considered scrapping the trip,” one of </w:t>
      </w:r>
      <w:r w:rsidRPr="00483E51">
        <w:rPr>
          <w:highlight w:val="yellow"/>
        </w:rPr>
        <w:t>Mr. Obama's top aides</w:t>
      </w:r>
      <w:r>
        <w:t xml:space="preserve"> said on Friday. “It's the difference between keeping focused on what's important in the long term and the urgent crisis du jour, which will always be there.”</w:t>
      </w:r>
    </w:p>
    <w:p w:rsidR="00483E51" w:rsidRDefault="00483E51" w:rsidP="00483E51">
      <w:r>
        <w:t xml:space="preserve">To </w:t>
      </w:r>
      <w:r w:rsidRPr="00483E51">
        <w:rPr>
          <w:highlight w:val="yellow"/>
        </w:rPr>
        <w:t>Mr. Obama</w:t>
      </w:r>
      <w:r>
        <w:t xml:space="preserve">'s critics, the root of the seeming absence of American leverage in the </w:t>
      </w:r>
      <w:r w:rsidRPr="00483E51">
        <w:rPr>
          <w:highlight w:val="yellow"/>
        </w:rPr>
        <w:t>Middle East</w:t>
      </w:r>
      <w:r>
        <w:t xml:space="preserve"> today is a light footprint that was simply too light.</w:t>
      </w:r>
    </w:p>
    <w:p w:rsidR="00483E51" w:rsidRDefault="00483E51" w:rsidP="00483E51">
      <w:r>
        <w:rPr>
          <w:rFonts w:hint="eastAsia"/>
        </w:rPr>
        <w:t>“</w:t>
      </w:r>
      <w:r>
        <w:t xml:space="preserve">I think the way to understand </w:t>
      </w:r>
      <w:r w:rsidRPr="00483E51">
        <w:rPr>
          <w:highlight w:val="yellow"/>
        </w:rPr>
        <w:t>Obama</w:t>
      </w:r>
      <w:r>
        <w:t xml:space="preserve">'s approach — I wouldn't call it a strategy — is that </w:t>
      </w:r>
      <w:r w:rsidRPr="00483E51">
        <w:rPr>
          <w:highlight w:val="yellow"/>
        </w:rPr>
        <w:t>he</w:t>
      </w:r>
      <w:r>
        <w:t xml:space="preserve"> has a uniform preference to keep most problems at a distance,” said </w:t>
      </w:r>
      <w:r w:rsidRPr="00483E51">
        <w:rPr>
          <w:highlight w:val="yellow"/>
        </w:rPr>
        <w:t>Eliot A. Cohen</w:t>
      </w:r>
      <w:r>
        <w:t xml:space="preserve">, a professor at </w:t>
      </w:r>
      <w:r w:rsidRPr="00483E51">
        <w:rPr>
          <w:highlight w:val="yellow"/>
        </w:rPr>
        <w:t>the Johns Hopkins School of Advanced International Studies</w:t>
      </w:r>
      <w:r>
        <w:t xml:space="preserve"> who worked for </w:t>
      </w:r>
      <w:r w:rsidRPr="00483E51">
        <w:rPr>
          <w:highlight w:val="yellow"/>
        </w:rPr>
        <w:t>Mitt Romney</w:t>
      </w:r>
      <w:r>
        <w:t xml:space="preserve">'s </w:t>
      </w:r>
      <w:r w:rsidRPr="00483E51">
        <w:rPr>
          <w:highlight w:val="yellow"/>
        </w:rPr>
        <w:t>presidential campaign</w:t>
      </w:r>
      <w:r>
        <w:t xml:space="preserve"> and helped develop </w:t>
      </w:r>
      <w:r w:rsidRPr="00483E51">
        <w:rPr>
          <w:highlight w:val="yellow"/>
        </w:rPr>
        <w:t>Mr. Romney</w:t>
      </w:r>
      <w:r>
        <w:t xml:space="preserve">'s critique of </w:t>
      </w:r>
      <w:r w:rsidRPr="00483E51">
        <w:rPr>
          <w:highlight w:val="yellow"/>
        </w:rPr>
        <w:t>Mr. Obama</w:t>
      </w:r>
      <w:r>
        <w:t>'s approach. “That is what the light footprint has been all about. And it's run out of gas.”</w:t>
      </w:r>
    </w:p>
    <w:p w:rsidR="00483E51" w:rsidRDefault="00483E51" w:rsidP="00483E51">
      <w:r w:rsidRPr="00483E51">
        <w:rPr>
          <w:highlight w:val="yellow"/>
        </w:rPr>
        <w:t>Libya</w:t>
      </w:r>
      <w:r>
        <w:t xml:space="preserve"> has become Exhibit 1 in that argument. </w:t>
      </w:r>
      <w:r w:rsidRPr="00483E51">
        <w:rPr>
          <w:highlight w:val="yellow"/>
        </w:rPr>
        <w:t>Mr. Obama</w:t>
      </w:r>
      <w:r>
        <w:t xml:space="preserve"> reluctantly committed air power to the ouster of </w:t>
      </w:r>
      <w:r w:rsidRPr="00483E51">
        <w:rPr>
          <w:highlight w:val="yellow"/>
        </w:rPr>
        <w:t>Col. Muammar el-Qaddafi</w:t>
      </w:r>
      <w:r>
        <w:t xml:space="preserve"> over the objections of the secretary of defense at the time, </w:t>
      </w:r>
      <w:r w:rsidRPr="00483E51">
        <w:rPr>
          <w:highlight w:val="yellow"/>
        </w:rPr>
        <w:t>Robert M. Gates</w:t>
      </w:r>
      <w:r>
        <w:t xml:space="preserve">, who warned that there was no direct American interest in the outcome. Instead, the president urged the </w:t>
      </w:r>
      <w:r w:rsidRPr="00483E51">
        <w:rPr>
          <w:highlight w:val="yellow"/>
        </w:rPr>
        <w:t>Arab League</w:t>
      </w:r>
      <w:r>
        <w:t xml:space="preserve"> and </w:t>
      </w:r>
      <w:r w:rsidRPr="00483E51">
        <w:rPr>
          <w:highlight w:val="yellow"/>
        </w:rPr>
        <w:t>NATO</w:t>
      </w:r>
      <w:r>
        <w:t xml:space="preserve"> to “put skin in the game.” </w:t>
      </w:r>
    </w:p>
    <w:p w:rsidR="00483E51" w:rsidRDefault="00483E51" w:rsidP="00483E51">
      <w:r>
        <w:t xml:space="preserve">They did, but </w:t>
      </w:r>
      <w:r w:rsidRPr="00483E51">
        <w:rPr>
          <w:highlight w:val="yellow"/>
        </w:rPr>
        <w:t>Mr. Obama</w:t>
      </w:r>
      <w:r>
        <w:t xml:space="preserve">'s reluctance to put American forces on the ground during the fight, and his decision to keep </w:t>
      </w:r>
      <w:r w:rsidRPr="00483E51">
        <w:rPr>
          <w:highlight w:val="yellow"/>
        </w:rPr>
        <w:t>America's diplomatic</w:t>
      </w:r>
      <w:r>
        <w:t xml:space="preserve"> and </w:t>
      </w:r>
      <w:r w:rsidRPr="00483E51">
        <w:rPr>
          <w:highlight w:val="yellow"/>
        </w:rPr>
        <w:t>C.I.A.</w:t>
      </w:r>
      <w:r>
        <w:t xml:space="preserve"> presence minimal in </w:t>
      </w:r>
      <w:r w:rsidRPr="00483E51">
        <w:rPr>
          <w:highlight w:val="yellow"/>
        </w:rPr>
        <w:t>post-Qaddafi Libya</w:t>
      </w:r>
      <w:r>
        <w:t xml:space="preserve">, may have helped lead </w:t>
      </w:r>
      <w:r w:rsidRPr="00483E51">
        <w:rPr>
          <w:highlight w:val="yellow"/>
        </w:rPr>
        <w:t>the United States</w:t>
      </w:r>
      <w:r>
        <w:t xml:space="preserve"> to miss signals and get caught unaware in the attack on the American mission in </w:t>
      </w:r>
      <w:r w:rsidRPr="00483E51">
        <w:rPr>
          <w:highlight w:val="yellow"/>
        </w:rPr>
        <w:t>Benghazi</w:t>
      </w:r>
      <w:r>
        <w:t xml:space="preserve">. Military forces were too far from </w:t>
      </w:r>
      <w:r w:rsidRPr="00483E51">
        <w:rPr>
          <w:highlight w:val="yellow"/>
        </w:rPr>
        <w:t>Libya</w:t>
      </w:r>
      <w:r>
        <w:t xml:space="preserve">'s shores during the Sept. 11 attack to intervene. </w:t>
      </w:r>
    </w:p>
    <w:p w:rsidR="00483E51" w:rsidRDefault="00483E51" w:rsidP="00483E51">
      <w:r>
        <w:t xml:space="preserve">At the end of the current investigations, that fact, more than any other, seems most likely to emerge as the answer to the question of why so little firepower was available to protect the ambassador and other </w:t>
      </w:r>
      <w:r w:rsidRPr="00483E51">
        <w:rPr>
          <w:highlight w:val="yellow"/>
        </w:rPr>
        <w:t>Americans</w:t>
      </w:r>
      <w:r>
        <w:t xml:space="preserve"> after they came under attack.</w:t>
      </w:r>
    </w:p>
    <w:p w:rsidR="00483E51" w:rsidRDefault="00483E51" w:rsidP="00483E51">
      <w:r w:rsidRPr="00483E51">
        <w:rPr>
          <w:highlight w:val="yellow"/>
        </w:rPr>
        <w:t>Syria</w:t>
      </w:r>
      <w:r>
        <w:t xml:space="preserve"> has already become the next argument over the utility of the light footprint. </w:t>
      </w:r>
      <w:r w:rsidRPr="00483E51">
        <w:rPr>
          <w:highlight w:val="yellow"/>
        </w:rPr>
        <w:t>Mr. Obama</w:t>
      </w:r>
      <w:r>
        <w:t xml:space="preserve"> long resisted getting involved in that conflict even from the air, as he did in </w:t>
      </w:r>
      <w:r w:rsidRPr="00483E51">
        <w:rPr>
          <w:highlight w:val="yellow"/>
        </w:rPr>
        <w:t>Libya</w:t>
      </w:r>
      <w:r>
        <w:t xml:space="preserve">. </w:t>
      </w:r>
      <w:r w:rsidRPr="00483E51">
        <w:rPr>
          <w:highlight w:val="yellow"/>
        </w:rPr>
        <w:t>The international community</w:t>
      </w:r>
      <w:r>
        <w:t xml:space="preserve"> was too disorganized; there was no </w:t>
      </w:r>
      <w:r w:rsidRPr="00483E51">
        <w:rPr>
          <w:highlight w:val="yellow"/>
        </w:rPr>
        <w:t>NATO</w:t>
      </w:r>
      <w:r>
        <w:t xml:space="preserve"> or </w:t>
      </w:r>
      <w:r w:rsidRPr="00483E51">
        <w:rPr>
          <w:highlight w:val="yellow"/>
        </w:rPr>
        <w:t>Arab League</w:t>
      </w:r>
      <w:r>
        <w:t xml:space="preserve"> effort; and </w:t>
      </w:r>
      <w:r w:rsidRPr="00483E51">
        <w:rPr>
          <w:highlight w:val="yellow"/>
        </w:rPr>
        <w:t>the Russians</w:t>
      </w:r>
      <w:r>
        <w:t xml:space="preserve"> and </w:t>
      </w:r>
      <w:r w:rsidRPr="00483E51">
        <w:rPr>
          <w:highlight w:val="yellow"/>
        </w:rPr>
        <w:t>the Chinese</w:t>
      </w:r>
      <w:r>
        <w:t xml:space="preserve"> blocked effective action at the </w:t>
      </w:r>
      <w:r w:rsidRPr="00483E51">
        <w:rPr>
          <w:highlight w:val="yellow"/>
        </w:rPr>
        <w:t>United Nations.</w:t>
      </w:r>
    </w:p>
    <w:p w:rsidR="00483E51" w:rsidRDefault="00483E51" w:rsidP="00483E51">
      <w:r>
        <w:t xml:space="preserve">Also, with the election looming, </w:t>
      </w:r>
      <w:r w:rsidRPr="00483E51">
        <w:rPr>
          <w:highlight w:val="yellow"/>
        </w:rPr>
        <w:t>Mr. Obama</w:t>
      </w:r>
      <w:r>
        <w:t xml:space="preserve"> had no interest in immersing </w:t>
      </w:r>
      <w:r w:rsidRPr="00483E51">
        <w:rPr>
          <w:highlight w:val="yellow"/>
        </w:rPr>
        <w:t>America</w:t>
      </w:r>
      <w:r>
        <w:t xml:space="preserve"> in a new war just as he was exiting two others. “We're not going to do a damn thing until the election is over,” one of his </w:t>
      </w:r>
      <w:r w:rsidRPr="00483E51">
        <w:rPr>
          <w:highlight w:val="yellow"/>
        </w:rPr>
        <w:t>senior diplomats</w:t>
      </w:r>
      <w:r>
        <w:t xml:space="preserve"> fumed in the summer.</w:t>
      </w:r>
    </w:p>
    <w:p w:rsidR="00483E51" w:rsidRDefault="00483E51" w:rsidP="00483E51">
      <w:r>
        <w:t xml:space="preserve">But with about 40,000 dead as a result of the conflict in </w:t>
      </w:r>
      <w:r w:rsidRPr="00483E51">
        <w:rPr>
          <w:highlight w:val="yellow"/>
        </w:rPr>
        <w:t>Syria</w:t>
      </w:r>
      <w:r>
        <w:t xml:space="preserve">, the pressure on </w:t>
      </w:r>
      <w:r w:rsidRPr="00483E51">
        <w:rPr>
          <w:highlight w:val="yellow"/>
        </w:rPr>
        <w:t>Mr. Obama</w:t>
      </w:r>
      <w:r>
        <w:t xml:space="preserve"> is building, even from some </w:t>
      </w:r>
      <w:r w:rsidRPr="00483E51">
        <w:rPr>
          <w:highlight w:val="yellow"/>
        </w:rPr>
        <w:t>Democrats</w:t>
      </w:r>
      <w:r>
        <w:t xml:space="preserve">. A proposal is circulating to put Patriot missile batteries in </w:t>
      </w:r>
      <w:r w:rsidRPr="00483E51">
        <w:rPr>
          <w:highlight w:val="yellow"/>
        </w:rPr>
        <w:t>Turkey</w:t>
      </w:r>
      <w:r>
        <w:t xml:space="preserve"> and </w:t>
      </w:r>
      <w:r w:rsidRPr="00483E51">
        <w:rPr>
          <w:highlight w:val="yellow"/>
        </w:rPr>
        <w:t>Jordan</w:t>
      </w:r>
      <w:r>
        <w:t xml:space="preserve">, capable of shooting down </w:t>
      </w:r>
      <w:r w:rsidRPr="00483E51">
        <w:rPr>
          <w:highlight w:val="yellow"/>
        </w:rPr>
        <w:t>Mr. Assad</w:t>
      </w:r>
      <w:r>
        <w:t>'s airplanes as they attack rebel strongholds.</w:t>
      </w:r>
    </w:p>
    <w:p w:rsidR="00483E51" w:rsidRDefault="00483E51" w:rsidP="00483E51">
      <w:r>
        <w:rPr>
          <w:rFonts w:hint="eastAsia"/>
        </w:rPr>
        <w:t>“</w:t>
      </w:r>
      <w:r>
        <w:t xml:space="preserve">It's not a fair fight,” </w:t>
      </w:r>
      <w:r w:rsidRPr="00483E51">
        <w:rPr>
          <w:highlight w:val="yellow"/>
        </w:rPr>
        <w:t>Senator Mark Udall</w:t>
      </w:r>
      <w:r>
        <w:t xml:space="preserve">, a </w:t>
      </w:r>
      <w:r w:rsidRPr="00483E51">
        <w:rPr>
          <w:highlight w:val="yellow"/>
        </w:rPr>
        <w:t>Colorado Democrat</w:t>
      </w:r>
      <w:r>
        <w:t xml:space="preserve">, said on Saturday at </w:t>
      </w:r>
      <w:r w:rsidRPr="00483E51">
        <w:rPr>
          <w:highlight w:val="yellow"/>
        </w:rPr>
        <w:t>the Halifax International Security Forum</w:t>
      </w:r>
      <w:r>
        <w:t xml:space="preserve"> in </w:t>
      </w:r>
      <w:r w:rsidRPr="00483E51">
        <w:rPr>
          <w:highlight w:val="yellow"/>
        </w:rPr>
        <w:t>Nova Scotia</w:t>
      </w:r>
      <w:r>
        <w:t>. “The election is over, and while I'm not endorsing a no-fly zone today, we can't stand idly by” and risk having the rest of the region inflamed.</w:t>
      </w:r>
    </w:p>
    <w:p w:rsidR="00483E51" w:rsidRDefault="00483E51" w:rsidP="00483E51">
      <w:r w:rsidRPr="00483E51">
        <w:rPr>
          <w:highlight w:val="yellow"/>
        </w:rPr>
        <w:t>Senator John McCain</w:t>
      </w:r>
      <w:r>
        <w:t xml:space="preserve"> of </w:t>
      </w:r>
      <w:r w:rsidRPr="00483E51">
        <w:rPr>
          <w:highlight w:val="yellow"/>
        </w:rPr>
        <w:t>Arizona</w:t>
      </w:r>
      <w:r>
        <w:t xml:space="preserve">, who ran against </w:t>
      </w:r>
      <w:r w:rsidRPr="00483E51">
        <w:rPr>
          <w:highlight w:val="yellow"/>
        </w:rPr>
        <w:t>Mr. Obama</w:t>
      </w:r>
      <w:r>
        <w:t xml:space="preserve"> in 2008 and has been among the most vocal advocates of greater intervention, argues that “every bad thing that we predicted would happen if we intervened — instability in </w:t>
      </w:r>
      <w:r w:rsidRPr="00483E51">
        <w:rPr>
          <w:highlight w:val="yellow"/>
        </w:rPr>
        <w:t>Jordan</w:t>
      </w:r>
      <w:r>
        <w:t xml:space="preserve">, </w:t>
      </w:r>
      <w:r w:rsidRPr="00483E51">
        <w:rPr>
          <w:highlight w:val="yellow"/>
        </w:rPr>
        <w:t>Lebanon</w:t>
      </w:r>
      <w:r>
        <w:t xml:space="preserve"> and </w:t>
      </w:r>
      <w:r w:rsidRPr="00483E51">
        <w:rPr>
          <w:highlight w:val="yellow"/>
        </w:rPr>
        <w:t>Turkey</w:t>
      </w:r>
      <w:r>
        <w:t xml:space="preserve"> </w:t>
      </w:r>
      <w:r>
        <w:rPr>
          <w:rFonts w:hint="eastAsia"/>
        </w:rPr>
        <w:t>—</w:t>
      </w:r>
      <w:r>
        <w:t xml:space="preserve"> is already happening anyway.”</w:t>
      </w:r>
    </w:p>
    <w:p w:rsidR="00ED6EDA" w:rsidRDefault="00483E51" w:rsidP="00483E51">
      <w:pPr>
        <w:rPr>
          <w:rFonts w:hint="eastAsia"/>
        </w:rPr>
      </w:pPr>
      <w:r>
        <w:t xml:space="preserve">There seems to be no chance of an American ground intervention; even </w:t>
      </w:r>
      <w:r w:rsidRPr="00483E51">
        <w:rPr>
          <w:highlight w:val="yellow"/>
        </w:rPr>
        <w:t>Mr. McCain</w:t>
      </w:r>
      <w:r>
        <w:t xml:space="preserve">, the </w:t>
      </w:r>
      <w:r w:rsidRPr="00483E51">
        <w:rPr>
          <w:highlight w:val="yellow"/>
        </w:rPr>
        <w:t>Senate</w:t>
      </w:r>
      <w:r>
        <w:t xml:space="preserve">'s strongest hawk, stops short of advocating that. But </w:t>
      </w:r>
      <w:r w:rsidRPr="00483E51">
        <w:rPr>
          <w:highlight w:val="yellow"/>
        </w:rPr>
        <w:t>Mr. Obama</w:t>
      </w:r>
      <w:bookmarkStart w:id="0" w:name="_GoBack"/>
      <w:bookmarkEnd w:id="0"/>
      <w:r>
        <w:t>'s own aides acknowledge that his hope that he could hold back and let those with more direct interests take the lead has been dashed. The light footprint of the future may not be so light.</w:t>
      </w:r>
    </w:p>
    <w:sectPr w:rsidR="00ED6EDA" w:rsidSect="0096740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E51"/>
    <w:rsid w:val="00483E51"/>
    <w:rsid w:val="00967409"/>
    <w:rsid w:val="00ED6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3225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1056</Words>
  <Characters>6022</Characters>
  <Application>Microsoft Macintosh Word</Application>
  <DocSecurity>0</DocSecurity>
  <Lines>50</Lines>
  <Paragraphs>14</Paragraphs>
  <ScaleCrop>false</ScaleCrop>
  <Company>Columbia University</Company>
  <LinksUpToDate>false</LinksUpToDate>
  <CharactersWithSpaces>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Pucong Han</dc:creator>
  <cp:keywords/>
  <dc:description/>
  <cp:lastModifiedBy>Pucong Han</cp:lastModifiedBy>
  <cp:revision>1</cp:revision>
  <dcterms:created xsi:type="dcterms:W3CDTF">2012-11-18T05:03:00Z</dcterms:created>
  <dcterms:modified xsi:type="dcterms:W3CDTF">2012-11-18T05:22:00Z</dcterms:modified>
</cp:coreProperties>
</file>