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09D" w:rsidRPr="0046509D" w:rsidRDefault="0046509D" w:rsidP="0046509D">
      <w:pPr>
        <w:shd w:val="clear" w:color="auto" w:fill="FFFFFF"/>
        <w:spacing w:before="100" w:beforeAutospacing="1" w:after="240" w:line="240" w:lineRule="auto"/>
        <w:outlineLvl w:val="1"/>
        <w:rPr>
          <w:b/>
          <w:sz w:val="24"/>
        </w:rPr>
      </w:pPr>
      <w:r w:rsidRPr="0046509D">
        <w:rPr>
          <w:b/>
          <w:sz w:val="24"/>
        </w:rPr>
        <w:t>Задание 1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 xml:space="preserve">На основе выбранных продуктов из первого </w:t>
      </w:r>
      <w:proofErr w:type="spellStart"/>
      <w:r w:rsidRPr="0046509D">
        <w:rPr>
          <w:sz w:val="24"/>
        </w:rPr>
        <w:t>вебинара</w:t>
      </w:r>
      <w:proofErr w:type="spellEnd"/>
      <w:r w:rsidRPr="0046509D">
        <w:rPr>
          <w:sz w:val="24"/>
        </w:rPr>
        <w:t xml:space="preserve">, выберите 2 A/B-теста и составьте план эксперимента, чтобы избежать </w:t>
      </w:r>
      <w:proofErr w:type="spellStart"/>
      <w:r w:rsidRPr="0046509D">
        <w:rPr>
          <w:sz w:val="24"/>
        </w:rPr>
        <w:t>Peeking</w:t>
      </w:r>
      <w:proofErr w:type="spellEnd"/>
      <w:r w:rsidRPr="0046509D">
        <w:rPr>
          <w:sz w:val="24"/>
        </w:rPr>
        <w:t xml:space="preserve"> </w:t>
      </w:r>
      <w:proofErr w:type="spellStart"/>
      <w:r w:rsidRPr="0046509D">
        <w:rPr>
          <w:sz w:val="24"/>
        </w:rPr>
        <w:t>Problem</w:t>
      </w:r>
      <w:proofErr w:type="spellEnd"/>
      <w:r w:rsidRPr="0046509D">
        <w:rPr>
          <w:sz w:val="24"/>
        </w:rPr>
        <w:t>. Распишите, какие метрики и как вы будете анализировать.</w:t>
      </w:r>
    </w:p>
    <w:p w:rsidR="0046509D" w:rsidRPr="0046509D" w:rsidRDefault="0046509D" w:rsidP="0046509D">
      <w:pPr>
        <w:rPr>
          <w:sz w:val="24"/>
        </w:rPr>
      </w:pPr>
    </w:p>
    <w:p w:rsidR="0046509D" w:rsidRPr="009E5F2E" w:rsidRDefault="0046509D" w:rsidP="0046509D">
      <w:pPr>
        <w:rPr>
          <w:b/>
          <w:sz w:val="24"/>
        </w:rPr>
      </w:pPr>
      <w:r w:rsidRPr="009E5F2E">
        <w:rPr>
          <w:b/>
          <w:sz w:val="24"/>
        </w:rPr>
        <w:t>OZON.RU</w:t>
      </w:r>
    </w:p>
    <w:p w:rsidR="0046509D" w:rsidRPr="0046509D" w:rsidRDefault="0046509D" w:rsidP="0046509D">
      <w:pPr>
        <w:rPr>
          <w:b/>
          <w:sz w:val="24"/>
        </w:rPr>
      </w:pPr>
      <w:r w:rsidRPr="0046509D">
        <w:rPr>
          <w:b/>
          <w:sz w:val="24"/>
        </w:rPr>
        <w:t>Изменение цветовой схемы интерфейса: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Группа A: пользователи видят текущую цветовую схему (контрольная группа)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Группа B: пользователи видят новую цветовую схему (тестируемая группа)</w:t>
      </w:r>
    </w:p>
    <w:p w:rsidR="0046509D" w:rsidRPr="0046509D" w:rsidRDefault="0046509D" w:rsidP="0046509D">
      <w:pPr>
        <w:rPr>
          <w:b/>
          <w:sz w:val="24"/>
        </w:rPr>
      </w:pPr>
      <w:r w:rsidRPr="0046509D">
        <w:rPr>
          <w:b/>
          <w:sz w:val="24"/>
        </w:rPr>
        <w:t>Изменение макета страницы товара: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Группа A: пользователи видят текущий макет страницы товара (контрольная группа)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 xml:space="preserve">Группа B: пользователи видят новый макет страницы товара (тестируемая группа) План эксперимента для проведения A/B-тестов без </w:t>
      </w:r>
      <w:proofErr w:type="spellStart"/>
      <w:r w:rsidRPr="0046509D">
        <w:rPr>
          <w:sz w:val="24"/>
        </w:rPr>
        <w:t>Peeking</w:t>
      </w:r>
      <w:proofErr w:type="spellEnd"/>
      <w:r w:rsidRPr="0046509D">
        <w:rPr>
          <w:sz w:val="24"/>
        </w:rPr>
        <w:t xml:space="preserve"> </w:t>
      </w:r>
      <w:proofErr w:type="spellStart"/>
      <w:r w:rsidRPr="0046509D">
        <w:rPr>
          <w:sz w:val="24"/>
        </w:rPr>
        <w:t>Problem</w:t>
      </w:r>
      <w:proofErr w:type="spellEnd"/>
      <w:r w:rsidRPr="0046509D">
        <w:rPr>
          <w:sz w:val="24"/>
        </w:rPr>
        <w:t>:</w:t>
      </w:r>
    </w:p>
    <w:p w:rsidR="0046509D" w:rsidRDefault="0046509D" w:rsidP="0046509D">
      <w:pPr>
        <w:rPr>
          <w:b/>
          <w:i/>
          <w:sz w:val="24"/>
        </w:rPr>
      </w:pPr>
    </w:p>
    <w:p w:rsidR="0046509D" w:rsidRPr="0046509D" w:rsidRDefault="0046509D" w:rsidP="0046509D">
      <w:pPr>
        <w:rPr>
          <w:b/>
          <w:i/>
          <w:sz w:val="24"/>
        </w:rPr>
      </w:pPr>
      <w:r w:rsidRPr="0046509D">
        <w:rPr>
          <w:b/>
          <w:i/>
          <w:sz w:val="24"/>
        </w:rPr>
        <w:t>Определение целевых метрик: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Конверсия (процент пользователей, совершивших покупку)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Среднее время</w:t>
      </w:r>
      <w:r>
        <w:rPr>
          <w:sz w:val="24"/>
        </w:rPr>
        <w:t>,</w:t>
      </w:r>
      <w:r w:rsidRPr="0046509D">
        <w:rPr>
          <w:sz w:val="24"/>
        </w:rPr>
        <w:t xml:space="preserve"> проведенное на сайте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Количество добавлений в корзину на одного пользователя</w:t>
      </w:r>
    </w:p>
    <w:p w:rsidR="0046509D" w:rsidRPr="0046509D" w:rsidRDefault="0046509D" w:rsidP="0046509D">
      <w:pPr>
        <w:rPr>
          <w:b/>
          <w:i/>
          <w:sz w:val="24"/>
        </w:rPr>
      </w:pPr>
      <w:r w:rsidRPr="0046509D">
        <w:rPr>
          <w:b/>
          <w:i/>
          <w:sz w:val="24"/>
        </w:rPr>
        <w:t>Разделение пользователей на группы: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Случайная выборка пользователей в соотношении 50:50 на контрольную и тестируемую группы Запуск эксперимента:</w:t>
      </w:r>
    </w:p>
    <w:p w:rsidR="0046509D" w:rsidRDefault="0046509D" w:rsidP="0046509D">
      <w:pPr>
        <w:rPr>
          <w:sz w:val="24"/>
        </w:rPr>
      </w:pPr>
      <w:r w:rsidRPr="0046509D">
        <w:rPr>
          <w:sz w:val="24"/>
        </w:rPr>
        <w:t xml:space="preserve">Контрольной группе показывается текущая версия интерфейса/макета, тестируемой группе - новая версия Отслеживание метрик для обеих групп на протяжении определенного времени (например, 14 дней) </w:t>
      </w:r>
    </w:p>
    <w:p w:rsidR="0046509D" w:rsidRPr="0046509D" w:rsidRDefault="0046509D" w:rsidP="0046509D">
      <w:pPr>
        <w:rPr>
          <w:b/>
          <w:i/>
          <w:sz w:val="24"/>
        </w:rPr>
      </w:pPr>
      <w:r w:rsidRPr="0046509D">
        <w:rPr>
          <w:b/>
          <w:i/>
          <w:sz w:val="24"/>
        </w:rPr>
        <w:t>Анализ метрик:</w:t>
      </w:r>
    </w:p>
    <w:p w:rsidR="0046509D" w:rsidRDefault="0046509D" w:rsidP="0046509D">
      <w:pPr>
        <w:rPr>
          <w:sz w:val="24"/>
        </w:rPr>
      </w:pPr>
      <w:r w:rsidRPr="0046509D">
        <w:rPr>
          <w:sz w:val="24"/>
        </w:rPr>
        <w:t xml:space="preserve">Зафиксированные метрики анализируются после завершения эксперимента, чтобы избежать </w:t>
      </w:r>
      <w:proofErr w:type="spellStart"/>
      <w:r w:rsidRPr="0046509D">
        <w:rPr>
          <w:sz w:val="24"/>
        </w:rPr>
        <w:t>Peeking</w:t>
      </w:r>
      <w:proofErr w:type="spellEnd"/>
      <w:r w:rsidRPr="0046509D">
        <w:rPr>
          <w:sz w:val="24"/>
        </w:rPr>
        <w:t xml:space="preserve"> </w:t>
      </w:r>
      <w:proofErr w:type="spellStart"/>
      <w:r w:rsidRPr="0046509D">
        <w:rPr>
          <w:sz w:val="24"/>
        </w:rPr>
        <w:t>Problem</w:t>
      </w:r>
      <w:proofErr w:type="spellEnd"/>
      <w:r>
        <w:rPr>
          <w:sz w:val="24"/>
        </w:rPr>
        <w:t>.</w:t>
      </w:r>
      <w:r w:rsidRPr="0046509D">
        <w:rPr>
          <w:sz w:val="24"/>
        </w:rPr>
        <w:t xml:space="preserve"> Для каждой метрики выполняется статистический анализ (например, t-тест) для определения статистической значимости различий между контрольной и тестируемой группами</w:t>
      </w:r>
      <w:r>
        <w:rPr>
          <w:sz w:val="24"/>
        </w:rPr>
        <w:t>.</w:t>
      </w:r>
      <w:r w:rsidRPr="0046509D">
        <w:rPr>
          <w:sz w:val="24"/>
        </w:rPr>
        <w:t xml:space="preserve"> Если статистическая значимость присутствует, можно принять решение о применении изменений (если новая версия показала лучшие результаты) или отклонении изменений (если текущая версия оказалась лучше) </w:t>
      </w:r>
    </w:p>
    <w:p w:rsidR="0046509D" w:rsidRPr="0046509D" w:rsidRDefault="0046509D" w:rsidP="0046509D">
      <w:pPr>
        <w:rPr>
          <w:b/>
          <w:i/>
          <w:sz w:val="24"/>
        </w:rPr>
      </w:pPr>
      <w:r w:rsidRPr="0046509D">
        <w:rPr>
          <w:b/>
          <w:i/>
          <w:sz w:val="24"/>
        </w:rPr>
        <w:t>Документирование результатов:</w:t>
      </w:r>
    </w:p>
    <w:p w:rsidR="0046509D" w:rsidRDefault="0046509D" w:rsidP="0046509D">
      <w:pPr>
        <w:rPr>
          <w:sz w:val="24"/>
        </w:rPr>
      </w:pPr>
      <w:r w:rsidRPr="0046509D">
        <w:rPr>
          <w:sz w:val="24"/>
        </w:rPr>
        <w:t>Зафиксировать и проанализировать результаты A/B-тестов вместе с полученными метриками и статистическими данными</w:t>
      </w:r>
      <w:r>
        <w:rPr>
          <w:sz w:val="24"/>
        </w:rPr>
        <w:t>.</w:t>
      </w:r>
      <w:r w:rsidRPr="0046509D">
        <w:rPr>
          <w:sz w:val="24"/>
        </w:rPr>
        <w:t xml:space="preserve"> Однозначно определить принятые решения и их обоснование</w:t>
      </w:r>
      <w:r>
        <w:rPr>
          <w:sz w:val="24"/>
        </w:rPr>
        <w:t>.</w:t>
      </w:r>
      <w:r w:rsidRPr="0046509D">
        <w:rPr>
          <w:sz w:val="24"/>
        </w:rPr>
        <w:t xml:space="preserve"> </w:t>
      </w:r>
    </w:p>
    <w:p w:rsidR="0046509D" w:rsidRPr="0046509D" w:rsidRDefault="0046509D" w:rsidP="0046509D">
      <w:pPr>
        <w:rPr>
          <w:b/>
          <w:i/>
          <w:sz w:val="24"/>
        </w:rPr>
      </w:pPr>
      <w:bookmarkStart w:id="0" w:name="_GoBack"/>
      <w:bookmarkEnd w:id="0"/>
      <w:r w:rsidRPr="0046509D">
        <w:rPr>
          <w:b/>
          <w:i/>
          <w:sz w:val="24"/>
        </w:rPr>
        <w:lastRenderedPageBreak/>
        <w:t>Развертывание изменений:</w:t>
      </w:r>
    </w:p>
    <w:p w:rsidR="0046509D" w:rsidRPr="0046509D" w:rsidRDefault="0046509D" w:rsidP="0046509D">
      <w:pPr>
        <w:rPr>
          <w:sz w:val="24"/>
        </w:rPr>
      </w:pPr>
      <w:r w:rsidRPr="0046509D">
        <w:rPr>
          <w:sz w:val="24"/>
        </w:rPr>
        <w:t>Если тестируемая версия показала лучшие результаты, применить ее к полной аудитории пользователей</w:t>
      </w:r>
      <w:r>
        <w:rPr>
          <w:sz w:val="24"/>
        </w:rPr>
        <w:t>.</w:t>
      </w:r>
      <w:r w:rsidRPr="0046509D">
        <w:rPr>
          <w:sz w:val="24"/>
        </w:rPr>
        <w:t xml:space="preserve"> Провести последующий мониторинг метрик для подтверждения улучшения эффективности сайта или отката изменений, если результаты оказались неудовлетворительными</w:t>
      </w:r>
      <w:r>
        <w:rPr>
          <w:sz w:val="24"/>
        </w:rPr>
        <w:t>.</w:t>
      </w:r>
      <w:r w:rsidRPr="0046509D">
        <w:rPr>
          <w:sz w:val="24"/>
        </w:rPr>
        <w:t xml:space="preserve"> Важно не проводить анализ метрик и не принимать решения на основе промежуточных результатов или при постоянном наблюдении за экспериментом, чтобы избежать </w:t>
      </w:r>
      <w:proofErr w:type="spellStart"/>
      <w:r w:rsidRPr="0046509D">
        <w:rPr>
          <w:sz w:val="24"/>
        </w:rPr>
        <w:t>Peeking</w:t>
      </w:r>
      <w:proofErr w:type="spellEnd"/>
      <w:r w:rsidRPr="0046509D">
        <w:rPr>
          <w:sz w:val="24"/>
        </w:rPr>
        <w:t xml:space="preserve"> </w:t>
      </w:r>
      <w:proofErr w:type="spellStart"/>
      <w:r w:rsidRPr="0046509D">
        <w:rPr>
          <w:sz w:val="24"/>
        </w:rPr>
        <w:t>Problem</w:t>
      </w:r>
      <w:proofErr w:type="spellEnd"/>
      <w:r w:rsidRPr="0046509D">
        <w:rPr>
          <w:sz w:val="24"/>
        </w:rPr>
        <w:t>.</w:t>
      </w:r>
    </w:p>
    <w:p w:rsidR="00320732" w:rsidRPr="0046509D" w:rsidRDefault="00320732">
      <w:pPr>
        <w:rPr>
          <w:sz w:val="24"/>
        </w:rPr>
      </w:pPr>
    </w:p>
    <w:sectPr w:rsidR="00320732" w:rsidRPr="00465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F3A"/>
    <w:multiLevelType w:val="multilevel"/>
    <w:tmpl w:val="FF88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23E39"/>
    <w:multiLevelType w:val="multilevel"/>
    <w:tmpl w:val="7FBA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E46F1"/>
    <w:multiLevelType w:val="multilevel"/>
    <w:tmpl w:val="AE1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D4"/>
    <w:rsid w:val="00320732"/>
    <w:rsid w:val="0046509D"/>
    <w:rsid w:val="008006AF"/>
    <w:rsid w:val="009C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F6CB"/>
  <w15:chartTrackingRefBased/>
  <w15:docId w15:val="{0BD7613E-5D12-48C6-A8BC-02A766A5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650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650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650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50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65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Бобылева Екатерина Александровна</dc:creator>
  <cp:keywords/>
  <dc:description/>
  <cp:lastModifiedBy>Бобылева Екатерина Александровна</cp:lastModifiedBy>
  <cp:revision>3</cp:revision>
  <dcterms:created xsi:type="dcterms:W3CDTF">2024-03-12T09:11:00Z</dcterms:created>
  <dcterms:modified xsi:type="dcterms:W3CDTF">2024-03-12T09:17:00Z</dcterms:modified>
</cp:coreProperties>
</file>