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测试计划 · 世途旅行 Citur Travel</w:t>
      </w:r>
    </w:p>
    <w:p>
      <w:r>
        <w:t xml:space="preserve">测试目标：验证 staging 上的核心业务流程能跑通，并发现影响下周公测的阻断/严重问题。</w:t>
      </w:r>
    </w:p>
    <w:p>
      <w:r>
        <w:t xml:space="preserve">测试周期：2026-04-29 起，1–2 周。</w:t>
      </w:r>
    </w:p>
    <w:p>
      <w:r>
        <w:rPr>
          <w:i/>
          <w:iCs/>
        </w:rPr>
        <w:t xml:space="preserve">反馈方式：见 FEEDBACK.docx。账号速查：见 TEAM_ACCOUNTS.docx。</w:t>
      </w:r>
    </w:p>
    <w:p>
      <w:r>
        <w:t xml:space="preserve"/>
      </w:r>
    </w:p>
    <w:p>
      <w:pPr>
        <w:pStyle w:val="Heading2"/>
      </w:pPr>
      <w:r>
        <w:t xml:space="preserve">1. 测试范围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测试优先级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客户下单（机票/酒店/接送/签证/套餐）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可用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AI 助手对话下单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可用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购物车 + 结账 + 乘客信息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可用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我的订单 + 取消 + 退款申请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可用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代理 - 我的团队（创建下级）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可用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代理 - 我的分成（新）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新功能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P0 重点测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后台 - 订单管理 + 批量改状态（新）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可用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P0 重点测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后台 - 审计日志中文化（新）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新功能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后台 - 定价 / 日期等级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可用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后台 - 代理 / 结算单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可用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i18n - 中/英/越 切换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可用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移动端预览（&gt;= iPhone SE 宽度）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可用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P1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P0 测试场景（必须跑通）</w:t>
      </w:r>
    </w:p>
    <w:p>
      <w:pPr>
        <w:pStyle w:val="Heading3"/>
      </w:pPr>
      <w:r>
        <w:t xml:space="preserve">2.1 客户从搜机票到付款全链路</w:t>
      </w:r>
    </w:p>
    <w:p>
      <w:r>
        <w:rPr>
          <w:b/>
          <w:bCs/>
        </w:rPr>
        <w:t xml:space="preserve">账号：customer@ftm.local / Password123!</w:t>
      </w:r>
    </w:p>
    <w:p>
      <w:pPr>
        <w:pStyle w:val="ListParagraph"/>
        <w:numPr>
          <w:ilvl w:val="0"/>
          <w:numId w:val="2"/>
        </w:numPr>
      </w:pPr>
      <w:r>
        <w:t xml:space="preserve">打开 http://47.83.249.163/</w:t>
      </w:r>
    </w:p>
    <w:p>
      <w:pPr>
        <w:pStyle w:val="ListParagraph"/>
        <w:numPr>
          <w:ilvl w:val="0"/>
          <w:numId w:val="2"/>
        </w:numPr>
      </w:pPr>
      <w:r>
        <w:t xml:space="preserve">首页搜索：澳门(MFM) → 岘港(DAD)，选未来 7 天某天</w:t>
      </w:r>
    </w:p>
    <w:p>
      <w:pPr>
        <w:pStyle w:val="ListParagraph"/>
        <w:numPr>
          <w:ilvl w:val="0"/>
          <w:numId w:val="2"/>
        </w:numPr>
      </w:pPr>
      <w:r>
        <w:t xml:space="preserve">点击搜索结果中的"立即预订"</w:t>
      </w:r>
    </w:p>
    <w:p>
      <w:pPr>
        <w:pStyle w:val="ListParagraph"/>
        <w:numPr>
          <w:ilvl w:val="0"/>
          <w:numId w:val="2"/>
        </w:numPr>
      </w:pPr>
      <w:r>
        <w:t xml:space="preserve">加入购物车，进入结账</w:t>
      </w:r>
    </w:p>
    <w:p>
      <w:pPr>
        <w:pStyle w:val="ListParagraph"/>
        <w:numPr>
          <w:ilvl w:val="0"/>
          <w:numId w:val="2"/>
        </w:numPr>
      </w:pPr>
      <w:r>
        <w:t xml:space="preserve">填写联系信息 + 乘客信息（人数 = 票数）</w:t>
      </w:r>
    </w:p>
    <w:p>
      <w:pPr>
        <w:pStyle w:val="ListParagraph"/>
        <w:numPr>
          <w:ilvl w:val="0"/>
          <w:numId w:val="2"/>
        </w:numPr>
      </w:pPr>
      <w:r>
        <w:t xml:space="preserve">点"立即支付"，看是否进入沙盒支付页 → 模拟成功</w:t>
      </w:r>
    </w:p>
    <w:p>
      <w:pPr>
        <w:pStyle w:val="ListParagraph"/>
        <w:numPr>
          <w:ilvl w:val="0"/>
          <w:numId w:val="2"/>
        </w:numPr>
      </w:pPr>
      <w:r>
        <w:t xml:space="preserve">进入"我的订单"，看是否出现刚下的订单，状态是"已支付"</w:t>
      </w:r>
    </w:p>
    <w:p>
      <w:r>
        <w:t xml:space="preserve"/>
      </w:r>
    </w:p>
    <w:p>
      <w:r>
        <w:rPr>
          <w:b/>
          <w:bCs/>
        </w:rPr>
        <w:t xml:space="preserve">验收标准：</w:t>
      </w:r>
    </w:p>
    <w:p>
      <w:pPr>
        <w:pStyle w:val="ListParagraph"/>
        <w:numPr>
          <w:ilvl w:val="0"/>
          <w:numId w:val="3"/>
        </w:numPr>
      </w:pPr>
      <w:r>
        <w:t xml:space="preserve">每一步页面无报错</w:t>
      </w:r>
    </w:p>
    <w:p>
      <w:pPr>
        <w:pStyle w:val="ListParagraph"/>
        <w:numPr>
          <w:ilvl w:val="0"/>
          <w:numId w:val="3"/>
        </w:numPr>
      </w:pPr>
      <w:r>
        <w:t xml:space="preserve">下单后订单立即出现在"我的订单"</w:t>
      </w:r>
    </w:p>
    <w:p>
      <w:pPr>
        <w:pStyle w:val="ListParagraph"/>
        <w:numPr>
          <w:ilvl w:val="0"/>
          <w:numId w:val="3"/>
        </w:numPr>
      </w:pPr>
      <w:r>
        <w:t xml:space="preserve">切换中/英/越，所有按钮和标题都翻译过来</w:t>
      </w:r>
    </w:p>
    <w:p>
      <w:r>
        <w:t xml:space="preserve"/>
      </w:r>
    </w:p>
    <w:p>
      <w:pPr>
        <w:pStyle w:val="Heading3"/>
      </w:pPr>
      <w:r>
        <w:t xml:space="preserve">2.2 AI 助手下单</w:t>
      </w:r>
    </w:p>
    <w:p>
      <w:r>
        <w:rPr>
          <w:b/>
          <w:bCs/>
        </w:rPr>
        <w:t xml:space="preserve">账号：customer@ftm.local</w:t>
      </w:r>
    </w:p>
    <w:p>
      <w:pPr>
        <w:pStyle w:val="ListParagraph"/>
        <w:numPr>
          <w:ilvl w:val="0"/>
          <w:numId w:val="2"/>
        </w:numPr>
      </w:pPr>
      <w:r>
        <w:t xml:space="preserve">进入首页，右下角点 AI 助手浮窗</w:t>
      </w:r>
    </w:p>
    <w:p>
      <w:pPr>
        <w:pStyle w:val="ListParagraph"/>
        <w:numPr>
          <w:ilvl w:val="0"/>
          <w:numId w:val="2"/>
        </w:numPr>
      </w:pPr>
      <w:r>
        <w:t xml:space="preserve">输入：「明天 2 个人去岘港，要往返票」</w:t>
      </w:r>
    </w:p>
    <w:p>
      <w:pPr>
        <w:pStyle w:val="ListParagraph"/>
        <w:numPr>
          <w:ilvl w:val="0"/>
          <w:numId w:val="2"/>
        </w:numPr>
      </w:pPr>
      <w:r>
        <w:t xml:space="preserve">看 AI 是否给出航班建议 + 价格</w:t>
      </w:r>
    </w:p>
    <w:p>
      <w:pPr>
        <w:pStyle w:val="ListParagraph"/>
        <w:numPr>
          <w:ilvl w:val="0"/>
          <w:numId w:val="2"/>
        </w:numPr>
      </w:pPr>
      <w:r>
        <w:t xml:space="preserve">点"OK · 看详情" 看明细</w:t>
      </w:r>
    </w:p>
    <w:p>
      <w:pPr>
        <w:pStyle w:val="ListParagraph"/>
        <w:numPr>
          <w:ilvl w:val="0"/>
          <w:numId w:val="2"/>
        </w:numPr>
      </w:pPr>
      <w:r>
        <w:t xml:space="preserve">点"确认下单" → 应跳到结账页</w:t>
      </w:r>
    </w:p>
    <w:p>
      <w:r>
        <w:t xml:space="preserve"/>
      </w:r>
    </w:p>
    <w:p>
      <w:r>
        <w:rPr>
          <w:b/>
          <w:bCs/>
        </w:rPr>
        <w:t xml:space="preserve">验收标准：</w:t>
      </w:r>
    </w:p>
    <w:p>
      <w:pPr>
        <w:pStyle w:val="ListParagraph"/>
        <w:numPr>
          <w:ilvl w:val="0"/>
          <w:numId w:val="3"/>
        </w:numPr>
      </w:pPr>
      <w:r>
        <w:t xml:space="preserve">AI 推理时间 &lt; 5 秒（不算等待）</w:t>
      </w:r>
    </w:p>
    <w:p>
      <w:pPr>
        <w:pStyle w:val="ListParagraph"/>
        <w:numPr>
          <w:ilvl w:val="0"/>
          <w:numId w:val="3"/>
        </w:numPr>
      </w:pPr>
      <w:r>
        <w:t xml:space="preserve">推荐结果与航班搜索一致</w:t>
      </w:r>
    </w:p>
    <w:p>
      <w:pPr>
        <w:pStyle w:val="ListParagraph"/>
        <w:numPr>
          <w:ilvl w:val="0"/>
          <w:numId w:val="3"/>
        </w:numPr>
      </w:pPr>
      <w:r>
        <w:t xml:space="preserve">加购后购物车数量 +1</w:t>
      </w:r>
    </w:p>
    <w:p>
      <w:r>
        <w:t xml:space="preserve"/>
      </w:r>
    </w:p>
    <w:p>
      <w:pPr>
        <w:pStyle w:val="Heading3"/>
      </w:pPr>
      <w:r>
        <w:t xml:space="preserve">2.3 代理看自己的分成（新功能）</w:t>
      </w:r>
    </w:p>
    <w:p>
      <w:r>
        <w:rPr>
          <w:b/>
          <w:bCs/>
        </w:rPr>
        <w:t xml:space="preserve">账号：agent1@ftm.local / Password123!</w:t>
      </w:r>
    </w:p>
    <w:p>
      <w:pPr>
        <w:pStyle w:val="ListParagraph"/>
        <w:numPr>
          <w:ilvl w:val="0"/>
          <w:numId w:val="2"/>
        </w:numPr>
      </w:pPr>
      <w:r>
        <w:t xml:space="preserve">登入前台（http://47.83.249.163/）</w:t>
      </w:r>
    </w:p>
    <w:p>
      <w:pPr>
        <w:pStyle w:val="ListParagraph"/>
        <w:numPr>
          <w:ilvl w:val="0"/>
          <w:numId w:val="2"/>
        </w:numPr>
      </w:pPr>
      <w:r>
        <w:t xml:space="preserve">顶部 nav 应该看到「我的团队」+「我的分成」两个链接</w:t>
      </w:r>
    </w:p>
    <w:p>
      <w:pPr>
        <w:pStyle w:val="ListParagraph"/>
        <w:numPr>
          <w:ilvl w:val="0"/>
          <w:numId w:val="2"/>
        </w:numPr>
      </w:pPr>
      <w:r>
        <w:t xml:space="preserve">点「我的分成」</w:t>
      </w:r>
    </w:p>
    <w:p>
      <w:pPr>
        <w:pStyle w:val="ListParagraph"/>
        <w:numPr>
          <w:ilvl w:val="0"/>
          <w:numId w:val="2"/>
        </w:numPr>
      </w:pPr>
      <w:r>
        <w:t xml:space="preserve">应该看到 4 张 KPI 卡 + 过滤区 + 结算单表格</w:t>
      </w:r>
    </w:p>
    <w:p>
      <w:pPr>
        <w:pStyle w:val="ListParagraph"/>
        <w:numPr>
          <w:ilvl w:val="0"/>
          <w:numId w:val="2"/>
        </w:numPr>
      </w:pPr>
      <w:r>
        <w:t xml:space="preserve">切换"范围"过滤（自己 / 仅下级 / 自己+下级），数据应该跟着变</w:t>
      </w:r>
    </w:p>
    <w:p>
      <w:pPr>
        <w:pStyle w:val="ListParagraph"/>
        <w:numPr>
          <w:ilvl w:val="0"/>
          <w:numId w:val="2"/>
        </w:numPr>
      </w:pPr>
      <w:r>
        <w:t xml:space="preserve">点表格里某条结算单 → 右侧抽屉打开看明细</w:t>
      </w:r>
    </w:p>
    <w:p>
      <w:r>
        <w:t xml:space="preserve"/>
      </w:r>
    </w:p>
    <w:p>
      <w:r>
        <w:rPr>
          <w:b/>
          <w:bCs/>
        </w:rPr>
        <w:t xml:space="preserve">验收标准：</w:t>
      </w:r>
    </w:p>
    <w:p>
      <w:pPr>
        <w:pStyle w:val="ListParagraph"/>
        <w:numPr>
          <w:ilvl w:val="0"/>
          <w:numId w:val="3"/>
        </w:numPr>
      </w:pPr>
      <w:r>
        <w:t xml:space="preserve">一级代理能看到自己 + 二级 + 三级的结算单</w:t>
      </w:r>
    </w:p>
    <w:p>
      <w:pPr>
        <w:pStyle w:val="ListParagraph"/>
        <w:numPr>
          <w:ilvl w:val="0"/>
          <w:numId w:val="3"/>
        </w:numPr>
      </w:pPr>
      <w:r>
        <w:t xml:space="preserve">二级登入只能看到自己 + 三级</w:t>
      </w:r>
    </w:p>
    <w:p>
      <w:pPr>
        <w:pStyle w:val="ListParagraph"/>
        <w:numPr>
          <w:ilvl w:val="0"/>
          <w:numId w:val="3"/>
        </w:numPr>
      </w:pPr>
      <w:r>
        <w:t xml:space="preserve">三级登入只能看到自己</w:t>
      </w:r>
    </w:p>
    <w:p>
      <w:pPr>
        <w:pStyle w:val="ListParagraph"/>
        <w:numPr>
          <w:ilvl w:val="0"/>
          <w:numId w:val="3"/>
        </w:numPr>
      </w:pPr>
      <w:r>
        <w:t xml:space="preserve">"我自己"那一行有蓝色徽章标识</w:t>
      </w:r>
    </w:p>
    <w:p>
      <w:pPr>
        <w:pStyle w:val="ListParagraph"/>
        <w:numPr>
          <w:ilvl w:val="0"/>
          <w:numId w:val="3"/>
        </w:numPr>
      </w:pPr>
      <w:r>
        <w:t xml:space="preserve">金额数字显示成「¥1,234.56」格式</w:t>
      </w:r>
    </w:p>
    <w:p>
      <w:r>
        <w:t xml:space="preserve"/>
      </w:r>
    </w:p>
    <w:p>
      <w:pPr>
        <w:pStyle w:val="Heading3"/>
      </w:pPr>
      <w:r>
        <w:t xml:space="preserve">2.4 后台批量改订单状态（新功能）</w:t>
      </w:r>
    </w:p>
    <w:p>
      <w:r>
        <w:rPr>
          <w:b/>
          <w:bCs/>
        </w:rPr>
        <w:t xml:space="preserve">账号：admin@ftm.local（在后台 :8080 登）</w:t>
      </w:r>
    </w:p>
    <w:p>
      <w:pPr>
        <w:pStyle w:val="ListParagraph"/>
        <w:numPr>
          <w:ilvl w:val="0"/>
          <w:numId w:val="2"/>
        </w:numPr>
      </w:pPr>
      <w:r>
        <w:t xml:space="preserve">进「订单管理」</w:t>
      </w:r>
    </w:p>
    <w:p>
      <w:pPr>
        <w:pStyle w:val="ListParagraph"/>
        <w:numPr>
          <w:ilvl w:val="0"/>
          <w:numId w:val="2"/>
        </w:numPr>
      </w:pPr>
      <w:r>
        <w:t xml:space="preserve">列表上每行有勾选框，表头有全选框</w:t>
      </w:r>
    </w:p>
    <w:p>
      <w:pPr>
        <w:pStyle w:val="ListParagraph"/>
        <w:numPr>
          <w:ilvl w:val="0"/>
          <w:numId w:val="2"/>
        </w:numPr>
      </w:pPr>
      <w:r>
        <w:t xml:space="preserve">勾选 2-3 单 → 顶部出现批量操作工具条</w:t>
      </w:r>
    </w:p>
    <w:p>
      <w:pPr>
        <w:pStyle w:val="ListParagraph"/>
        <w:numPr>
          <w:ilvl w:val="0"/>
          <w:numId w:val="2"/>
        </w:numPr>
      </w:pPr>
      <w:r>
        <w:t xml:space="preserve">选目标状态（比如"已支付"），点"应用"</w:t>
      </w:r>
    </w:p>
    <w:p>
      <w:pPr>
        <w:pStyle w:val="ListParagraph"/>
        <w:numPr>
          <w:ilvl w:val="0"/>
          <w:numId w:val="2"/>
        </w:numPr>
      </w:pPr>
      <w:r>
        <w:t xml:space="preserve">看是否所有勾选订单状态都改了</w:t>
      </w:r>
    </w:p>
    <w:p>
      <w:r>
        <w:t xml:space="preserve"/>
      </w:r>
    </w:p>
    <w:p>
      <w:r>
        <w:rPr>
          <w:b/>
          <w:bCs/>
        </w:rPr>
        <w:t xml:space="preserve">验收标准：</w:t>
      </w:r>
    </w:p>
    <w:p>
      <w:pPr>
        <w:pStyle w:val="ListParagraph"/>
        <w:numPr>
          <w:ilvl w:val="0"/>
          <w:numId w:val="3"/>
        </w:numPr>
      </w:pPr>
      <w:r>
        <w:t xml:space="preserve">全选 + 反选 + 取消选都正确</w:t>
      </w:r>
    </w:p>
    <w:p>
      <w:pPr>
        <w:pStyle w:val="ListParagraph"/>
        <w:numPr>
          <w:ilvl w:val="0"/>
          <w:numId w:val="3"/>
        </w:numPr>
      </w:pPr>
      <w:r>
        <w:t xml:space="preserve">默认开"强制模式"，可绕过状态机校验</w:t>
      </w:r>
    </w:p>
    <w:p>
      <w:pPr>
        <w:pStyle w:val="ListParagraph"/>
        <w:numPr>
          <w:ilvl w:val="0"/>
          <w:numId w:val="3"/>
        </w:numPr>
      </w:pPr>
      <w:r>
        <w:t xml:space="preserve">关掉强制模式时，不允许的状态流转会失败并显示错误明细</w:t>
      </w:r>
    </w:p>
    <w:p>
      <w:pPr>
        <w:pStyle w:val="ListParagraph"/>
        <w:numPr>
          <w:ilvl w:val="0"/>
          <w:numId w:val="3"/>
        </w:numPr>
      </w:pPr>
      <w:r>
        <w:t xml:space="preserve">单条订单"操作"列也有「改状态…」下拉，可以快速改单条</w:t>
      </w:r>
    </w:p>
    <w:p>
      <w:r>
        <w:t xml:space="preserve"/>
      </w:r>
    </w:p>
    <w:p>
      <w:pPr>
        <w:pStyle w:val="Heading3"/>
      </w:pPr>
      <w:r>
        <w:t xml:space="preserve">2.5 后台审计日志可读化（新功能）</w:t>
      </w:r>
    </w:p>
    <w:p>
      <w:r>
        <w:rPr>
          <w:b/>
          <w:bCs/>
        </w:rPr>
        <w:t xml:space="preserve">账号：admin@ftm.local</w:t>
      </w:r>
    </w:p>
    <w:p>
      <w:pPr>
        <w:pStyle w:val="ListParagraph"/>
        <w:numPr>
          <w:ilvl w:val="0"/>
          <w:numId w:val="2"/>
        </w:numPr>
      </w:pPr>
      <w:r>
        <w:t xml:space="preserve">进「审计日志」</w:t>
      </w:r>
    </w:p>
    <w:p>
      <w:pPr>
        <w:pStyle w:val="ListParagraph"/>
        <w:numPr>
          <w:ilvl w:val="0"/>
          <w:numId w:val="2"/>
        </w:numPr>
      </w:pPr>
      <w:r>
        <w:t xml:space="preserve">应该看到一堆人类可读的中文动作（不是 BATCH_FORCE_ORDER_STATUS 这种代码）</w:t>
      </w:r>
    </w:p>
    <w:p>
      <w:pPr>
        <w:pStyle w:val="ListParagraph"/>
        <w:numPr>
          <w:ilvl w:val="0"/>
          <w:numId w:val="2"/>
        </w:numPr>
      </w:pPr>
      <w:r>
        <w:t xml:space="preserve">"变更摘要"列应该是「目标状态: 待支付 → 已支付」这类一句话</w:t>
      </w:r>
    </w:p>
    <w:p>
      <w:pPr>
        <w:pStyle w:val="ListParagraph"/>
        <w:numPr>
          <w:ilvl w:val="0"/>
          <w:numId w:val="2"/>
        </w:numPr>
      </w:pPr>
      <w:r>
        <w:t xml:space="preserve">点任意一条 → 右侧抽屉打开</w:t>
      </w:r>
    </w:p>
    <w:p>
      <w:pPr>
        <w:pStyle w:val="ListParagraph"/>
        <w:numPr>
          <w:ilvl w:val="0"/>
          <w:numId w:val="2"/>
        </w:numPr>
      </w:pPr>
      <w:r>
        <w:t xml:space="preserve">抽屉里"变更"区是分行的彩色 diff（−红 / +绿）</w:t>
      </w:r>
    </w:p>
    <w:p>
      <w:pPr>
        <w:pStyle w:val="ListParagraph"/>
        <w:numPr>
          <w:ilvl w:val="0"/>
          <w:numId w:val="2"/>
        </w:numPr>
      </w:pPr>
      <w:r>
        <w:t xml:space="preserve">抽屉底部有"查看原始 JSON"折叠区，可以看后台原始数据</w:t>
      </w:r>
    </w:p>
    <w:p>
      <w:r>
        <w:t xml:space="preserve"/>
      </w:r>
    </w:p>
    <w:p>
      <w:r>
        <w:rPr>
          <w:b/>
          <w:bCs/>
        </w:rPr>
        <w:t xml:space="preserve">验收标准：</w:t>
      </w:r>
    </w:p>
    <w:p>
      <w:pPr>
        <w:pStyle w:val="ListParagraph"/>
        <w:numPr>
          <w:ilvl w:val="0"/>
          <w:numId w:val="3"/>
        </w:numPr>
      </w:pPr>
      <w:r>
        <w:t xml:space="preserve">表格里看不到全大写动作代码（小灰字除外）</w:t>
      </w:r>
    </w:p>
    <w:p>
      <w:pPr>
        <w:pStyle w:val="ListParagraph"/>
        <w:numPr>
          <w:ilvl w:val="0"/>
          <w:numId w:val="3"/>
        </w:numPr>
      </w:pPr>
      <w:r>
        <w:t xml:space="preserve">金额自动加 ¥</w:t>
      </w:r>
    </w:p>
    <w:p>
      <w:pPr>
        <w:pStyle w:val="ListParagraph"/>
        <w:numPr>
          <w:ilvl w:val="0"/>
          <w:numId w:val="3"/>
        </w:numPr>
      </w:pPr>
      <w:r>
        <w:t xml:space="preserve">OrderStatus 等枚举显示中文</w:t>
      </w:r>
    </w:p>
    <w:p>
      <w:pPr>
        <w:pStyle w:val="ListParagraph"/>
        <w:numPr>
          <w:ilvl w:val="0"/>
          <w:numId w:val="3"/>
        </w:numPr>
      </w:pPr>
      <w:r>
        <w:t xml:space="preserve">原始 JSON 折叠区能展开</w:t>
      </w:r>
    </w:p>
    <w:p>
      <w:r>
        <w:t xml:space="preserve"/>
      </w:r>
    </w:p>
    <w:p>
      <w:pPr>
        <w:pStyle w:val="Heading2"/>
      </w:pPr>
      <w:r>
        <w:t xml:space="preserve">3. P1 测试场景</w:t>
      </w:r>
    </w:p>
    <w:p>
      <w:pPr>
        <w:pStyle w:val="Heading3"/>
      </w:pPr>
      <w:r>
        <w:t xml:space="preserve">3.1 代理创建下级</w:t>
      </w:r>
    </w:p>
    <w:p>
      <w:pPr>
        <w:pStyle w:val="ListParagraph"/>
        <w:numPr>
          <w:ilvl w:val="0"/>
          <w:numId w:val="3"/>
        </w:numPr>
      </w:pPr>
      <w:r>
        <w:t xml:space="preserve">用 agent1 登入 → 进「我的团队」</w:t>
      </w:r>
    </w:p>
    <w:p>
      <w:pPr>
        <w:pStyle w:val="ListParagraph"/>
        <w:numPr>
          <w:ilvl w:val="0"/>
          <w:numId w:val="3"/>
        </w:numPr>
      </w:pPr>
      <w:r>
        <w:t xml:space="preserve">试着创建一个新二级代理：填邮箱 + 手机 + 名字</w:t>
      </w:r>
    </w:p>
    <w:p>
      <w:pPr>
        <w:pStyle w:val="ListParagraph"/>
        <w:numPr>
          <w:ilvl w:val="0"/>
          <w:numId w:val="3"/>
        </w:numPr>
      </w:pPr>
      <w:r>
        <w:t xml:space="preserve">创建后告诉 Bob 看新代理是否能登入</w:t>
      </w:r>
    </w:p>
    <w:p>
      <w:r>
        <w:t xml:space="preserve"/>
      </w:r>
    </w:p>
    <w:p>
      <w:pPr>
        <w:pStyle w:val="Heading3"/>
      </w:pPr>
      <w:r>
        <w:t xml:space="preserve">3.2 取消订单 → 退款流程</w:t>
      </w:r>
    </w:p>
    <w:p>
      <w:pPr>
        <w:pStyle w:val="ListParagraph"/>
        <w:numPr>
          <w:ilvl w:val="0"/>
          <w:numId w:val="3"/>
        </w:numPr>
      </w:pPr>
      <w:r>
        <w:t xml:space="preserve">用 customer 下一个新单（不要用 DEMO-* 那些）</w:t>
      </w:r>
    </w:p>
    <w:p>
      <w:pPr>
        <w:pStyle w:val="ListParagraph"/>
        <w:numPr>
          <w:ilvl w:val="0"/>
          <w:numId w:val="3"/>
        </w:numPr>
      </w:pPr>
      <w:r>
        <w:t xml:space="preserve">走完结账，状态变"已支付"</w:t>
      </w:r>
    </w:p>
    <w:p>
      <w:pPr>
        <w:pStyle w:val="ListParagraph"/>
        <w:numPr>
          <w:ilvl w:val="0"/>
          <w:numId w:val="3"/>
        </w:numPr>
      </w:pPr>
      <w:r>
        <w:t xml:space="preserve">进"我的订单"，点取消 → 看退款报价 → 确认</w:t>
      </w:r>
    </w:p>
    <w:p>
      <w:pPr>
        <w:pStyle w:val="ListParagraph"/>
        <w:numPr>
          <w:ilvl w:val="0"/>
          <w:numId w:val="3"/>
        </w:numPr>
      </w:pPr>
      <w:r>
        <w:t xml:space="preserve">订单状态变"退款申请中"</w:t>
      </w:r>
    </w:p>
    <w:p>
      <w:pPr>
        <w:pStyle w:val="ListParagraph"/>
        <w:numPr>
          <w:ilvl w:val="0"/>
          <w:numId w:val="3"/>
        </w:numPr>
      </w:pPr>
      <w:r>
        <w:t xml:space="preserve">用 admin 进后台，找到这单 → 同意退款</w:t>
      </w:r>
    </w:p>
    <w:p>
      <w:pPr>
        <w:pStyle w:val="ListParagraph"/>
        <w:numPr>
          <w:ilvl w:val="0"/>
          <w:numId w:val="3"/>
        </w:numPr>
      </w:pPr>
      <w:r>
        <w:t xml:space="preserve">客户端订单状态变"已退款"</w:t>
      </w:r>
    </w:p>
    <w:p>
      <w:r>
        <w:t xml:space="preserve"/>
      </w:r>
    </w:p>
    <w:p>
      <w:pPr>
        <w:pStyle w:val="Heading2"/>
      </w:pPr>
      <w:r>
        <w:t xml:space="preserve">4. P2 测试场景（如果有时间）</w:t>
      </w:r>
    </w:p>
    <w:p>
      <w:pPr>
        <w:pStyle w:val="ListParagraph"/>
        <w:numPr>
          <w:ilvl w:val="0"/>
          <w:numId w:val="3"/>
        </w:numPr>
      </w:pPr>
      <w:r>
        <w:t xml:space="preserve">移动端 iPhone 宽度（375px）下所有页面布局正确</w:t>
      </w:r>
    </w:p>
    <w:p>
      <w:pPr>
        <w:pStyle w:val="ListParagraph"/>
        <w:numPr>
          <w:ilvl w:val="0"/>
          <w:numId w:val="3"/>
        </w:numPr>
      </w:pPr>
      <w:r>
        <w:t xml:space="preserve">切到英文后所有文字都翻译（不留中文残留）</w:t>
      </w:r>
    </w:p>
    <w:p>
      <w:pPr>
        <w:pStyle w:val="ListParagraph"/>
        <w:numPr>
          <w:ilvl w:val="0"/>
          <w:numId w:val="3"/>
        </w:numPr>
      </w:pPr>
      <w:r>
        <w:t xml:space="preserve">切到越南语同上</w:t>
      </w:r>
    </w:p>
    <w:p>
      <w:pPr>
        <w:pStyle w:val="ListParagraph"/>
        <w:numPr>
          <w:ilvl w:val="0"/>
          <w:numId w:val="3"/>
        </w:numPr>
      </w:pPr>
      <w:r>
        <w:t xml:space="preserve">后台批量改状态超过 50 条会不会卡</w:t>
      </w:r>
    </w:p>
    <w:p>
      <w:pPr>
        <w:pStyle w:val="ListParagraph"/>
        <w:numPr>
          <w:ilvl w:val="0"/>
          <w:numId w:val="3"/>
        </w:numPr>
      </w:pPr>
      <w:r>
        <w:t xml:space="preserve">退款部分批准 / 整单驳回流程</w:t>
      </w:r>
    </w:p>
    <w:p>
      <w:pPr>
        <w:pStyle w:val="ListParagraph"/>
        <w:numPr>
          <w:ilvl w:val="0"/>
          <w:numId w:val="3"/>
        </w:numPr>
      </w:pPr>
      <w:r>
        <w:t xml:space="preserve">AI 助手聊天历史持久化（刷新页面后还在）</w:t>
      </w:r>
    </w:p>
    <w:p>
      <w:r>
        <w:t xml:space="preserve"/>
      </w:r>
    </w:p>
    <w:p>
      <w:pPr>
        <w:pStyle w:val="Heading2"/>
      </w:pPr>
      <w:r>
        <w:t xml:space="preserve">5. 已知不测的部分</w:t>
      </w:r>
    </w:p>
    <w:p>
      <w:pPr>
        <w:pStyle w:val="ListParagraph"/>
        <w:numPr>
          <w:ilvl w:val="0"/>
          <w:numId w:val="3"/>
        </w:numPr>
      </w:pPr>
      <w:r>
        <w:t xml:space="preserve">真实支付：当前是沙盒模式，不会扣钱</w:t>
      </w:r>
    </w:p>
    <w:p>
      <w:pPr>
        <w:pStyle w:val="ListParagraph"/>
        <w:numPr>
          <w:ilvl w:val="0"/>
          <w:numId w:val="3"/>
        </w:numPr>
      </w:pPr>
      <w:r>
        <w:t xml:space="preserve">真实出票：后台点"出票完成"只是改状态，不会调真航司接口</w:t>
      </w:r>
    </w:p>
    <w:p>
      <w:pPr>
        <w:pStyle w:val="ListParagraph"/>
        <w:numPr>
          <w:ilvl w:val="0"/>
          <w:numId w:val="3"/>
        </w:numPr>
      </w:pPr>
      <w:r>
        <w:t xml:space="preserve">小程序：还没部署，本次测试不涉及</w:t>
      </w:r>
    </w:p>
    <w:p>
      <w:pPr>
        <w:pStyle w:val="ListParagraph"/>
        <w:numPr>
          <w:ilvl w:val="0"/>
          <w:numId w:val="3"/>
        </w:numPr>
      </w:pPr>
      <w:r>
        <w:t xml:space="preserve">HTTPS：IP 直连还没证书，浏览器会显示"不安全"，正常</w:t>
      </w:r>
    </w:p>
    <w:p>
      <w:pPr>
        <w:pStyle w:val="ListParagraph"/>
        <w:numPr>
          <w:ilvl w:val="0"/>
          <w:numId w:val="3"/>
        </w:numPr>
      </w:pPr>
      <w:r>
        <w:t xml:space="preserve">OCR / 护照识别：客户端有功能但识别率约 60-75%，不必特意测</w:t>
      </w:r>
    </w:p>
    <w:p>
      <w:r>
        <w:t xml:space="preserve"/>
      </w:r>
    </w:p>
    <w:p>
      <w:pPr>
        <w:pStyle w:val="Heading2"/>
      </w:pPr>
      <w:r>
        <w:t xml:space="preserve">6. 严重程度划分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 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例子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阻断公测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登入失败 / 下单按钮没反应 / 后台白屏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严重缺陷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价格算错 / 状态流转出错 / 中文显示成乱码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一般缺陷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UI 错位 / 翻译不全 / loading 转圈不消失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P3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改进建议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文案不顺 / 按钮位置可优化 / 增加快捷功能</w:t>
            </w:r>
          </w:p>
        </w:tc>
      </w:tr>
    </w:tbl>
    <w:p>
      <w:r>
        <w:t xml:space="preserve"/>
      </w:r>
    </w:p>
    <w:p>
      <w:r>
        <w:rPr>
          <w:b/>
          <w:bCs/>
          <w:i/>
          <w:iCs/>
        </w:rPr>
        <w:t xml:space="preserve">任何卡住的地方，截图 + URL + 步骤，丢给 Bob。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7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645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2026-05-21T05:27:22.319Z</dcterms:created>
  <dcterms:modified xsi:type="dcterms:W3CDTF">2026-05-21T05:27:22.319Z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