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22"/>
        <w:gridCol w:w="1399"/>
        <w:gridCol w:w="977"/>
        <w:gridCol w:w="1058"/>
      </w:tblGrid>
      <w:tr w:rsidR="007E5CDD">
        <w:tc>
          <w:tcPr>
            <w:tcW w:w="7022" w:type="dxa"/>
            <w:vMerge w:val="restart"/>
            <w:vAlign w:val="center"/>
          </w:tcPr>
          <w:p w:rsidR="007E5CDD" w:rsidRDefault="00FE677B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rFonts w:hint="eastAsia"/>
                <w:b/>
                <w:sz w:val="56"/>
                <w:szCs w:val="56"/>
              </w:rPr>
              <w:t>요구사항 정의서</w:t>
            </w:r>
          </w:p>
        </w:tc>
        <w:tc>
          <w:tcPr>
            <w:tcW w:w="1399" w:type="dxa"/>
            <w:shd w:val="clear" w:color="000000" w:fill="D8D8D8" w:themeFill="background1" w:themeFillShade="D8"/>
          </w:tcPr>
          <w:p w:rsidR="007E5CDD" w:rsidRDefault="00FE67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 성</w:t>
            </w:r>
          </w:p>
        </w:tc>
        <w:tc>
          <w:tcPr>
            <w:tcW w:w="977" w:type="dxa"/>
            <w:shd w:val="clear" w:color="000000" w:fill="D8D8D8" w:themeFill="background1" w:themeFillShade="D8"/>
          </w:tcPr>
          <w:p w:rsidR="007E5CDD" w:rsidRDefault="00FE67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 토</w:t>
            </w:r>
          </w:p>
        </w:tc>
        <w:tc>
          <w:tcPr>
            <w:tcW w:w="1058" w:type="dxa"/>
            <w:shd w:val="clear" w:color="000000" w:fill="D8D8D8" w:themeFill="background1" w:themeFillShade="D8"/>
          </w:tcPr>
          <w:p w:rsidR="007E5CDD" w:rsidRDefault="00FE67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승 인</w:t>
            </w:r>
          </w:p>
        </w:tc>
      </w:tr>
      <w:tr w:rsidR="007E5CDD">
        <w:trPr>
          <w:trHeight w:val="595"/>
        </w:trPr>
        <w:tc>
          <w:tcPr>
            <w:tcW w:w="7022" w:type="dxa"/>
            <w:vMerge/>
            <w:vAlign w:val="center"/>
          </w:tcPr>
          <w:p w:rsidR="007E5CDD" w:rsidRDefault="007E5CDD"/>
        </w:tc>
        <w:tc>
          <w:tcPr>
            <w:tcW w:w="1399" w:type="dxa"/>
            <w:vAlign w:val="center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2조</w:t>
            </w:r>
          </w:p>
        </w:tc>
        <w:tc>
          <w:tcPr>
            <w:tcW w:w="977" w:type="dxa"/>
            <w:vAlign w:val="center"/>
          </w:tcPr>
          <w:p w:rsidR="007E5CDD" w:rsidRDefault="007E5CDD">
            <w:pPr>
              <w:jc w:val="center"/>
            </w:pPr>
          </w:p>
        </w:tc>
        <w:tc>
          <w:tcPr>
            <w:tcW w:w="1058" w:type="dxa"/>
            <w:vAlign w:val="center"/>
          </w:tcPr>
          <w:p w:rsidR="007E5CDD" w:rsidRDefault="007E5CDD">
            <w:pPr>
              <w:jc w:val="center"/>
            </w:pPr>
          </w:p>
        </w:tc>
      </w:tr>
      <w:tr w:rsidR="007E5CDD">
        <w:tc>
          <w:tcPr>
            <w:tcW w:w="7022" w:type="dxa"/>
            <w:vMerge/>
            <w:vAlign w:val="center"/>
          </w:tcPr>
          <w:p w:rsidR="007E5CDD" w:rsidRDefault="007E5CDD"/>
        </w:tc>
        <w:tc>
          <w:tcPr>
            <w:tcW w:w="1399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2020-03-23</w:t>
            </w:r>
          </w:p>
        </w:tc>
        <w:tc>
          <w:tcPr>
            <w:tcW w:w="977" w:type="dxa"/>
          </w:tcPr>
          <w:p w:rsidR="007E5CDD" w:rsidRDefault="007E5CDD">
            <w:pPr>
              <w:jc w:val="center"/>
            </w:pPr>
          </w:p>
        </w:tc>
        <w:tc>
          <w:tcPr>
            <w:tcW w:w="1058" w:type="dxa"/>
          </w:tcPr>
          <w:p w:rsidR="007E5CDD" w:rsidRDefault="007E5CDD">
            <w:pPr>
              <w:jc w:val="center"/>
            </w:pPr>
          </w:p>
        </w:tc>
      </w:tr>
    </w:tbl>
    <w:p w:rsidR="007E5CDD" w:rsidRDefault="007E5CDD"/>
    <w:p w:rsidR="007E5CDD" w:rsidRDefault="007E5CDD"/>
    <w:p w:rsidR="007E5CDD" w:rsidRDefault="00FE677B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기본사항</w:t>
      </w:r>
    </w:p>
    <w:tbl>
      <w:tblPr>
        <w:tblStyle w:val="a4"/>
        <w:tblW w:w="0" w:type="auto"/>
        <w:tblBorders>
          <w:top w:val="thickThinSmallGap" w:sz="12" w:space="0" w:color="000000"/>
          <w:left w:val="nil"/>
          <w:bottom w:val="thickThinSmallGap" w:sz="12" w:space="0" w:color="000000"/>
          <w:right w:val="nil"/>
        </w:tblBorders>
        <w:tblLook w:val="04A0" w:firstRow="1" w:lastRow="0" w:firstColumn="1" w:lastColumn="0" w:noHBand="0" w:noVBand="1"/>
      </w:tblPr>
      <w:tblGrid>
        <w:gridCol w:w="1191"/>
        <w:gridCol w:w="3880"/>
        <w:gridCol w:w="1089"/>
        <w:gridCol w:w="1637"/>
        <w:gridCol w:w="829"/>
        <w:gridCol w:w="1840"/>
      </w:tblGrid>
      <w:tr w:rsidR="007E5CDD">
        <w:tc>
          <w:tcPr>
            <w:tcW w:w="1191" w:type="dxa"/>
            <w:shd w:val="clear" w:color="000000" w:fill="D8D8D8" w:themeFill="background1" w:themeFillShade="D8"/>
          </w:tcPr>
          <w:p w:rsidR="007E5CDD" w:rsidRDefault="00FE67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문서명</w:t>
            </w:r>
          </w:p>
        </w:tc>
        <w:tc>
          <w:tcPr>
            <w:tcW w:w="3880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1089" w:type="dxa"/>
            <w:shd w:val="clear" w:color="000000" w:fill="D8D8D8" w:themeFill="background1" w:themeFillShade="D8"/>
          </w:tcPr>
          <w:p w:rsidR="007E5CDD" w:rsidRDefault="00FE67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637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K_010</w:t>
            </w:r>
          </w:p>
        </w:tc>
        <w:tc>
          <w:tcPr>
            <w:tcW w:w="829" w:type="dxa"/>
            <w:shd w:val="clear" w:color="000000" w:fill="D8D8D8" w:themeFill="background1" w:themeFillShade="D8"/>
          </w:tcPr>
          <w:p w:rsidR="007E5CDD" w:rsidRDefault="00FE67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개발팀</w:t>
            </w:r>
          </w:p>
        </w:tc>
        <w:tc>
          <w:tcPr>
            <w:tcW w:w="1840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7E5CDD">
        <w:tc>
          <w:tcPr>
            <w:tcW w:w="1191" w:type="dxa"/>
            <w:vMerge w:val="restart"/>
            <w:shd w:val="clear" w:color="000000" w:fill="D8D8D8" w:themeFill="background1" w:themeFillShade="D8"/>
            <w:vAlign w:val="center"/>
          </w:tcPr>
          <w:p w:rsidR="007E5CDD" w:rsidRDefault="00FE67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시스템명</w:t>
            </w:r>
          </w:p>
        </w:tc>
        <w:tc>
          <w:tcPr>
            <w:tcW w:w="3880" w:type="dxa"/>
            <w:vMerge w:val="restart"/>
            <w:vAlign w:val="center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비트 편의점</w:t>
            </w:r>
          </w:p>
        </w:tc>
        <w:tc>
          <w:tcPr>
            <w:tcW w:w="1089" w:type="dxa"/>
            <w:shd w:val="clear" w:color="000000" w:fill="D8D8D8" w:themeFill="background1" w:themeFillShade="D8"/>
          </w:tcPr>
          <w:p w:rsidR="007E5CDD" w:rsidRDefault="00FE67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</w:t>
            </w:r>
          </w:p>
        </w:tc>
        <w:tc>
          <w:tcPr>
            <w:tcW w:w="1637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829" w:type="dxa"/>
            <w:shd w:val="clear" w:color="000000" w:fill="D8D8D8" w:themeFill="background1" w:themeFillShade="D8"/>
          </w:tcPr>
          <w:p w:rsidR="007E5CDD" w:rsidRDefault="00FE67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840" w:type="dxa"/>
          </w:tcPr>
          <w:p w:rsidR="007E5CDD" w:rsidRDefault="007E5CDD">
            <w:pPr>
              <w:jc w:val="center"/>
            </w:pPr>
          </w:p>
        </w:tc>
      </w:tr>
      <w:tr w:rsidR="007E5CDD">
        <w:tc>
          <w:tcPr>
            <w:tcW w:w="1191" w:type="dxa"/>
            <w:vMerge/>
            <w:shd w:val="clear" w:color="000000" w:fill="D8D8D8" w:themeFill="background1" w:themeFillShade="D8"/>
            <w:vAlign w:val="center"/>
          </w:tcPr>
          <w:p w:rsidR="007E5CDD" w:rsidRDefault="007E5CDD"/>
        </w:tc>
        <w:tc>
          <w:tcPr>
            <w:tcW w:w="3880" w:type="dxa"/>
            <w:vMerge/>
            <w:vAlign w:val="center"/>
          </w:tcPr>
          <w:p w:rsidR="007E5CDD" w:rsidRDefault="007E5CDD"/>
        </w:tc>
        <w:tc>
          <w:tcPr>
            <w:tcW w:w="1089" w:type="dxa"/>
            <w:shd w:val="clear" w:color="000000" w:fill="D8D8D8" w:themeFill="background1" w:themeFillShade="D8"/>
          </w:tcPr>
          <w:p w:rsidR="007E5CDD" w:rsidRDefault="00FE67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</w:t>
            </w:r>
          </w:p>
        </w:tc>
        <w:tc>
          <w:tcPr>
            <w:tcW w:w="1637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요구사항 파악</w:t>
            </w:r>
          </w:p>
        </w:tc>
        <w:tc>
          <w:tcPr>
            <w:tcW w:w="829" w:type="dxa"/>
            <w:shd w:val="clear" w:color="000000" w:fill="D8D8D8" w:themeFill="background1" w:themeFillShade="D8"/>
          </w:tcPr>
          <w:p w:rsidR="007E5CDD" w:rsidRDefault="00FE67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840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1.1</w:t>
            </w:r>
          </w:p>
        </w:tc>
      </w:tr>
    </w:tbl>
    <w:p w:rsidR="007E5CDD" w:rsidRDefault="007E5CDD">
      <w:pPr>
        <w:jc w:val="center"/>
      </w:pPr>
    </w:p>
    <w:p w:rsidR="007E5CDD" w:rsidRDefault="007E5CDD"/>
    <w:p w:rsidR="007E5CDD" w:rsidRDefault="00FE677B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요구사항 정의</w:t>
      </w:r>
    </w:p>
    <w:p w:rsidR="007E5CDD" w:rsidRDefault="00FE677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기능적 요구사항 정의</w:t>
      </w:r>
    </w:p>
    <w:tbl>
      <w:tblPr>
        <w:tblStyle w:val="a4"/>
        <w:tblW w:w="0" w:type="auto"/>
        <w:tblBorders>
          <w:top w:val="thinThickSmallGap" w:sz="12" w:space="0" w:color="000000"/>
          <w:left w:val="nil"/>
          <w:bottom w:val="thickThinSmallGap" w:sz="12" w:space="0" w:color="000000"/>
          <w:right w:val="nil"/>
        </w:tblBorders>
        <w:tblLook w:val="04A0" w:firstRow="1" w:lastRow="0" w:firstColumn="1" w:lastColumn="0" w:noHBand="0" w:noVBand="1"/>
      </w:tblPr>
      <w:tblGrid>
        <w:gridCol w:w="1464"/>
        <w:gridCol w:w="6060"/>
        <w:gridCol w:w="1498"/>
        <w:gridCol w:w="1444"/>
      </w:tblGrid>
      <w:tr w:rsidR="007E5CDD">
        <w:tc>
          <w:tcPr>
            <w:tcW w:w="1464" w:type="dxa"/>
            <w:shd w:val="clear" w:color="000000" w:fill="D8D8D8" w:themeFill="background1" w:themeFillShade="D8"/>
          </w:tcPr>
          <w:p w:rsidR="007E5CDD" w:rsidRDefault="00FE67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</w:p>
        </w:tc>
        <w:tc>
          <w:tcPr>
            <w:tcW w:w="6060" w:type="dxa"/>
            <w:shd w:val="clear" w:color="000000" w:fill="D8D8D8" w:themeFill="background1" w:themeFillShade="D8"/>
          </w:tcPr>
          <w:p w:rsidR="007E5CDD" w:rsidRDefault="00FE67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</w:t>
            </w:r>
          </w:p>
        </w:tc>
        <w:tc>
          <w:tcPr>
            <w:tcW w:w="1498" w:type="dxa"/>
            <w:shd w:val="clear" w:color="000000" w:fill="D8D8D8" w:themeFill="background1" w:themeFillShade="D8"/>
          </w:tcPr>
          <w:p w:rsidR="007E5CDD" w:rsidRDefault="00FE67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1444" w:type="dxa"/>
            <w:shd w:val="clear" w:color="000000" w:fill="D8D8D8" w:themeFill="background1" w:themeFillShade="D8"/>
          </w:tcPr>
          <w:p w:rsidR="007E5CDD" w:rsidRDefault="00FE67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7E5CDD">
        <w:trPr>
          <w:trHeight w:val="407"/>
        </w:trPr>
        <w:tc>
          <w:tcPr>
            <w:tcW w:w="1464" w:type="dxa"/>
            <w:vMerge w:val="restart"/>
            <w:shd w:val="clear" w:color="000000" w:fill="F2F2F2" w:themeFill="background1" w:themeFillShade="F2"/>
            <w:vAlign w:val="center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6060" w:type="dxa"/>
          </w:tcPr>
          <w:p w:rsidR="007E5CDD" w:rsidRDefault="00FE677B">
            <w:r>
              <w:rPr>
                <w:rFonts w:hint="eastAsia"/>
              </w:rPr>
              <w:t>회원가입 (ID/ Password)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R-0-001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FE677B">
            <w:r>
              <w:rPr>
                <w:rFonts w:hint="eastAsia"/>
              </w:rPr>
              <w:t>로그인 / 로그아웃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R-0-002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FE677B">
            <w:r>
              <w:rPr>
                <w:rFonts w:hint="eastAsia"/>
              </w:rPr>
              <w:t>ID / Password 찾기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R-0-003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FE677B">
            <w:r>
              <w:rPr>
                <w:rFonts w:hint="eastAsia"/>
              </w:rPr>
              <w:t>회원목록 조회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R-0-004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FE677B">
            <w:r>
              <w:rPr>
                <w:rFonts w:hint="eastAsia"/>
              </w:rPr>
              <w:t>회원상세 조회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R-0-005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FE677B">
            <w:r>
              <w:rPr>
                <w:rFonts w:hint="eastAsia"/>
              </w:rPr>
              <w:t>회원정보 수정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R-0-006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FE677B">
            <w:r>
              <w:rPr>
                <w:rFonts w:hint="eastAsia"/>
              </w:rPr>
              <w:t>회원정보 삭제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R-0-007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 w:val="restart"/>
            <w:shd w:val="clear" w:color="000000" w:fill="F2F2F2" w:themeFill="background1" w:themeFillShade="F2"/>
            <w:vAlign w:val="center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상품관리</w:t>
            </w:r>
          </w:p>
        </w:tc>
        <w:tc>
          <w:tcPr>
            <w:tcW w:w="6060" w:type="dxa"/>
          </w:tcPr>
          <w:p w:rsidR="007E5CDD" w:rsidRDefault="00FE677B">
            <w:pPr>
              <w:rPr>
                <w:rFonts w:ascii="Arial" w:hAnsi="Arial" w:cs="Arial"/>
                <w:color w:val="000000"/>
                <w:shd w:val="clear" w:color="000000" w:fill="FFFFFF"/>
              </w:rPr>
            </w:pPr>
            <w:r>
              <w:rPr>
                <w:rFonts w:hint="eastAsia"/>
              </w:rPr>
              <w:t>상품정보(상품번호,</w:t>
            </w:r>
            <w:r>
              <w:t xml:space="preserve"> </w:t>
            </w:r>
            <w:r>
              <w:rPr>
                <w:rFonts w:hint="eastAsia"/>
              </w:rPr>
              <w:t>상품이름, 재고수량, 가격,</w:t>
            </w:r>
            <w:r>
              <w:t xml:space="preserve"> </w:t>
            </w:r>
            <w:r>
              <w:rPr>
                <w:rFonts w:hint="eastAsia"/>
              </w:rPr>
              <w:t>유통기한) 입력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R-1-001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FE677B">
            <w:pPr>
              <w:rPr>
                <w:rFonts w:ascii="Arial" w:hAnsi="Arial" w:cs="Arial"/>
                <w:color w:val="000000"/>
                <w:shd w:val="clear" w:color="000000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상품목록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조회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R-1-002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FE677B"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상품정보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수정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R-1-003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FE677B"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상품정보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삭제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R-1-004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FE677B">
            <w:pPr>
              <w:rPr>
                <w:rFonts w:ascii="Arial" w:hAnsi="Arial" w:cs="Arial"/>
                <w:color w:val="000000"/>
                <w:shd w:val="clear" w:color="000000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폐기상품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정보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(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상품번호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,</w:t>
            </w:r>
            <w:r>
              <w:rPr>
                <w:rFonts w:ascii="Arial" w:hAnsi="Arial" w:cs="Arial"/>
                <w:color w:val="000000"/>
                <w:shd w:val="clear" w:color="000000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상품이름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,</w:t>
            </w:r>
            <w:r>
              <w:rPr>
                <w:rFonts w:ascii="Arial" w:hAnsi="Arial" w:cs="Arial"/>
                <w:color w:val="000000"/>
                <w:shd w:val="clear" w:color="000000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수량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,</w:t>
            </w:r>
            <w:r>
              <w:rPr>
                <w:rFonts w:ascii="Arial" w:hAnsi="Arial" w:cs="Arial"/>
                <w:color w:val="000000"/>
                <w:shd w:val="clear" w:color="000000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가격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,</w:t>
            </w:r>
            <w:r>
              <w:rPr>
                <w:rFonts w:ascii="Arial" w:hAnsi="Arial" w:cs="Arial"/>
                <w:color w:val="000000"/>
                <w:shd w:val="clear" w:color="000000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유통기한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 xml:space="preserve">) 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입력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R-1-005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FE677B">
            <w:pPr>
              <w:rPr>
                <w:rFonts w:ascii="Arial" w:hAnsi="Arial" w:cs="Arial"/>
                <w:color w:val="000000"/>
                <w:shd w:val="clear" w:color="000000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폐기상품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정보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000000" w:fill="FFFFFF"/>
              </w:rPr>
              <w:t>조회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R-1-006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 w:val="restart"/>
            <w:shd w:val="clear" w:color="000000" w:fill="F2F2F2" w:themeFill="background1" w:themeFillShade="F2"/>
            <w:vAlign w:val="center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상품구매</w:t>
            </w:r>
          </w:p>
        </w:tc>
        <w:tc>
          <w:tcPr>
            <w:tcW w:w="6060" w:type="dxa"/>
          </w:tcPr>
          <w:p w:rsidR="007E5CDD" w:rsidRDefault="00FE677B">
            <w:r>
              <w:rPr>
                <w:rFonts w:hint="eastAsia"/>
              </w:rPr>
              <w:t>상품 현금 및 포인트 구매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R-2-001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9E707E">
            <w:r>
              <w:rPr>
                <w:rFonts w:hint="eastAsia"/>
              </w:rPr>
              <w:t xml:space="preserve">상품 </w:t>
            </w:r>
            <w:r w:rsidR="00FE677B">
              <w:rPr>
                <w:rFonts w:hint="eastAsia"/>
              </w:rPr>
              <w:t>할인 및 적립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R-2-002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FE677B">
            <w:r>
              <w:rPr>
                <w:rFonts w:hint="eastAsia"/>
              </w:rPr>
              <w:t>상품정보 조회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R-2-003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FE677B">
            <w:r>
              <w:rPr>
                <w:rFonts w:hint="eastAsia"/>
              </w:rPr>
              <w:t>포인트 조회</w:t>
            </w:r>
            <w:bookmarkStart w:id="0" w:name="_GoBack"/>
            <w:bookmarkEnd w:id="0"/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R-2-004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6177A0">
            <w:pPr>
              <w:rPr>
                <w:rFonts w:hint="eastAsia"/>
              </w:rPr>
            </w:pPr>
            <w:r>
              <w:rPr>
                <w:rFonts w:hint="eastAsia"/>
              </w:rPr>
              <w:t>장바구니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R-2-005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 w:val="restart"/>
            <w:shd w:val="clear" w:color="000000" w:fill="F2F2F2" w:themeFill="background1" w:themeFillShade="F2"/>
            <w:vAlign w:val="center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게시판</w:t>
            </w:r>
          </w:p>
        </w:tc>
        <w:tc>
          <w:tcPr>
            <w:tcW w:w="6060" w:type="dxa"/>
          </w:tcPr>
          <w:p w:rsidR="007E5CDD" w:rsidRDefault="00FE677B">
            <w:r>
              <w:rPr>
                <w:rFonts w:hint="eastAsia"/>
              </w:rPr>
              <w:t>전체글 조회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R-3-001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FE677B">
            <w:r>
              <w:rPr>
                <w:rFonts w:hint="eastAsia"/>
              </w:rPr>
              <w:t>상세글 조회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R-3-002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FE677B">
            <w:r>
              <w:rPr>
                <w:rFonts w:hint="eastAsia"/>
              </w:rPr>
              <w:t>게시글 등록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R-3-003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FE677B">
            <w:r>
              <w:rPr>
                <w:rFonts w:hint="eastAsia"/>
              </w:rPr>
              <w:t>게시글 수정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R-3-004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FE677B">
            <w:r>
              <w:rPr>
                <w:rFonts w:hint="eastAsia"/>
              </w:rPr>
              <w:t>게시글 삭제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R-3-005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 w:val="restart"/>
            <w:shd w:val="clear" w:color="000000" w:fill="F2F2F2" w:themeFill="background1" w:themeFillShade="F2"/>
            <w:vAlign w:val="center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IO</w:t>
            </w:r>
          </w:p>
        </w:tc>
        <w:tc>
          <w:tcPr>
            <w:tcW w:w="6060" w:type="dxa"/>
          </w:tcPr>
          <w:p w:rsidR="007E5CDD" w:rsidRDefault="00FE677B">
            <w:r>
              <w:rPr>
                <w:rFonts w:hint="eastAsia"/>
              </w:rPr>
              <w:t>회원가입 시 입력된 회원정보 외부 파일 저장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R-4-001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FE677B">
            <w:r>
              <w:t>로그인 시 회원정보가 등록된 외부 파일 불러오기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R-4-002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FE677B" w:rsidRDefault="00FE677B">
            <w:r>
              <w:rPr>
                <w:rFonts w:hint="eastAsia"/>
              </w:rPr>
              <w:t>상품 추가, 수정, 삭제 후 외부 파일로 저장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R-4-003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Pr="00FE677B" w:rsidRDefault="00FE677B">
            <w:r>
              <w:rPr>
                <w:rFonts w:hint="eastAsia"/>
              </w:rPr>
              <w:t>외부 파일로 저장된 상품 목록 자동으로 불러오기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R-4-004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FE677B" w:rsidRDefault="00FE677B">
            <w:r>
              <w:rPr>
                <w:rFonts w:hint="eastAsia"/>
              </w:rPr>
              <w:t>게시글 등록, 수정, 삭제 후 외부 파일로 저장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R-4-005</w:t>
            </w:r>
          </w:p>
        </w:tc>
        <w:tc>
          <w:tcPr>
            <w:tcW w:w="1444" w:type="dxa"/>
          </w:tcPr>
          <w:p w:rsidR="007E5CDD" w:rsidRDefault="007E5CDD"/>
        </w:tc>
      </w:tr>
      <w:tr w:rsidR="007E5CDD">
        <w:trPr>
          <w:trHeight w:val="407"/>
        </w:trPr>
        <w:tc>
          <w:tcPr>
            <w:tcW w:w="1464" w:type="dxa"/>
            <w:vMerge/>
            <w:shd w:val="clear" w:color="000000" w:fill="F2F2F2" w:themeFill="background1" w:themeFillShade="F2"/>
            <w:vAlign w:val="center"/>
          </w:tcPr>
          <w:p w:rsidR="007E5CDD" w:rsidRDefault="007E5CDD"/>
        </w:tc>
        <w:tc>
          <w:tcPr>
            <w:tcW w:w="6060" w:type="dxa"/>
          </w:tcPr>
          <w:p w:rsidR="007E5CDD" w:rsidRDefault="00FE677B">
            <w:r>
              <w:rPr>
                <w:rFonts w:hint="eastAsia"/>
              </w:rPr>
              <w:t>외부 파일로 저장된 게시글 목록 자동으로 불러오기</w:t>
            </w:r>
          </w:p>
        </w:tc>
        <w:tc>
          <w:tcPr>
            <w:tcW w:w="1498" w:type="dxa"/>
          </w:tcPr>
          <w:p w:rsidR="007E5CDD" w:rsidRDefault="00FE677B">
            <w:pPr>
              <w:jc w:val="center"/>
            </w:pPr>
            <w:r>
              <w:rPr>
                <w:rFonts w:hint="eastAsia"/>
              </w:rPr>
              <w:t>R-4-006</w:t>
            </w:r>
          </w:p>
        </w:tc>
        <w:tc>
          <w:tcPr>
            <w:tcW w:w="1444" w:type="dxa"/>
          </w:tcPr>
          <w:p w:rsidR="007E5CDD" w:rsidRDefault="007E5CDD"/>
        </w:tc>
      </w:tr>
    </w:tbl>
    <w:p w:rsidR="007E5CDD" w:rsidRDefault="007E5CDD"/>
    <w:sectPr w:rsidR="007E5CDD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FF2" w:rsidRDefault="00B81FF2" w:rsidP="009E707E">
      <w:r>
        <w:separator/>
      </w:r>
    </w:p>
  </w:endnote>
  <w:endnote w:type="continuationSeparator" w:id="0">
    <w:p w:rsidR="00B81FF2" w:rsidRDefault="00B81FF2" w:rsidP="009E7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FF2" w:rsidRDefault="00B81FF2" w:rsidP="009E707E">
      <w:r>
        <w:separator/>
      </w:r>
    </w:p>
  </w:footnote>
  <w:footnote w:type="continuationSeparator" w:id="0">
    <w:p w:rsidR="00B81FF2" w:rsidRDefault="00B81FF2" w:rsidP="009E7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00000"/>
    <w:multiLevelType w:val="hybridMultilevel"/>
    <w:tmpl w:val="1F001DA8"/>
    <w:lvl w:ilvl="0" w:tplc="EE328FFE">
      <w:start w:val="1"/>
      <w:numFmt w:val="bullet"/>
      <w:lvlText w:val="n"/>
      <w:lvlJc w:val="left"/>
      <w:pPr>
        <w:ind w:left="2101" w:hanging="400"/>
      </w:pPr>
      <w:rPr>
        <w:rFonts w:ascii="Wingdings" w:hAnsi="Wingdings" w:hint="default"/>
      </w:rPr>
    </w:lvl>
    <w:lvl w:ilvl="1" w:tplc="724EBBA2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E87EEA4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2E0E193C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87A411DA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52D400CA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B24CA1E0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BA56129E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84760BEC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F000001"/>
    <w:multiLevelType w:val="hybridMultilevel"/>
    <w:tmpl w:val="1F0007E2"/>
    <w:lvl w:ilvl="0" w:tplc="A064A6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006D53A">
      <w:start w:val="1"/>
      <w:numFmt w:val="upperLetter"/>
      <w:lvlText w:val="%2."/>
      <w:lvlJc w:val="left"/>
      <w:pPr>
        <w:ind w:left="1200" w:hanging="400"/>
      </w:pPr>
    </w:lvl>
    <w:lvl w:ilvl="2" w:tplc="B33EDC92">
      <w:start w:val="1"/>
      <w:numFmt w:val="lowerRoman"/>
      <w:lvlText w:val="%3."/>
      <w:lvlJc w:val="right"/>
      <w:pPr>
        <w:ind w:left="1600" w:hanging="400"/>
      </w:pPr>
    </w:lvl>
    <w:lvl w:ilvl="3" w:tplc="4AF4EBE2">
      <w:start w:val="1"/>
      <w:numFmt w:val="decimal"/>
      <w:lvlText w:val="%4."/>
      <w:lvlJc w:val="left"/>
      <w:pPr>
        <w:ind w:left="2000" w:hanging="400"/>
      </w:pPr>
    </w:lvl>
    <w:lvl w:ilvl="4" w:tplc="E690AA08">
      <w:start w:val="1"/>
      <w:numFmt w:val="upperLetter"/>
      <w:lvlText w:val="%5."/>
      <w:lvlJc w:val="left"/>
      <w:pPr>
        <w:ind w:left="2400" w:hanging="400"/>
      </w:pPr>
    </w:lvl>
    <w:lvl w:ilvl="5" w:tplc="A620B8DC">
      <w:start w:val="1"/>
      <w:numFmt w:val="lowerRoman"/>
      <w:lvlText w:val="%6."/>
      <w:lvlJc w:val="right"/>
      <w:pPr>
        <w:ind w:left="2800" w:hanging="400"/>
      </w:pPr>
    </w:lvl>
    <w:lvl w:ilvl="6" w:tplc="4272781E">
      <w:start w:val="1"/>
      <w:numFmt w:val="decimal"/>
      <w:lvlText w:val="%7."/>
      <w:lvlJc w:val="left"/>
      <w:pPr>
        <w:ind w:left="3200" w:hanging="400"/>
      </w:pPr>
    </w:lvl>
    <w:lvl w:ilvl="7" w:tplc="9042A004">
      <w:start w:val="1"/>
      <w:numFmt w:val="upperLetter"/>
      <w:lvlText w:val="%8."/>
      <w:lvlJc w:val="left"/>
      <w:pPr>
        <w:ind w:left="3600" w:hanging="400"/>
      </w:pPr>
    </w:lvl>
    <w:lvl w:ilvl="8" w:tplc="53BA735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000002"/>
    <w:multiLevelType w:val="hybridMultilevel"/>
    <w:tmpl w:val="1F000668"/>
    <w:lvl w:ilvl="0" w:tplc="C0C4BB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F662B8F0">
      <w:start w:val="1"/>
      <w:numFmt w:val="upperLetter"/>
      <w:lvlText w:val="%2."/>
      <w:lvlJc w:val="left"/>
      <w:pPr>
        <w:ind w:left="1560" w:hanging="400"/>
      </w:pPr>
    </w:lvl>
    <w:lvl w:ilvl="2" w:tplc="83DE668A">
      <w:start w:val="1"/>
      <w:numFmt w:val="lowerRoman"/>
      <w:lvlText w:val="%3."/>
      <w:lvlJc w:val="right"/>
      <w:pPr>
        <w:ind w:left="1960" w:hanging="400"/>
      </w:pPr>
    </w:lvl>
    <w:lvl w:ilvl="3" w:tplc="228478A0">
      <w:start w:val="1"/>
      <w:numFmt w:val="decimal"/>
      <w:lvlText w:val="%4."/>
      <w:lvlJc w:val="left"/>
      <w:pPr>
        <w:ind w:left="2360" w:hanging="400"/>
      </w:pPr>
    </w:lvl>
    <w:lvl w:ilvl="4" w:tplc="ECFAB49C">
      <w:start w:val="1"/>
      <w:numFmt w:val="upperLetter"/>
      <w:lvlText w:val="%5."/>
      <w:lvlJc w:val="left"/>
      <w:pPr>
        <w:ind w:left="2760" w:hanging="400"/>
      </w:pPr>
    </w:lvl>
    <w:lvl w:ilvl="5" w:tplc="3A506146">
      <w:start w:val="1"/>
      <w:numFmt w:val="lowerRoman"/>
      <w:lvlText w:val="%6."/>
      <w:lvlJc w:val="right"/>
      <w:pPr>
        <w:ind w:left="3160" w:hanging="400"/>
      </w:pPr>
    </w:lvl>
    <w:lvl w:ilvl="6" w:tplc="3A38F53E">
      <w:start w:val="1"/>
      <w:numFmt w:val="decimal"/>
      <w:lvlText w:val="%7."/>
      <w:lvlJc w:val="left"/>
      <w:pPr>
        <w:ind w:left="3560" w:hanging="400"/>
      </w:pPr>
    </w:lvl>
    <w:lvl w:ilvl="7" w:tplc="FF3A172C">
      <w:start w:val="1"/>
      <w:numFmt w:val="upperLetter"/>
      <w:lvlText w:val="%8."/>
      <w:lvlJc w:val="left"/>
      <w:pPr>
        <w:ind w:left="3960" w:hanging="400"/>
      </w:pPr>
    </w:lvl>
    <w:lvl w:ilvl="8" w:tplc="583A4212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F000003"/>
    <w:multiLevelType w:val="hybridMultilevel"/>
    <w:tmpl w:val="1F0003D4"/>
    <w:lvl w:ilvl="0" w:tplc="D7A8E22A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E4E4A36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0E87AE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6AD86C9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3AE23A1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7E389ED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7825D6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ADA13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719A7C1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000004"/>
    <w:multiLevelType w:val="hybridMultilevel"/>
    <w:tmpl w:val="1F002ECE"/>
    <w:lvl w:ilvl="0" w:tplc="1530121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DC4E3CE6">
      <w:start w:val="1"/>
      <w:numFmt w:val="upperLetter"/>
      <w:lvlText w:val="%2."/>
      <w:lvlJc w:val="left"/>
      <w:pPr>
        <w:ind w:left="1560" w:hanging="400"/>
      </w:pPr>
    </w:lvl>
    <w:lvl w:ilvl="2" w:tplc="9D763E12">
      <w:start w:val="1"/>
      <w:numFmt w:val="lowerRoman"/>
      <w:lvlText w:val="%3."/>
      <w:lvlJc w:val="right"/>
      <w:pPr>
        <w:ind w:left="1960" w:hanging="400"/>
      </w:pPr>
    </w:lvl>
    <w:lvl w:ilvl="3" w:tplc="C10ECC60">
      <w:start w:val="1"/>
      <w:numFmt w:val="decimal"/>
      <w:lvlText w:val="%4."/>
      <w:lvlJc w:val="left"/>
      <w:pPr>
        <w:ind w:left="2360" w:hanging="400"/>
      </w:pPr>
    </w:lvl>
    <w:lvl w:ilvl="4" w:tplc="0F12A8E0">
      <w:start w:val="1"/>
      <w:numFmt w:val="upperLetter"/>
      <w:lvlText w:val="%5."/>
      <w:lvlJc w:val="left"/>
      <w:pPr>
        <w:ind w:left="2760" w:hanging="400"/>
      </w:pPr>
    </w:lvl>
    <w:lvl w:ilvl="5" w:tplc="04FA61B6">
      <w:start w:val="1"/>
      <w:numFmt w:val="lowerRoman"/>
      <w:lvlText w:val="%6."/>
      <w:lvlJc w:val="right"/>
      <w:pPr>
        <w:ind w:left="3160" w:hanging="400"/>
      </w:pPr>
    </w:lvl>
    <w:lvl w:ilvl="6" w:tplc="1C22CD92">
      <w:start w:val="1"/>
      <w:numFmt w:val="decimal"/>
      <w:lvlText w:val="%7."/>
      <w:lvlJc w:val="left"/>
      <w:pPr>
        <w:ind w:left="3560" w:hanging="400"/>
      </w:pPr>
    </w:lvl>
    <w:lvl w:ilvl="7" w:tplc="03B0F208">
      <w:start w:val="1"/>
      <w:numFmt w:val="upperLetter"/>
      <w:lvlText w:val="%8."/>
      <w:lvlJc w:val="left"/>
      <w:pPr>
        <w:ind w:left="3960" w:hanging="400"/>
      </w:pPr>
    </w:lvl>
    <w:lvl w:ilvl="8" w:tplc="9D0A197A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DD"/>
    <w:rsid w:val="006177A0"/>
    <w:rsid w:val="007E5CDD"/>
    <w:rsid w:val="009E707E"/>
    <w:rsid w:val="00B81FF2"/>
    <w:rsid w:val="00E01146"/>
    <w:rsid w:val="00FE67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5B82E5"/>
  <w15:docId w15:val="{A34FA29A-3D45-4905-8B93-8F4E0FD2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spacing w:after="200" w:line="275" w:lineRule="auto"/>
      <w:ind w:leftChars="800" w:left="800"/>
    </w:pPr>
  </w:style>
  <w:style w:type="table" w:styleId="a4">
    <w:name w:val="Table Grid"/>
    <w:basedOn w:val="a1"/>
    <w:uiPriority w:val="3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</w:style>
  <w:style w:type="paragraph" w:styleId="a7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793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Microsoft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김우철</cp:lastModifiedBy>
  <cp:revision>4</cp:revision>
  <dcterms:created xsi:type="dcterms:W3CDTF">2020-03-23T13:20:00Z</dcterms:created>
  <dcterms:modified xsi:type="dcterms:W3CDTF">2020-03-23T14:55:00Z</dcterms:modified>
  <cp:version>9.101.16.39231</cp:version>
</cp:coreProperties>
</file>