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E7" w:rsidRPr="009D23E7" w:rsidRDefault="009D23E7" w:rsidP="009D23E7">
      <w:pPr>
        <w:jc w:val="center"/>
        <w:rPr>
          <w:rFonts w:ascii="微軟正黑體" w:eastAsia="微軟正黑體" w:hAnsi="微軟正黑體"/>
        </w:rPr>
      </w:pPr>
      <w:r w:rsidRPr="009D23E7">
        <w:rPr>
          <w:rFonts w:ascii="微軟正黑體" w:eastAsia="微軟正黑體" w:hAnsi="微軟正黑體"/>
          <w:b/>
          <w:sz w:val="36"/>
        </w:rPr>
        <w:t>2019 ECT 作業四</w:t>
      </w:r>
      <w:r w:rsidRPr="009D23E7">
        <w:rPr>
          <w:rFonts w:ascii="微軟正黑體" w:eastAsia="微軟正黑體" w:hAnsi="微軟正黑體"/>
        </w:rPr>
        <w:t xml:space="preserve"> </w:t>
      </w:r>
    </w:p>
    <w:p w:rsidR="009D23E7" w:rsidRPr="009D23E7" w:rsidRDefault="009D23E7" w:rsidP="009D23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請用 python 依照步驟對 Titanic.csv 進行前處理整理出 Weka 可執行 logistic 的資料，順便準備 python 的前處理(40%)：</w:t>
      </w:r>
    </w:p>
    <w:p w:rsidR="009D23E7" w:rsidRDefault="009D23E7" w:rsidP="009D23E7">
      <w:pPr>
        <w:pStyle w:val="a3"/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  <w:color w:val="FF0000"/>
        </w:rPr>
        <w:t>請將各步驟</w:t>
      </w:r>
      <w:proofErr w:type="gramStart"/>
      <w:r w:rsidRPr="009D23E7">
        <w:rPr>
          <w:rFonts w:ascii="微軟正黑體" w:eastAsia="微軟正黑體" w:hAnsi="微軟正黑體"/>
          <w:b/>
          <w:color w:val="FF0000"/>
        </w:rPr>
        <w:t>程式碼截圖並</w:t>
      </w:r>
      <w:proofErr w:type="gramEnd"/>
      <w:r w:rsidRPr="009D23E7">
        <w:rPr>
          <w:rFonts w:ascii="微軟正黑體" w:eastAsia="微軟正黑體" w:hAnsi="微軟正黑體"/>
          <w:b/>
          <w:color w:val="FF0000"/>
        </w:rPr>
        <w:t>簡單說明</w:t>
      </w:r>
      <w:r w:rsidRPr="009D23E7">
        <w:rPr>
          <w:rFonts w:ascii="微軟正黑體" w:eastAsia="微軟正黑體" w:hAnsi="微軟正黑體"/>
          <w:b/>
        </w:rPr>
        <w:t xml:space="preserve"> </w:t>
      </w:r>
    </w:p>
    <w:p w:rsidR="000943AE" w:rsidRDefault="000943AE" w:rsidP="009D23E7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0943AE" w:rsidRPr="000943AE" w:rsidRDefault="000943AE" w:rsidP="009D23E7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首先，import需要的套件與讀取Titanic.csv檔案。</w:t>
      </w:r>
    </w:p>
    <w:p w:rsidR="000943AE" w:rsidRPr="009D23E7" w:rsidRDefault="003C7F78" w:rsidP="009D23E7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1F9ECFC8" wp14:editId="156EA1DF">
            <wp:extent cx="2682875" cy="123825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668" cy="12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7" w:rsidRPr="009D23E7" w:rsidRDefault="009D23E7" w:rsidP="009D23E7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利用 </w:t>
      </w:r>
      <w:proofErr w:type="spellStart"/>
      <w:r w:rsidRPr="009D23E7">
        <w:rPr>
          <w:rFonts w:ascii="微軟正黑體" w:eastAsia="微軟正黑體" w:hAnsi="微軟正黑體"/>
          <w:b/>
        </w:rPr>
        <w:t>np.nanmeduan</w:t>
      </w:r>
      <w:proofErr w:type="spellEnd"/>
      <w:r w:rsidRPr="009D23E7">
        <w:rPr>
          <w:rFonts w:ascii="微軟正黑體" w:eastAsia="微軟正黑體" w:hAnsi="微軟正黑體"/>
          <w:b/>
        </w:rPr>
        <w:t xml:space="preserve"> 函數計算資料集中 Age 的中位數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0943AE" w:rsidRDefault="003C7F78" w:rsidP="000943AE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631CA934" wp14:editId="1377D4A4">
            <wp:extent cx="2383407" cy="7239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876" cy="7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0943AE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利用 </w:t>
      </w:r>
      <w:proofErr w:type="spellStart"/>
      <w:r w:rsidRPr="009D23E7">
        <w:rPr>
          <w:rFonts w:ascii="微軟正黑體" w:eastAsia="微軟正黑體" w:hAnsi="微軟正黑體"/>
          <w:b/>
        </w:rPr>
        <w:t>np.where</w:t>
      </w:r>
      <w:proofErr w:type="spellEnd"/>
      <w:r w:rsidRPr="009D23E7">
        <w:rPr>
          <w:rFonts w:ascii="微軟正黑體" w:eastAsia="微軟正黑體" w:hAnsi="微軟正黑體"/>
          <w:b/>
        </w:rPr>
        <w:t xml:space="preserve"> 將 </w:t>
      </w:r>
      <w:proofErr w:type="spellStart"/>
      <w:r w:rsidRPr="009D23E7">
        <w:rPr>
          <w:rFonts w:ascii="微軟正黑體" w:eastAsia="微軟正黑體" w:hAnsi="微軟正黑體"/>
          <w:b/>
        </w:rPr>
        <w:t>dataframe</w:t>
      </w:r>
      <w:proofErr w:type="spellEnd"/>
      <w:r w:rsidRPr="009D23E7">
        <w:rPr>
          <w:rFonts w:ascii="微軟正黑體" w:eastAsia="微軟正黑體" w:hAnsi="微軟正黑體"/>
          <w:b/>
        </w:rPr>
        <w:t xml:space="preserve"> </w:t>
      </w:r>
      <w:proofErr w:type="gramStart"/>
      <w:r w:rsidRPr="009D23E7">
        <w:rPr>
          <w:rFonts w:ascii="微軟正黑體" w:eastAsia="微軟正黑體" w:hAnsi="微軟正黑體"/>
          <w:b/>
        </w:rPr>
        <w:t>中空值</w:t>
      </w:r>
      <w:proofErr w:type="gramEnd"/>
      <w:r w:rsidRPr="009D23E7">
        <w:rPr>
          <w:rFonts w:ascii="微軟正黑體" w:eastAsia="微軟正黑體" w:hAnsi="微軟正黑體"/>
          <w:b/>
        </w:rPr>
        <w:t>的 Age 替換成上述的中位數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734D57" w:rsidRDefault="003C7F78" w:rsidP="00734D57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019F3E4D" wp14:editId="046B04F9">
            <wp:extent cx="4711700" cy="211492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10" cy="2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734D57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734D57" w:rsidRPr="00734D57" w:rsidRDefault="009D23E7" w:rsidP="00734D5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9D23E7">
        <w:rPr>
          <w:rFonts w:ascii="微軟正黑體" w:eastAsia="微軟正黑體" w:hAnsi="微軟正黑體"/>
          <w:b/>
        </w:rPr>
        <w:t>運用 drop 函數刪除 Cabin 欄位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運用 drop 函數刪除 </w:t>
      </w:r>
      <w:proofErr w:type="spellStart"/>
      <w:r w:rsidRPr="009D23E7">
        <w:rPr>
          <w:rFonts w:ascii="微軟正黑體" w:eastAsia="微軟正黑體" w:hAnsi="微軟正黑體"/>
          <w:b/>
        </w:rPr>
        <w:t>PassengerId</w:t>
      </w:r>
      <w:proofErr w:type="spellEnd"/>
      <w:r w:rsidRPr="009D23E7">
        <w:rPr>
          <w:rFonts w:ascii="微軟正黑體" w:eastAsia="微軟正黑體" w:hAnsi="微軟正黑體"/>
          <w:b/>
        </w:rPr>
        <w:t xml:space="preserve"> 欄位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734D57" w:rsidRDefault="003C7F78" w:rsidP="00734D57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4CAAAE99" wp14:editId="5071C3A0">
            <wp:extent cx="3911600" cy="205874"/>
            <wp:effectExtent l="0" t="0" r="0" b="381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740" cy="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734D57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運用 </w:t>
      </w:r>
      <w:proofErr w:type="spellStart"/>
      <w:r w:rsidRPr="009D23E7">
        <w:rPr>
          <w:rFonts w:ascii="微軟正黑體" w:eastAsia="微軟正黑體" w:hAnsi="微軟正黑體"/>
          <w:b/>
        </w:rPr>
        <w:t>dropna</w:t>
      </w:r>
      <w:proofErr w:type="spellEnd"/>
      <w:r w:rsidRPr="009D23E7">
        <w:rPr>
          <w:rFonts w:ascii="微軟正黑體" w:eastAsia="微軟正黑體" w:hAnsi="微軟正黑體"/>
          <w:b/>
        </w:rPr>
        <w:t>()函數去掉資料的空值</w:t>
      </w:r>
    </w:p>
    <w:p w:rsidR="00734D57" w:rsidRDefault="003C7F78" w:rsidP="00734D57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59F28E56" wp14:editId="3405BECD">
            <wp:extent cx="1123950" cy="200705"/>
            <wp:effectExtent l="0" t="0" r="0" b="889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687" cy="20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734D57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將 name 轉為 encoded 的資料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734D57" w:rsidRDefault="00FE45FD" w:rsidP="00734D57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27DF08F5" wp14:editId="73CEB229">
            <wp:extent cx="2837021" cy="939800"/>
            <wp:effectExtent l="0" t="0" r="1905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889" cy="9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DC9" w:rsidRPr="009D23E7" w:rsidRDefault="00CB6DC9" w:rsidP="00734D57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3C7F78" w:rsidRPr="003C7F78" w:rsidRDefault="009D23E7" w:rsidP="003C7F7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運用 replace 將原資料中 Survived 欄位中的[0,1]轉為 [</w:t>
      </w:r>
      <w:proofErr w:type="spellStart"/>
      <w:r w:rsidRPr="009D23E7">
        <w:rPr>
          <w:rFonts w:ascii="微軟正黑體" w:eastAsia="微軟正黑體" w:hAnsi="微軟正黑體"/>
          <w:b/>
        </w:rPr>
        <w:t>No,Yes</w:t>
      </w:r>
      <w:proofErr w:type="spellEnd"/>
      <w:r w:rsidRPr="009D23E7">
        <w:rPr>
          <w:rFonts w:ascii="微軟正黑體" w:eastAsia="微軟正黑體" w:hAnsi="微軟正黑體"/>
          <w:b/>
        </w:rPr>
        <w:t>](</w:t>
      </w:r>
      <w:r w:rsidRPr="009D23E7">
        <w:rPr>
          <w:rFonts w:ascii="微軟正黑體" w:eastAsia="微軟正黑體" w:hAnsi="微軟正黑體"/>
          <w:b/>
          <w:color w:val="FF0000"/>
        </w:rPr>
        <w:t>Python 部分不用</w:t>
      </w:r>
      <w:r w:rsidRPr="009D23E7">
        <w:rPr>
          <w:rFonts w:ascii="微軟正黑體" w:eastAsia="微軟正黑體" w:hAnsi="微軟正黑體"/>
          <w:b/>
        </w:rPr>
        <w:t>)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734D57" w:rsidRDefault="003C7F78" w:rsidP="003C7F78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6FC62589" wp14:editId="3EACD9B1">
            <wp:extent cx="4171950" cy="151202"/>
            <wp:effectExtent l="0" t="0" r="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522" cy="1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3C7F78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運用 </w:t>
      </w:r>
      <w:proofErr w:type="spellStart"/>
      <w:r w:rsidRPr="009D23E7">
        <w:rPr>
          <w:rFonts w:ascii="微軟正黑體" w:eastAsia="微軟正黑體" w:hAnsi="微軟正黑體"/>
          <w:b/>
        </w:rPr>
        <w:t>to_csv</w:t>
      </w:r>
      <w:proofErr w:type="spellEnd"/>
      <w:r w:rsidRPr="009D23E7">
        <w:rPr>
          <w:rFonts w:ascii="微軟正黑體" w:eastAsia="微軟正黑體" w:hAnsi="微軟正黑體"/>
          <w:b/>
        </w:rPr>
        <w:t xml:space="preserve"> 另存為 TitanicClean.csv </w:t>
      </w:r>
    </w:p>
    <w:p w:rsidR="009D23E7" w:rsidRPr="009D23E7" w:rsidRDefault="003C7F78" w:rsidP="00CB6DC9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  <w:r>
        <w:rPr>
          <w:noProof/>
        </w:rPr>
        <w:drawing>
          <wp:inline distT="0" distB="0" distL="0" distR="0" wp14:anchorId="33145279" wp14:editId="592CC945">
            <wp:extent cx="3543300" cy="21518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558" cy="2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7" w:rsidRDefault="009D23E7" w:rsidP="009D23E7">
      <w:pPr>
        <w:rPr>
          <w:rFonts w:ascii="微軟正黑體" w:eastAsia="微軟正黑體" w:hAnsi="微軟正黑體"/>
          <w:b/>
          <w:color w:val="FF0000"/>
        </w:rPr>
      </w:pPr>
      <w:r w:rsidRPr="003C7F78">
        <w:rPr>
          <w:rFonts w:ascii="微軟正黑體" w:eastAsia="微軟正黑體" w:hAnsi="微軟正黑體"/>
          <w:b/>
          <w:color w:val="FF0000"/>
        </w:rPr>
        <w:lastRenderedPageBreak/>
        <w:t>Python 前處理</w:t>
      </w:r>
      <w:r w:rsidRPr="003C7F78">
        <w:rPr>
          <w:rFonts w:ascii="微軟正黑體" w:eastAsia="微軟正黑體" w:hAnsi="微軟正黑體" w:hint="eastAsia"/>
          <w:b/>
          <w:color w:val="FF0000"/>
        </w:rPr>
        <w:t xml:space="preserve"> </w:t>
      </w:r>
    </w:p>
    <w:p w:rsidR="003C7F78" w:rsidRPr="003C7F78" w:rsidRDefault="003C7F78" w:rsidP="009D23E7">
      <w:pPr>
        <w:rPr>
          <w:rFonts w:ascii="微軟正黑體" w:eastAsia="微軟正黑體" w:hAnsi="微軟正黑體" w:hint="eastAsia"/>
          <w:b/>
          <w:color w:val="FF0000"/>
        </w:rPr>
      </w:pPr>
    </w:p>
    <w:p w:rsidR="003C7F78" w:rsidRDefault="003C7F78" w:rsidP="009D23E7">
      <w:pPr>
        <w:rPr>
          <w:rFonts w:ascii="微軟正黑體" w:eastAsia="微軟正黑體" w:hAnsi="微軟正黑體"/>
        </w:rPr>
      </w:pPr>
      <w:proofErr w:type="gramStart"/>
      <w:r w:rsidRPr="003C7F78">
        <w:rPr>
          <w:rFonts w:ascii="微軟正黑體" w:eastAsia="微軟正黑體" w:hAnsi="微軟正黑體" w:hint="eastAsia"/>
        </w:rPr>
        <w:t>首先切分</w:t>
      </w:r>
      <w:proofErr w:type="gramEnd"/>
      <w:r w:rsidRPr="003C7F78">
        <w:rPr>
          <w:rFonts w:ascii="微軟正黑體" w:eastAsia="微軟正黑體" w:hAnsi="微軟正黑體" w:hint="eastAsia"/>
        </w:rPr>
        <w:t>input和output</w:t>
      </w:r>
    </w:p>
    <w:p w:rsidR="003C7F78" w:rsidRDefault="003C7F78" w:rsidP="009D23E7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304544C" wp14:editId="00250CAD">
            <wp:extent cx="5600700" cy="56112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085" cy="5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78" w:rsidRPr="003C7F78" w:rsidRDefault="003C7F78" w:rsidP="009D23E7">
      <w:pPr>
        <w:rPr>
          <w:rFonts w:ascii="微軟正黑體" w:eastAsia="微軟正黑體" w:hAnsi="微軟正黑體" w:hint="eastAsia"/>
        </w:rPr>
      </w:pPr>
    </w:p>
    <w:p w:rsid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除上述步驟外將 Name、Sex、Ticket、Embarked 進行 encoded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3C7F78" w:rsidRDefault="003C7F78" w:rsidP="003C7F78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73EFF211" wp14:editId="384FCD58">
            <wp:extent cx="4019550" cy="8763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371" cy="8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78" w:rsidRPr="009D23E7" w:rsidRDefault="003C7F78" w:rsidP="003C7F78">
      <w:pPr>
        <w:ind w:left="960"/>
        <w:rPr>
          <w:rFonts w:ascii="微軟正黑體" w:eastAsia="微軟正黑體" w:hAnsi="微軟正黑體"/>
        </w:rPr>
      </w:pPr>
      <w:r w:rsidRPr="009D23E7">
        <w:rPr>
          <w:rFonts w:ascii="微軟正黑體" w:eastAsia="微軟正黑體" w:hAnsi="微軟正黑體" w:hint="eastAsia"/>
        </w:rPr>
        <w:t>此時需註解 「運用 replace 將原資料中 Survived 欄位中的[0,1]轉為[</w:t>
      </w:r>
      <w:proofErr w:type="spellStart"/>
      <w:r w:rsidRPr="009D23E7">
        <w:rPr>
          <w:rFonts w:ascii="微軟正黑體" w:eastAsia="微軟正黑體" w:hAnsi="微軟正黑體" w:hint="eastAsia"/>
        </w:rPr>
        <w:t>No,Yes</w:t>
      </w:r>
      <w:proofErr w:type="spellEnd"/>
      <w:r w:rsidRPr="009D23E7">
        <w:rPr>
          <w:rFonts w:ascii="微軟正黑體" w:eastAsia="微軟正黑體" w:hAnsi="微軟正黑體" w:hint="eastAsia"/>
        </w:rPr>
        <w:t>]」此</w:t>
      </w:r>
      <w:r>
        <w:rPr>
          <w:rFonts w:ascii="微軟正黑體" w:eastAsia="微軟正黑體" w:hAnsi="微軟正黑體" w:hint="eastAsia"/>
        </w:rPr>
        <w:t>(f)</w:t>
      </w:r>
      <w:r w:rsidRPr="009D23E7">
        <w:rPr>
          <w:rFonts w:ascii="微軟正黑體" w:eastAsia="微軟正黑體" w:hAnsi="微軟正黑體" w:hint="eastAsia"/>
        </w:rPr>
        <w:t>步驟的code，並將所有Cells重新Run一遍，以避免之後在做Logistic Regression時讀取到字串型態而發生錯誤。</w:t>
      </w:r>
    </w:p>
    <w:p w:rsidR="003C7F78" w:rsidRPr="003C7F78" w:rsidRDefault="003C7F78" w:rsidP="003C7F78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3C7F78" w:rsidRDefault="009D23E7" w:rsidP="003C7F7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將 'Pclass','Name','Sex','Age','SibSp','P</w:t>
      </w:r>
      <w:r w:rsidRPr="009D23E7">
        <w:rPr>
          <w:rFonts w:ascii="微軟正黑體" w:eastAsia="微軟正黑體" w:hAnsi="微軟正黑體"/>
          <w:b/>
        </w:rPr>
        <w:t>arch','Ticket','Fare','Embarked</w:t>
      </w:r>
      <w:r w:rsidRPr="009D23E7">
        <w:rPr>
          <w:rFonts w:ascii="微軟正黑體" w:eastAsia="微軟正黑體" w:hAnsi="微軟正黑體"/>
          <w:b/>
        </w:rPr>
        <w:t>' 切為 feature</w:t>
      </w:r>
    </w:p>
    <w:p w:rsidR="003C7F78" w:rsidRDefault="003C7F78" w:rsidP="003C7F78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6A32E79C" wp14:editId="495EC989">
            <wp:extent cx="6097270" cy="660400"/>
            <wp:effectExtent l="0" t="0" r="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3C7F78" w:rsidRDefault="00CB6DC9" w:rsidP="003C7F78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Pr="009D23E7" w:rsidRDefault="009D23E7" w:rsidP="009D23E7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9D23E7">
        <w:rPr>
          <w:rFonts w:ascii="微軟正黑體" w:eastAsia="微軟正黑體" w:hAnsi="微軟正黑體"/>
          <w:b/>
        </w:rPr>
        <w:t>將 Survived 切為 Target</w:t>
      </w:r>
    </w:p>
    <w:p w:rsidR="009D23E7" w:rsidRDefault="003C7F78" w:rsidP="003C7F78">
      <w:pPr>
        <w:pStyle w:val="a3"/>
        <w:ind w:leftChars="0" w:left="96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522EDB3B" wp14:editId="5F946A88">
            <wp:extent cx="6097270" cy="318770"/>
            <wp:effectExtent l="0" t="0" r="0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9D23E7" w:rsidRDefault="00CB6DC9" w:rsidP="003C7F78">
      <w:pPr>
        <w:pStyle w:val="a3"/>
        <w:ind w:leftChars="0" w:left="960"/>
        <w:rPr>
          <w:rFonts w:ascii="微軟正黑體" w:eastAsia="微軟正黑體" w:hAnsi="微軟正黑體" w:hint="eastAsia"/>
          <w:b/>
        </w:rPr>
      </w:pPr>
    </w:p>
    <w:p w:rsidR="009D23E7" w:rsidRPr="009D23E7" w:rsidRDefault="009D23E7" w:rsidP="009D23E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請用 python 對 Titanic.csv，Weka 對第一大題整理的 TitanicClean.csv 進行 logistic regression 的分類。</w:t>
      </w:r>
      <w:r w:rsidRPr="009D23E7">
        <w:rPr>
          <w:rFonts w:ascii="微軟正黑體" w:eastAsia="微軟正黑體" w:hAnsi="微軟正黑體" w:hint="eastAsia"/>
          <w:b/>
        </w:rPr>
        <w:t xml:space="preserve"> </w:t>
      </w:r>
    </w:p>
    <w:p w:rsidR="009D23E7" w:rsidRPr="009D23E7" w:rsidRDefault="009D23E7" w:rsidP="009D23E7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9D23E7" w:rsidRDefault="009D23E7" w:rsidP="009D23E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請用 python 對 Titanic.csv 進行資料集 66%及訓練集 34%</w:t>
      </w:r>
      <w:proofErr w:type="gramStart"/>
      <w:r w:rsidRPr="009D23E7">
        <w:rPr>
          <w:rFonts w:ascii="微軟正黑體" w:eastAsia="微軟正黑體" w:hAnsi="微軟正黑體"/>
          <w:b/>
        </w:rPr>
        <w:t>切分</w:t>
      </w:r>
      <w:proofErr w:type="gramEnd"/>
      <w:r w:rsidRPr="009D23E7">
        <w:rPr>
          <w:rFonts w:ascii="微軟正黑體" w:eastAsia="微軟正黑體" w:hAnsi="微軟正黑體"/>
          <w:b/>
        </w:rPr>
        <w:t xml:space="preserve">，並運用 </w:t>
      </w:r>
      <w:proofErr w:type="spellStart"/>
      <w:r w:rsidRPr="009D23E7">
        <w:rPr>
          <w:rFonts w:ascii="微軟正黑體" w:eastAsia="微軟正黑體" w:hAnsi="微軟正黑體"/>
          <w:b/>
        </w:rPr>
        <w:t>linear_model.LogisticRegression</w:t>
      </w:r>
      <w:proofErr w:type="spellEnd"/>
      <w:r w:rsidRPr="009D23E7">
        <w:rPr>
          <w:rFonts w:ascii="微軟正黑體" w:eastAsia="微軟正黑體" w:hAnsi="微軟正黑體"/>
          <w:b/>
        </w:rPr>
        <w:t xml:space="preserve"> (solver=</w:t>
      </w:r>
      <w:proofErr w:type="gramStart"/>
      <w:r w:rsidRPr="009D23E7">
        <w:rPr>
          <w:rFonts w:ascii="微軟正黑體" w:eastAsia="微軟正黑體" w:hAnsi="微軟正黑體"/>
          <w:b/>
        </w:rPr>
        <w:t>‘</w:t>
      </w:r>
      <w:proofErr w:type="spellStart"/>
      <w:proofErr w:type="gramEnd"/>
      <w:r w:rsidRPr="009D23E7">
        <w:rPr>
          <w:rFonts w:ascii="微軟正黑體" w:eastAsia="微軟正黑體" w:hAnsi="微軟正黑體"/>
          <w:b/>
        </w:rPr>
        <w:t>liblinear</w:t>
      </w:r>
      <w:proofErr w:type="spellEnd"/>
      <w:proofErr w:type="gramStart"/>
      <w:r w:rsidRPr="009D23E7">
        <w:rPr>
          <w:rFonts w:ascii="微軟正黑體" w:eastAsia="微軟正黑體" w:hAnsi="微軟正黑體"/>
          <w:b/>
        </w:rPr>
        <w:t>‘</w:t>
      </w:r>
      <w:proofErr w:type="gramEnd"/>
      <w:r w:rsidRPr="009D23E7">
        <w:rPr>
          <w:rFonts w:ascii="微軟正黑體" w:eastAsia="微軟正黑體" w:hAnsi="微軟正黑體"/>
          <w:b/>
        </w:rPr>
        <w:t xml:space="preserve">)進行訓練，並運用 </w:t>
      </w:r>
      <w:proofErr w:type="spellStart"/>
      <w:r w:rsidRPr="009D23E7">
        <w:rPr>
          <w:rFonts w:ascii="微軟正黑體" w:eastAsia="微軟正黑體" w:hAnsi="微軟正黑體"/>
          <w:b/>
        </w:rPr>
        <w:t>LogisticRegression</w:t>
      </w:r>
      <w:proofErr w:type="spellEnd"/>
      <w:r w:rsidRPr="009D23E7">
        <w:rPr>
          <w:rFonts w:ascii="微軟正黑體" w:eastAsia="微軟正黑體" w:hAnsi="微軟正黑體"/>
          <w:b/>
        </w:rPr>
        <w:t xml:space="preserve"> </w:t>
      </w:r>
      <w:proofErr w:type="gramStart"/>
      <w:r w:rsidRPr="009D23E7">
        <w:rPr>
          <w:rFonts w:ascii="微軟正黑體" w:eastAsia="微軟正黑體" w:hAnsi="微軟正黑體"/>
          <w:b/>
        </w:rPr>
        <w:t>函式庫中的</w:t>
      </w:r>
      <w:proofErr w:type="gramEnd"/>
      <w:r w:rsidRPr="009D23E7">
        <w:rPr>
          <w:rFonts w:ascii="微軟正黑體" w:eastAsia="微軟正黑體" w:hAnsi="微軟正黑體"/>
          <w:b/>
        </w:rPr>
        <w:t xml:space="preserve"> score 印出模型準確度。</w:t>
      </w:r>
      <w:r w:rsidRPr="009D23E7">
        <w:rPr>
          <w:rFonts w:ascii="微軟正黑體" w:eastAsia="微軟正黑體" w:hAnsi="微軟正黑體"/>
          <w:b/>
          <w:color w:val="FF0000"/>
        </w:rPr>
        <w:t>請將程式碼及準確度</w:t>
      </w:r>
      <w:proofErr w:type="gramStart"/>
      <w:r w:rsidRPr="009D23E7">
        <w:rPr>
          <w:rFonts w:ascii="微軟正黑體" w:eastAsia="微軟正黑體" w:hAnsi="微軟正黑體"/>
          <w:b/>
          <w:color w:val="FF0000"/>
        </w:rPr>
        <w:t>一同截圖</w:t>
      </w:r>
      <w:proofErr w:type="gramEnd"/>
      <w:r w:rsidRPr="009D23E7">
        <w:rPr>
          <w:rFonts w:ascii="微軟正黑體" w:eastAsia="微軟正黑體" w:hAnsi="微軟正黑體"/>
          <w:b/>
          <w:color w:val="FF0000"/>
        </w:rPr>
        <w:t>。</w:t>
      </w:r>
      <w:r w:rsidRPr="009D23E7">
        <w:rPr>
          <w:rFonts w:ascii="微軟正黑體" w:eastAsia="微軟正黑體" w:hAnsi="微軟正黑體"/>
          <w:b/>
        </w:rPr>
        <w:t>(30%)</w:t>
      </w:r>
      <w:r w:rsidRPr="009D23E7">
        <w:rPr>
          <w:rFonts w:ascii="微軟正黑體" w:eastAsia="微軟正黑體" w:hAnsi="微軟正黑體"/>
          <w:b/>
        </w:rPr>
        <w:t xml:space="preserve"> </w:t>
      </w:r>
    </w:p>
    <w:p w:rsidR="004373B9" w:rsidRDefault="004373B9" w:rsidP="004373B9">
      <w:pPr>
        <w:pStyle w:val="a3"/>
        <w:ind w:leftChars="0" w:left="960"/>
        <w:rPr>
          <w:rFonts w:ascii="微軟正黑體" w:eastAsia="微軟正黑體" w:hAnsi="微軟正黑體"/>
          <w:b/>
        </w:rPr>
      </w:pPr>
    </w:p>
    <w:p w:rsidR="004373B9" w:rsidRDefault="004373B9" w:rsidP="004373B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4373B9">
        <w:rPr>
          <w:rFonts w:ascii="微軟正黑體" w:eastAsia="微軟正黑體" w:hAnsi="微軟正黑體" w:hint="eastAsia"/>
        </w:rPr>
        <w:t>python 對 Titanic.csv 進行資料集 66%及訓練集 34%切分</w:t>
      </w:r>
      <w:r>
        <w:rPr>
          <w:rFonts w:ascii="微軟正黑體" w:eastAsia="微軟正黑體" w:hAnsi="微軟正黑體" w:hint="eastAsia"/>
        </w:rPr>
        <w:t xml:space="preserve"> </w:t>
      </w:r>
    </w:p>
    <w:p w:rsidR="004373B9" w:rsidRDefault="004373B9" w:rsidP="004373B9">
      <w:pPr>
        <w:ind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46A6CEE" wp14:editId="21E1AC4C">
            <wp:extent cx="6097270" cy="318770"/>
            <wp:effectExtent l="0" t="0" r="0" b="508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B9" w:rsidRPr="004373B9" w:rsidRDefault="004373B9" w:rsidP="004373B9">
      <w:pPr>
        <w:ind w:left="960"/>
        <w:rPr>
          <w:rFonts w:ascii="微軟正黑體" w:eastAsia="微軟正黑體" w:hAnsi="微軟正黑體" w:hint="eastAsia"/>
        </w:rPr>
      </w:pPr>
    </w:p>
    <w:p w:rsidR="004373B9" w:rsidRDefault="004373B9" w:rsidP="004373B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</w:rPr>
      </w:pPr>
      <w:r w:rsidRPr="004373B9">
        <w:rPr>
          <w:rFonts w:ascii="微軟正黑體" w:eastAsia="微軟正黑體" w:hAnsi="微軟正黑體" w:hint="eastAsia"/>
        </w:rPr>
        <w:t xml:space="preserve">運用 </w:t>
      </w:r>
      <w:proofErr w:type="spellStart"/>
      <w:r w:rsidRPr="004373B9">
        <w:rPr>
          <w:rFonts w:ascii="微軟正黑體" w:eastAsia="微軟正黑體" w:hAnsi="微軟正黑體" w:hint="eastAsia"/>
        </w:rPr>
        <w:t>linear_model.LogisticRegression</w:t>
      </w:r>
      <w:proofErr w:type="spellEnd"/>
      <w:r w:rsidRPr="004373B9">
        <w:rPr>
          <w:rFonts w:ascii="微軟正黑體" w:eastAsia="微軟正黑體" w:hAnsi="微軟正黑體" w:hint="eastAsia"/>
        </w:rPr>
        <w:t xml:space="preserve"> (solver=</w:t>
      </w:r>
      <w:proofErr w:type="gramStart"/>
      <w:r w:rsidRPr="004373B9">
        <w:rPr>
          <w:rFonts w:ascii="微軟正黑體" w:eastAsia="微軟正黑體" w:hAnsi="微軟正黑體" w:hint="eastAsia"/>
        </w:rPr>
        <w:t>‘</w:t>
      </w:r>
      <w:proofErr w:type="spellStart"/>
      <w:proofErr w:type="gramEnd"/>
      <w:r w:rsidRPr="004373B9">
        <w:rPr>
          <w:rFonts w:ascii="微軟正黑體" w:eastAsia="微軟正黑體" w:hAnsi="微軟正黑體" w:hint="eastAsia"/>
        </w:rPr>
        <w:t>liblinear</w:t>
      </w:r>
      <w:proofErr w:type="spellEnd"/>
      <w:proofErr w:type="gramStart"/>
      <w:r w:rsidRPr="004373B9">
        <w:rPr>
          <w:rFonts w:ascii="微軟正黑體" w:eastAsia="微軟正黑體" w:hAnsi="微軟正黑體" w:hint="eastAsia"/>
        </w:rPr>
        <w:t>‘</w:t>
      </w:r>
      <w:proofErr w:type="gramEnd"/>
      <w:r w:rsidRPr="004373B9">
        <w:rPr>
          <w:rFonts w:ascii="微軟正黑體" w:eastAsia="微軟正黑體" w:hAnsi="微軟正黑體" w:hint="eastAsia"/>
        </w:rPr>
        <w:t>)進行訓練</w:t>
      </w:r>
    </w:p>
    <w:p w:rsidR="004373B9" w:rsidRPr="00CB6DC9" w:rsidRDefault="004373B9" w:rsidP="00CB6DC9">
      <w:pPr>
        <w:ind w:left="96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45D69499" wp14:editId="6C542919">
            <wp:extent cx="5238750" cy="585963"/>
            <wp:effectExtent l="0" t="0" r="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630" cy="5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B9" w:rsidRDefault="004373B9" w:rsidP="004373B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4373B9">
        <w:rPr>
          <w:rFonts w:ascii="微軟正黑體" w:eastAsia="微軟正黑體" w:hAnsi="微軟正黑體" w:hint="eastAsia"/>
        </w:rPr>
        <w:lastRenderedPageBreak/>
        <w:t xml:space="preserve">運用 </w:t>
      </w:r>
      <w:proofErr w:type="spellStart"/>
      <w:r w:rsidRPr="004373B9">
        <w:rPr>
          <w:rFonts w:ascii="微軟正黑體" w:eastAsia="微軟正黑體" w:hAnsi="微軟正黑體" w:hint="eastAsia"/>
        </w:rPr>
        <w:t>LogisticRegression</w:t>
      </w:r>
      <w:proofErr w:type="spellEnd"/>
      <w:r w:rsidRPr="004373B9">
        <w:rPr>
          <w:rFonts w:ascii="微軟正黑體" w:eastAsia="微軟正黑體" w:hAnsi="微軟正黑體" w:hint="eastAsia"/>
        </w:rPr>
        <w:t xml:space="preserve"> </w:t>
      </w:r>
      <w:proofErr w:type="gramStart"/>
      <w:r w:rsidRPr="004373B9">
        <w:rPr>
          <w:rFonts w:ascii="微軟正黑體" w:eastAsia="微軟正黑體" w:hAnsi="微軟正黑體" w:hint="eastAsia"/>
        </w:rPr>
        <w:t>函式庫中的</w:t>
      </w:r>
      <w:proofErr w:type="gramEnd"/>
      <w:r w:rsidRPr="004373B9">
        <w:rPr>
          <w:rFonts w:ascii="微軟正黑體" w:eastAsia="微軟正黑體" w:hAnsi="微軟正黑體" w:hint="eastAsia"/>
        </w:rPr>
        <w:t xml:space="preserve"> score 印出模型準確度。</w:t>
      </w:r>
    </w:p>
    <w:p w:rsidR="004373B9" w:rsidRPr="004373B9" w:rsidRDefault="004373B9" w:rsidP="004373B9">
      <w:pPr>
        <w:ind w:left="960"/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04825475" wp14:editId="42B3F19C">
            <wp:extent cx="3276600" cy="615857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671" cy="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7" w:rsidRPr="009D23E7" w:rsidRDefault="009D23E7" w:rsidP="009D23E7">
      <w:pPr>
        <w:pStyle w:val="a3"/>
        <w:ind w:leftChars="0" w:left="96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 xml:space="preserve"> </w:t>
      </w:r>
    </w:p>
    <w:p w:rsidR="00E512BA" w:rsidRDefault="009D23E7" w:rsidP="004373B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b/>
        </w:rPr>
        <w:t>請用 WEKA 對 TitanicClean.csv 同上</w:t>
      </w:r>
      <w:proofErr w:type="gramStart"/>
      <w:r w:rsidRPr="009D23E7">
        <w:rPr>
          <w:rFonts w:ascii="微軟正黑體" w:eastAsia="微軟正黑體" w:hAnsi="微軟正黑體"/>
          <w:b/>
        </w:rPr>
        <w:t>等分切分資料</w:t>
      </w:r>
      <w:proofErr w:type="gramEnd"/>
      <w:r w:rsidRPr="009D23E7">
        <w:rPr>
          <w:rFonts w:ascii="微軟正黑體" w:eastAsia="微軟正黑體" w:hAnsi="微軟正黑體"/>
          <w:b/>
        </w:rPr>
        <w:t xml:space="preserve">集進行 </w:t>
      </w:r>
      <w:proofErr w:type="spellStart"/>
      <w:r w:rsidRPr="009D23E7">
        <w:rPr>
          <w:rFonts w:ascii="微軟正黑體" w:eastAsia="微軟正黑體" w:hAnsi="微軟正黑體"/>
          <w:b/>
        </w:rPr>
        <w:t>LogisticRegression</w:t>
      </w:r>
      <w:proofErr w:type="spellEnd"/>
      <w:r w:rsidRPr="009D23E7">
        <w:rPr>
          <w:rFonts w:ascii="微軟正黑體" w:eastAsia="微軟正黑體" w:hAnsi="微軟正黑體"/>
          <w:b/>
        </w:rPr>
        <w:t xml:space="preserve"> 訓練，同時在 Classifier output 中找出兩個與分類結果為 No 正相關的因素。 </w:t>
      </w:r>
      <w:proofErr w:type="gramStart"/>
      <w:r w:rsidRPr="009D23E7">
        <w:rPr>
          <w:rFonts w:ascii="微軟正黑體" w:eastAsia="微軟正黑體" w:hAnsi="微軟正黑體"/>
          <w:b/>
          <w:color w:val="FF0000"/>
        </w:rPr>
        <w:t>截圖並</w:t>
      </w:r>
      <w:proofErr w:type="gramEnd"/>
      <w:r w:rsidRPr="009D23E7">
        <w:rPr>
          <w:rFonts w:ascii="微軟正黑體" w:eastAsia="微軟正黑體" w:hAnsi="微軟正黑體"/>
          <w:b/>
          <w:color w:val="FF0000"/>
        </w:rPr>
        <w:t>附上過程、答案及準確率。</w:t>
      </w:r>
      <w:r w:rsidRPr="009D23E7">
        <w:rPr>
          <w:rFonts w:ascii="微軟正黑體" w:eastAsia="微軟正黑體" w:hAnsi="微軟正黑體"/>
          <w:b/>
        </w:rPr>
        <w:t>(30%)</w:t>
      </w:r>
    </w:p>
    <w:p w:rsidR="004373B9" w:rsidRDefault="004373B9" w:rsidP="004373B9">
      <w:pPr>
        <w:pStyle w:val="a3"/>
        <w:ind w:leftChars="0" w:left="960"/>
        <w:rPr>
          <w:rFonts w:ascii="微軟正黑體" w:eastAsia="微軟正黑體" w:hAnsi="微軟正黑體"/>
          <w:b/>
        </w:rPr>
      </w:pPr>
    </w:p>
    <w:p w:rsidR="004373B9" w:rsidRPr="00CB6DC9" w:rsidRDefault="004373B9" w:rsidP="004373B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>首先下載</w:t>
      </w:r>
      <w:proofErr w:type="spellStart"/>
      <w:r>
        <w:rPr>
          <w:rFonts w:ascii="微軟正黑體" w:eastAsia="微軟正黑體" w:hAnsi="微軟正黑體" w:hint="eastAsia"/>
        </w:rPr>
        <w:t>jupyter</w:t>
      </w:r>
      <w:proofErr w:type="spellEnd"/>
      <w:r>
        <w:rPr>
          <w:rFonts w:ascii="微軟正黑體" w:eastAsia="微軟正黑體" w:hAnsi="微軟正黑體" w:hint="eastAsia"/>
        </w:rPr>
        <w:t>上的</w:t>
      </w:r>
      <w:r w:rsidRPr="004373B9">
        <w:rPr>
          <w:rFonts w:ascii="微軟正黑體" w:eastAsia="微軟正黑體" w:hAnsi="微軟正黑體"/>
        </w:rPr>
        <w:t>TitanicClean.csv</w:t>
      </w:r>
      <w:r>
        <w:rPr>
          <w:rFonts w:ascii="微軟正黑體" w:eastAsia="微軟正黑體" w:hAnsi="微軟正黑體" w:hint="eastAsia"/>
        </w:rPr>
        <w:t>，並在Weka中開啟。</w:t>
      </w:r>
    </w:p>
    <w:p w:rsidR="00CB6DC9" w:rsidRPr="004373B9" w:rsidRDefault="00CB6DC9" w:rsidP="00CB6DC9">
      <w:pPr>
        <w:pStyle w:val="a3"/>
        <w:ind w:leftChars="0" w:left="1440"/>
        <w:rPr>
          <w:rFonts w:ascii="微軟正黑體" w:eastAsia="微軟正黑體" w:hAnsi="微軟正黑體" w:hint="eastAsia"/>
          <w:b/>
        </w:rPr>
      </w:pPr>
    </w:p>
    <w:p w:rsidR="004373B9" w:rsidRPr="00CB6DC9" w:rsidRDefault="004373B9" w:rsidP="004373B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>在Classify面板中，在C</w:t>
      </w:r>
      <w:r>
        <w:rPr>
          <w:rFonts w:ascii="微軟正黑體" w:eastAsia="微軟正黑體" w:hAnsi="微軟正黑體"/>
        </w:rPr>
        <w:t>lassifier</w:t>
      </w:r>
      <w:r>
        <w:rPr>
          <w:rFonts w:ascii="微軟正黑體" w:eastAsia="微軟正黑體" w:hAnsi="微軟正黑體" w:hint="eastAsia"/>
        </w:rPr>
        <w:t>選擇</w:t>
      </w:r>
      <w:r>
        <w:rPr>
          <w:rFonts w:ascii="微軟正黑體" w:eastAsia="微軟正黑體" w:hAnsi="微軟正黑體" w:hint="eastAsia"/>
        </w:rPr>
        <w:t>「</w:t>
      </w:r>
      <w:proofErr w:type="spellStart"/>
      <w:r>
        <w:rPr>
          <w:rFonts w:ascii="微軟正黑體" w:eastAsia="微軟正黑體" w:hAnsi="微軟正黑體" w:hint="eastAsia"/>
        </w:rPr>
        <w:t>weka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/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classifiers</w:t>
      </w:r>
      <w:r>
        <w:rPr>
          <w:rFonts w:ascii="微軟正黑體" w:eastAsia="微軟正黑體" w:hAnsi="微軟正黑體"/>
        </w:rPr>
        <w:t xml:space="preserve"> / functions / Logistics</w:t>
      </w:r>
      <w:r>
        <w:rPr>
          <w:rFonts w:ascii="微軟正黑體" w:eastAsia="微軟正黑體" w:hAnsi="微軟正黑體" w:hint="eastAsia"/>
        </w:rPr>
        <w:t>」。</w:t>
      </w:r>
      <w:r w:rsidR="00CB6DC9">
        <w:rPr>
          <w:rFonts w:ascii="微軟正黑體" w:eastAsia="微軟正黑體" w:hAnsi="微軟正黑體" w:hint="eastAsia"/>
        </w:rPr>
        <w:t xml:space="preserve"> </w:t>
      </w:r>
    </w:p>
    <w:p w:rsidR="00CB6DC9" w:rsidRDefault="00CB6DC9" w:rsidP="00CB6DC9">
      <w:pPr>
        <w:ind w:left="960"/>
        <w:rPr>
          <w:rFonts w:ascii="微軟正黑體" w:eastAsia="微軟正黑體" w:hAnsi="微軟正黑體"/>
          <w:b/>
        </w:rPr>
      </w:pPr>
      <w:r w:rsidRPr="009D23E7">
        <w:rPr>
          <w:rFonts w:ascii="微軟正黑體" w:eastAsia="微軟正黑體" w:hAnsi="微軟正黑體"/>
          <w:noProof/>
        </w:rPr>
        <w:drawing>
          <wp:inline distT="0" distB="0" distL="0" distR="0" wp14:anchorId="197614EF" wp14:editId="620DD51C">
            <wp:extent cx="4349750" cy="29768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66" cy="302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C9" w:rsidRPr="00CB6DC9" w:rsidRDefault="00CB6DC9" w:rsidP="00CB6DC9">
      <w:pPr>
        <w:ind w:left="960"/>
        <w:rPr>
          <w:rFonts w:ascii="微軟正黑體" w:eastAsia="微軟正黑體" w:hAnsi="微軟正黑體" w:hint="eastAsia"/>
          <w:b/>
        </w:rPr>
      </w:pPr>
    </w:p>
    <w:p w:rsidR="00CB6DC9" w:rsidRPr="00CB6DC9" w:rsidRDefault="00CB6DC9" w:rsidP="00CB6DC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>在「More options」中的「o</w:t>
      </w:r>
      <w:r>
        <w:rPr>
          <w:rFonts w:ascii="微軟正黑體" w:eastAsia="微軟正黑體" w:hAnsi="微軟正黑體"/>
        </w:rPr>
        <w:t>utput predictions</w:t>
      </w:r>
      <w:r>
        <w:rPr>
          <w:rFonts w:ascii="微軟正黑體" w:eastAsia="微軟正黑體" w:hAnsi="微軟正黑體" w:hint="eastAsia"/>
        </w:rPr>
        <w:t>」選擇「</w:t>
      </w:r>
      <w:proofErr w:type="spellStart"/>
      <w:r>
        <w:rPr>
          <w:rFonts w:ascii="微軟正黑體" w:eastAsia="微軟正黑體" w:hAnsi="微軟正黑體" w:hint="eastAsia"/>
        </w:rPr>
        <w:t>PlainText</w:t>
      </w:r>
      <w:proofErr w:type="spellEnd"/>
      <w:r>
        <w:rPr>
          <w:rFonts w:ascii="微軟正黑體" w:eastAsia="微軟正黑體" w:hAnsi="微軟正黑體" w:hint="eastAsia"/>
        </w:rPr>
        <w:t>」。</w:t>
      </w:r>
    </w:p>
    <w:p w:rsidR="00CB6DC9" w:rsidRPr="00CB6DC9" w:rsidRDefault="00CB6DC9" w:rsidP="00CB6DC9">
      <w:pPr>
        <w:ind w:left="960"/>
        <w:rPr>
          <w:rFonts w:ascii="微軟正黑體" w:eastAsia="微軟正黑體" w:hAnsi="微軟正黑體"/>
          <w:b/>
        </w:rPr>
      </w:pPr>
      <w:r w:rsidRPr="009D23E7">
        <w:rPr>
          <w:noProof/>
        </w:rPr>
        <w:drawing>
          <wp:inline distT="0" distB="0" distL="0" distR="0" wp14:anchorId="043E14F9" wp14:editId="5CB74C5A">
            <wp:extent cx="4349750" cy="3276130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5850" cy="32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Default="00CB6DC9" w:rsidP="004373B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lastRenderedPageBreak/>
        <w:t>在「Test options」中選取「Percentage split」，並設定為66%；選擇預測「(Nom)</w:t>
      </w:r>
      <w:r>
        <w:rPr>
          <w:rFonts w:ascii="微軟正黑體" w:eastAsia="微軟正黑體" w:hAnsi="微軟正黑體"/>
        </w:rPr>
        <w:t>Survived</w:t>
      </w:r>
      <w:r>
        <w:rPr>
          <w:rFonts w:ascii="微軟正黑體" w:eastAsia="微軟正黑體" w:hAnsi="微軟正黑體" w:hint="eastAsia"/>
        </w:rPr>
        <w:t>」，並點選「S</w:t>
      </w:r>
      <w:r>
        <w:rPr>
          <w:rFonts w:ascii="微軟正黑體" w:eastAsia="微軟正黑體" w:hAnsi="微軟正黑體"/>
        </w:rPr>
        <w:t>tart</w:t>
      </w:r>
      <w:r>
        <w:rPr>
          <w:rFonts w:ascii="微軟正黑體" w:eastAsia="微軟正黑體" w:hAnsi="微軟正黑體" w:hint="eastAsia"/>
        </w:rPr>
        <w:t>」。</w:t>
      </w:r>
    </w:p>
    <w:p w:rsidR="00CB6DC9" w:rsidRDefault="00CB6DC9" w:rsidP="00CB6DC9">
      <w:pPr>
        <w:ind w:left="960"/>
        <w:rPr>
          <w:rFonts w:ascii="微軟正黑體" w:eastAsia="微軟正黑體" w:hAnsi="微軟正黑體"/>
          <w:b/>
        </w:rPr>
      </w:pPr>
      <w:r w:rsidRPr="009D23E7">
        <w:rPr>
          <w:noProof/>
        </w:rPr>
        <w:drawing>
          <wp:inline distT="0" distB="0" distL="0" distR="0" wp14:anchorId="680EF0AD" wp14:editId="203405F9">
            <wp:extent cx="4413816" cy="3333115"/>
            <wp:effectExtent l="0" t="0" r="635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3943" cy="33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C9" w:rsidRPr="00CB6DC9" w:rsidRDefault="00CB6DC9" w:rsidP="00CB6DC9">
      <w:pPr>
        <w:ind w:left="960"/>
        <w:rPr>
          <w:rFonts w:ascii="微軟正黑體" w:eastAsia="微軟正黑體" w:hAnsi="微軟正黑體" w:hint="eastAsia"/>
          <w:b/>
        </w:rPr>
      </w:pPr>
    </w:p>
    <w:p w:rsidR="00CB6DC9" w:rsidRPr="00CB6DC9" w:rsidRDefault="00CB6DC9" w:rsidP="00CB6DC9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</w:rPr>
        <w:t>觀看Classifier output中的C</w:t>
      </w:r>
      <w:r>
        <w:rPr>
          <w:rFonts w:ascii="微軟正黑體" w:eastAsia="微軟正黑體" w:hAnsi="微軟正黑體"/>
        </w:rPr>
        <w:t>lassifier model</w:t>
      </w:r>
      <w:r>
        <w:rPr>
          <w:rFonts w:ascii="微軟正黑體" w:eastAsia="微軟正黑體" w:hAnsi="微軟正黑體" w:hint="eastAsia"/>
        </w:rPr>
        <w:t>，在此會顯示各個X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Variable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對預測Y(Survived=No)的相關係數，只要從</w:t>
      </w:r>
      <w:proofErr w:type="gramStart"/>
      <w:r>
        <w:rPr>
          <w:rFonts w:ascii="微軟正黑體" w:eastAsia="微軟正黑體" w:hAnsi="微軟正黑體" w:hint="eastAsia"/>
        </w:rPr>
        <w:t>從</w:t>
      </w:r>
      <w:proofErr w:type="gramEnd"/>
      <w:r>
        <w:rPr>
          <w:rFonts w:ascii="微軟正黑體" w:eastAsia="微軟正黑體" w:hAnsi="微軟正黑體" w:hint="eastAsia"/>
        </w:rPr>
        <w:t>右側的數值正負即可判斷為正相關或負相關。</w:t>
      </w:r>
    </w:p>
    <w:p w:rsidR="00CB6DC9" w:rsidRPr="001B0659" w:rsidRDefault="001B0659" w:rsidP="001B0659">
      <w:pPr>
        <w:pStyle w:val="a3"/>
        <w:ind w:leftChars="400" w:left="96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由圖可知</w:t>
      </w:r>
      <w:r w:rsidRPr="001B0659">
        <w:rPr>
          <w:rFonts w:ascii="微軟正黑體" w:eastAsia="微軟正黑體" w:hAnsi="微軟正黑體" w:hint="eastAsia"/>
        </w:rPr>
        <w:t>與分類結果為 No</w:t>
      </w:r>
      <w:r w:rsidRPr="001B0659">
        <w:rPr>
          <w:rFonts w:ascii="微軟正黑體" w:eastAsia="微軟正黑體" w:hAnsi="微軟正黑體" w:hint="eastAsia"/>
        </w:rPr>
        <w:t>正相關因素包含</w:t>
      </w:r>
      <w:r>
        <w:rPr>
          <w:rFonts w:ascii="微軟正黑體" w:eastAsia="微軟正黑體" w:hAnsi="微軟正黑體" w:hint="eastAsia"/>
        </w:rPr>
        <w:t>「</w:t>
      </w:r>
      <w:proofErr w:type="spellStart"/>
      <w:r>
        <w:rPr>
          <w:rFonts w:ascii="微軟正黑體" w:eastAsia="微軟正黑體" w:hAnsi="微軟正黑體" w:hint="eastAsia"/>
        </w:rPr>
        <w:t>Pclass</w:t>
      </w:r>
      <w:proofErr w:type="spellEnd"/>
      <w:r>
        <w:rPr>
          <w:rFonts w:ascii="微軟正黑體" w:eastAsia="微軟正黑體" w:hAnsi="微軟正黑體" w:hint="eastAsia"/>
        </w:rPr>
        <w:t>」、「Ticket=A/5 21171」。</w:t>
      </w:r>
    </w:p>
    <w:p w:rsidR="00CB6DC9" w:rsidRPr="00CB6DC9" w:rsidRDefault="00CB6DC9" w:rsidP="00CB6DC9">
      <w:pPr>
        <w:ind w:left="960"/>
        <w:rPr>
          <w:rFonts w:ascii="微軟正黑體" w:eastAsia="微軟正黑體" w:hAnsi="微軟正黑體" w:hint="eastAsia"/>
          <w:b/>
        </w:rPr>
      </w:pPr>
      <w:r w:rsidRPr="009D23E7">
        <w:rPr>
          <w:rFonts w:ascii="微軟正黑體" w:eastAsia="微軟正黑體" w:hAnsi="微軟正黑體"/>
          <w:noProof/>
        </w:rPr>
        <w:drawing>
          <wp:inline distT="0" distB="0" distL="0" distR="0" wp14:anchorId="6A877646" wp14:editId="69D15782">
            <wp:extent cx="4434742" cy="3333677"/>
            <wp:effectExtent l="0" t="0" r="4445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984" cy="33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BA" w:rsidRPr="009D23E7" w:rsidRDefault="00E512BA">
      <w:pPr>
        <w:rPr>
          <w:rFonts w:ascii="微軟正黑體" w:eastAsia="微軟正黑體" w:hAnsi="微軟正黑體"/>
        </w:rPr>
      </w:pPr>
    </w:p>
    <w:p w:rsidR="00D62B66" w:rsidRPr="009D23E7" w:rsidRDefault="00D62B66">
      <w:pPr>
        <w:rPr>
          <w:rFonts w:ascii="微軟正黑體" w:eastAsia="微軟正黑體" w:hAnsi="微軟正黑體"/>
        </w:rPr>
      </w:pPr>
    </w:p>
    <w:sectPr w:rsidR="00D62B66" w:rsidRPr="009D23E7" w:rsidSect="00CB6DC9">
      <w:pgSz w:w="11906" w:h="16838" w:code="9"/>
      <w:pgMar w:top="720" w:right="720" w:bottom="720" w:left="720" w:header="1395" w:footer="578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FD3"/>
    <w:multiLevelType w:val="hybridMultilevel"/>
    <w:tmpl w:val="BD0639D2"/>
    <w:lvl w:ilvl="0" w:tplc="9286BEAC">
      <w:start w:val="1"/>
      <w:numFmt w:val="decimal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373268"/>
    <w:multiLevelType w:val="hybridMultilevel"/>
    <w:tmpl w:val="30EACED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9D1403F"/>
    <w:multiLevelType w:val="hybridMultilevel"/>
    <w:tmpl w:val="BF107B14"/>
    <w:lvl w:ilvl="0" w:tplc="2F5430C8">
      <w:start w:val="1"/>
      <w:numFmt w:val="lowerRoman"/>
      <w:lvlText w:val="%1."/>
      <w:lvlJc w:val="right"/>
      <w:pPr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BDA78DD"/>
    <w:multiLevelType w:val="hybridMultilevel"/>
    <w:tmpl w:val="A82C1FC0"/>
    <w:lvl w:ilvl="0" w:tplc="91607D54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DD32D4"/>
    <w:multiLevelType w:val="hybridMultilevel"/>
    <w:tmpl w:val="6554D73C"/>
    <w:lvl w:ilvl="0" w:tplc="28DE4A36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5"/>
    <w:rsid w:val="00067543"/>
    <w:rsid w:val="000943AE"/>
    <w:rsid w:val="001B0659"/>
    <w:rsid w:val="002C04C5"/>
    <w:rsid w:val="003C7F78"/>
    <w:rsid w:val="004373B9"/>
    <w:rsid w:val="006415D2"/>
    <w:rsid w:val="006663EA"/>
    <w:rsid w:val="00734D57"/>
    <w:rsid w:val="009D23E7"/>
    <w:rsid w:val="00B32FE8"/>
    <w:rsid w:val="00CB6DC9"/>
    <w:rsid w:val="00D233AF"/>
    <w:rsid w:val="00D62B66"/>
    <w:rsid w:val="00E512BA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D3FC"/>
  <w15:chartTrackingRefBased/>
  <w15:docId w15:val="{5B4FAED7-669E-47FF-9898-58A9CF7A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3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9</cp:revision>
  <cp:lastPrinted>2019-03-26T03:47:00Z</cp:lastPrinted>
  <dcterms:created xsi:type="dcterms:W3CDTF">2019-03-25T16:19:00Z</dcterms:created>
  <dcterms:modified xsi:type="dcterms:W3CDTF">2019-03-26T03:47:00Z</dcterms:modified>
</cp:coreProperties>
</file>