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jc w:val="center"/>
      </w:pPr>
      <w:r>
        <w:rPr>
          <w:rFonts w:ascii="Malgun Gothic" w:hAnsi="Malgun Gothic" w:eastAsia="Malgun Gothic" w:cs="Malgun Gothic"/>
          <w:b/>
          <w:color w:val="146B55"/>
          <w:sz w:val="20"/>
        </w:rPr>
        <w:t>2026학년도 통합과학 팀 탐구</w:t>
      </w:r>
    </w:p>
    <w:p>
      <w:pPr>
        <w:pStyle w:val="Title"/>
        <w:jc w:val="center"/>
      </w:pPr>
      <w:r>
        <w:t>교사용 상세 사용서</w:t>
      </w:r>
    </w:p>
    <w:p>
      <w:pPr>
        <w:pStyle w:val="Subtitle"/>
        <w:jc w:val="center"/>
      </w:pPr>
      <w:r>
        <w:t>수업 준비부터 평가 결과 공개까지 전체 학기 흐름을 운영하는 방법</w:t>
      </w:r>
    </w:p>
    <w:p>
      <w:pPr>
        <w:jc w:val="center"/>
      </w:pPr>
      <w:r>
        <w:rPr>
          <w:rFonts w:ascii="Malgun Gothic" w:hAnsi="Malgun Gothic" w:eastAsia="Malgun Gothic" w:cs="Malgun Gothic"/>
          <w:color w:val="5F7069"/>
          <w:sz w:val="19"/>
        </w:rPr>
        <w:t>과탐실 AI 탐구 플랫폼 · 운영 리비전 2026-08-29</w:t>
      </w:r>
    </w:p>
    <w:p>
      <w:pPr>
        <w:spacing w:after="360"/>
      </w:pPr>
    </w:p>
    <w:tbl>
      <w:tblPr>
        <w:tblW w:type="dxa" w:w="99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9D9CB"/>
          <w:left w:val="single" w:sz="7" w:color="B9D9CB"/>
          <w:bottom w:val="single" w:sz="7" w:color="B9D9CB"/>
          <w:right w:val="single" w:sz="7" w:color="B9D9CB"/>
          <w:insideH w:val="single" w:sz="7" w:color="B9D9CB"/>
          <w:insideV w:val="single" w:sz="7" w:color="B9D9CB"/>
        </w:tblBorders>
      </w:tblPr>
      <w:tblGrid>
        <w:gridCol w:w="9980"/>
      </w:tblGrid>
      <w:tr>
        <w:tc>
          <w:tcPr>
            <w:tcW w:type="dxa" w:w="9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5F0"/>
          </w:tcPr>
          <w:p>
            <w:pPr>
              <w:spacing w:after="60"/>
            </w:pPr>
            <w:r>
              <w:rPr>
                <w:rFonts w:ascii="Malgun Gothic" w:hAnsi="Malgun Gothic" w:eastAsia="Malgun Gothic" w:cs="Malgun Gothic"/>
                <w:b/>
                <w:color w:val="0E4F40"/>
                <w:sz w:val="20"/>
              </w:rPr>
              <w:t xml:space="preserve">접속 주소  </w:t>
            </w:r>
            <w:hyperlink r:id="rId11">
              <w:r>
                <w:rPr>
                  <w:color w:val="146B55"/>
                  <w:u w:val="single"/>
                </w:rPr>
                <w:t>과탐실 AI 탐구 플랫폼 열기</w:t>
              </w:r>
            </w:hyperlink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color w:val="5F7069"/>
                <w:sz w:val="18"/>
              </w:rPr>
              <w:t>Chrome 또는 태블릿의 기본 브라우저에서 접속합니다. 비밀번호와 학생 자료는 사용서에 기록하지 않습니다.</w:t>
            </w:r>
          </w:p>
        </w:tc>
      </w:tr>
    </w:tbl>
    <w:p>
      <w:pPr>
        <w:spacing w:after="360"/>
      </w:pPr>
    </w:p>
    <w:p>
      <w:pPr>
        <w:jc w:val="center"/>
      </w:pPr>
      <w:r>
        <w:rPr>
          <w:rFonts w:ascii="Malgun Gothic" w:hAnsi="Malgun Gothic" w:eastAsia="Malgun Gothic" w:cs="Malgun Gothic"/>
          <w:b/>
          <w:color w:val="0E4F40"/>
          <w:sz w:val="23"/>
        </w:rPr>
        <w:t>이 사용서에서 다루는 내용</w:t>
      </w:r>
    </w:p>
    <w:p>
      <w:pPr>
        <w:spacing w:after="60"/>
        <w:jc w:val="center"/>
      </w:pPr>
      <w:r>
        <w:rPr>
          <w:rFonts w:ascii="Malgun Gothic" w:hAnsi="Malgun Gothic" w:eastAsia="Malgun Gothic" w:cs="Malgun Gothic"/>
          <w:color w:val="1E2D28"/>
          <w:sz w:val="19"/>
        </w:rPr>
        <w:t>1. 로그인·계정과 팀 편성</w:t>
      </w:r>
    </w:p>
    <w:p>
      <w:pPr>
        <w:spacing w:after="60"/>
        <w:jc w:val="center"/>
      </w:pPr>
      <w:r>
        <w:rPr>
          <w:rFonts w:ascii="Malgun Gothic" w:hAnsi="Malgun Gothic" w:eastAsia="Malgun Gothic" w:cs="Malgun Gothic"/>
          <w:color w:val="1E2D28"/>
          <w:sz w:val="19"/>
        </w:rPr>
        <w:t>2. AI 탐구·계획서·준비물</w:t>
      </w:r>
    </w:p>
    <w:p>
      <w:pPr>
        <w:spacing w:after="60"/>
        <w:jc w:val="center"/>
      </w:pPr>
      <w:r>
        <w:rPr>
          <w:rFonts w:ascii="Malgun Gothic" w:hAnsi="Malgun Gothic" w:eastAsia="Malgun Gothic" w:cs="Malgun Gothic"/>
          <w:color w:val="1E2D28"/>
          <w:sz w:val="19"/>
        </w:rPr>
        <w:t>3. 일지·보고서·변경 이력</w:t>
      </w:r>
    </w:p>
    <w:p>
      <w:pPr>
        <w:spacing w:after="60"/>
        <w:jc w:val="center"/>
      </w:pPr>
      <w:r>
        <w:rPr>
          <w:rFonts w:ascii="Malgun Gothic" w:hAnsi="Malgun Gothic" w:eastAsia="Malgun Gothic" w:cs="Malgun Gothic"/>
          <w:color w:val="1E2D28"/>
          <w:sz w:val="19"/>
        </w:rPr>
        <w:t>4. 진척 대시보드·시험</w:t>
      </w:r>
    </w:p>
    <w:p>
      <w:pPr>
        <w:spacing w:after="60"/>
        <w:jc w:val="center"/>
      </w:pPr>
      <w:r>
        <w:rPr>
          <w:rFonts w:ascii="Malgun Gothic" w:hAnsi="Malgun Gothic" w:eastAsia="Malgun Gothic" w:cs="Malgun Gothic"/>
          <w:color w:val="1E2D28"/>
          <w:sz w:val="19"/>
        </w:rPr>
        <w:t>5. 자기·동료평가</w:t>
      </w:r>
    </w:p>
    <w:p>
      <w:pPr>
        <w:spacing w:after="60"/>
        <w:jc w:val="center"/>
      </w:pPr>
      <w:r>
        <w:rPr>
          <w:rFonts w:ascii="Malgun Gothic" w:hAnsi="Malgun Gothic" w:eastAsia="Malgun Gothic" w:cs="Malgun Gothic"/>
          <w:color w:val="1E2D28"/>
          <w:sz w:val="19"/>
        </w:rPr>
        <w:t>6. 도움말·문제 해결·보안</w:t>
      </w:r>
    </w:p>
    <w:p>
      <w:r>
        <w:br w:type="page"/>
      </w:r>
    </w:p>
    <w:p>
      <w:pPr>
        <w:pStyle w:val="Heading1"/>
      </w:pPr>
      <w:r>
        <w:t>1. 로그인·계정과 팀 편성</w:t>
      </w:r>
    </w:p>
    <w:p>
      <w:pPr>
        <w:spacing w:after="200"/>
      </w:pPr>
      <w:r>
        <w:rPr>
          <w:rFonts w:ascii="Malgun Gothic" w:hAnsi="Malgun Gothic" w:eastAsia="Malgun Gothic" w:cs="Malgun Gothic"/>
          <w:color w:val="5F7069"/>
          <w:sz w:val="20"/>
        </w:rPr>
        <w:t>교사 4명은 1~9반을 공동 관리합니다. 학생이 수업을 시작하기 전에 계정·학급·팀장 배정을 확인합니다.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교사 로그인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현재 사용하는 교사 아이디와 본인 비밀번호를 입력합니다.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최초 로그인이라면 8자 이상이며 글자와 숫자가 포함된 새 비밀번호로 변경합니다.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교사 비밀번호는 다른 교사와 공유하지 않고, 브라우저 공용 저장 기능에 남기지 않습니다.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학생이 비밀번호를 잊은 경우에만 해당 학생 행에서 임시 비밀번호를 재발급합니다.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3462750"/>
            <wp:docPr id="1" name="Picture 1" descr="왼쪽에 플랫폼 소개, 오른쪽에 아이디와 비밀번호 입력란이 있는 운영 로그인 화면" title="그림 1. 운영 로그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algun Gothic" w:hAnsi="Malgun Gothic" w:eastAsia="Malgun Gothic" w:cs="Malgun Gothic"/>
          <w:i/>
          <w:color w:val="5F7069"/>
          <w:sz w:val="17"/>
        </w:rPr>
        <w:t>그림 1. 운영 로그인 화면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팀 만들기·배정·팀장 지정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학급을 선택한 뒤 실제 수업 편성대로 배정합니다.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팀을 만들고 학생 행의 현재 팀을 선택합니다. 기본은 4인 1팀이지만 수업 상황에 맞게 조정할 수 있습니다.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현재 팀원 중 한 명을 팀장으로 지정합니다. 계획서·보고서 복원 권한은 현재 팀장에게만 있습니다.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학생을 이동·제거해도 과거 대화·일지·역할·평가 기록은 교사용으로 보존됩니다.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운영 DB나 Google Sheet에 시험용 팀·학생 자료를 만들지 않습니다. 체험은 별도 체험 계정을 사용합니다.</w:t>
      </w:r>
    </w:p>
    <w:tbl>
      <w:tblPr>
        <w:tblW w:type="dxa" w:w="99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E6CE72"/>
          <w:left w:val="single" w:sz="7" w:color="E6CE72"/>
          <w:bottom w:val="single" w:sz="7" w:color="E6CE72"/>
          <w:right w:val="single" w:sz="7" w:color="E6CE72"/>
          <w:insideH w:val="single" w:sz="7" w:color="E6CE72"/>
          <w:insideV w:val="single" w:sz="7" w:color="E6CE72"/>
        </w:tblBorders>
      </w:tblPr>
      <w:tblGrid>
        <w:gridCol w:w="9980"/>
      </w:tblGrid>
      <w:tr>
        <w:tc>
          <w:tcPr>
            <w:tcW w:type="dxa" w:w="9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6D8"/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color w:val="765918"/>
                <w:sz w:val="19"/>
              </w:rPr>
              <w:t>수업 전 확인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color w:val="1E2D28"/>
                <w:sz w:val="18"/>
              </w:rPr>
              <w:t>학생 화면 상단에 올바른 반·팀·팀원·팀장이 보이는지 확인합니다. 잘못 배정했다면 학생 자료를 삭제하지 말고 현재 팀만 올바르게 다시 선택합니다.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AI 탐구·계획서·준비물</w:t>
      </w:r>
    </w:p>
    <w:p>
      <w:pPr>
        <w:spacing w:after="200"/>
      </w:pPr>
      <w:r>
        <w:rPr>
          <w:rFonts w:ascii="Malgun Gothic" w:hAnsi="Malgun Gothic" w:eastAsia="Malgun Gothic" w:cs="Malgun Gothic"/>
          <w:color w:val="5F7069"/>
          <w:sz w:val="20"/>
        </w:rPr>
        <w:t>학생 팀은 관심사를 입력해 탐구 방향 3개를 받고, 선택한 방향을 바탕으로 계획서를 공동 작성합니다.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AI 이론 탐구 지도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AI는 질문과 힌트를 제공하고 완성 계획서를 대신 쓰지 않습니다.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팀 관심사에 연구 질문·변인·안전 요소가 드러나도록 구체적인 문장을 적게 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AI가 제시한 출처는 학생이 원문을 열어 실제 내용과 작성 주체를 확인하게 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학생 실명·학번·연락처를 AI 대화에 입력하지 않도록 안내합니다. 플랫폼은 팀원을 가명으로 전달합니다.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AI 응답 생성 중에는 다음 입력이 잠시 잠깁니다. 답변이 끝난 뒤 이어서 질문합니다.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4383228"/>
            <wp:docPr id="2" name="Picture 2" descr="익명 체험팀의 탐구 탭과 팀 공유 AI 대화, 선택한 탐구 방향이 표시된 화면" title="그림 2. 익명 예시로 본 학생 이론 탐구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udent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38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algun Gothic" w:hAnsi="Malgun Gothic" w:eastAsia="Malgun Gothic" w:cs="Malgun Gothic"/>
          <w:i/>
          <w:color w:val="5F7069"/>
          <w:sz w:val="17"/>
        </w:rPr>
        <w:t>그림 2. 익명 예시로 본 학생 이론 탐구 화면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계획서 검토·승인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주제·동기·이론·변인·방법·일정·안전·출처를 확인합니다.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보완이 필요하면 무엇을 어떻게 고칠지 구체적으로 적고 수정 요청합니다.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승인 뒤 학생이 내용을 바꾸면 재승인 필요 상태로 바뀝니다.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승인 상태를 되돌릴 때는 화면에 표시된 반과 팀명을 정확히 입력해야 합니다.</w:t>
      </w:r>
    </w:p>
    <w:tbl>
      <w:tblPr>
        <w:tblW w:type="dxa" w:w="998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BD8D2"/>
          <w:left w:val="single" w:sz="5" w:color="CBD8D2"/>
          <w:bottom w:val="single" w:sz="5" w:color="CBD8D2"/>
          <w:right w:val="single" w:sz="5" w:color="CBD8D2"/>
          <w:insideH w:val="single" w:sz="5" w:color="CBD8D2"/>
          <w:insideV w:val="single" w:sz="5" w:color="CBD8D2"/>
        </w:tblBorders>
      </w:tblPr>
      <w:tblGrid>
        <w:gridCol w:w="2500"/>
        <w:gridCol w:w="748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DF3FA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0E4F40"/>
                <w:sz w:val="18"/>
              </w:rPr>
              <w:t>화면 상태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DF3FA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0E4F40"/>
                <w:sz w:val="18"/>
              </w:rPr>
              <w:t>뜻과 다음 행동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작성 중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학생 팀이 아직 작성 중입니다.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승인 대기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학생이 제출했습니다. 교사가 검토합니다.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수정 요청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피드백에 따라 학생이 보완합니다.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재승인 필요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승인 뒤 내용이 바뀌어 다시 확인해야 합니다.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승인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실험 일지와 보고서 단계로 진행할 수 있습니다.</w:t>
            </w:r>
          </w:p>
        </w:tc>
      </w:tr>
    </w:tbl>
    <w:p>
      <w:pPr>
        <w:spacing w:after="80"/>
      </w:pP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준비물 신청 확인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품목과 예산, 링크, Google Sheet 전송 상태를 확인합니다.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모바일 쇼핑 앱의 공유 문구는 지원 쇼핑몰이면 PC 상품 주소로 자동 정리됩니다.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변환할 수 없는 모바일 전용 주소는 학생에게 PC 브라우저에서 상품 주소를 다시 복사하도록 안내합니다.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조별 합계가 5만원을 넘으면 경고가 표시됩니다. 필요성과 대체품을 확인합니다.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Google Sheet 전송 실패는 교사 화면에서 재전송합니다. 반복 전송 전 기존 행을 먼저 확인합니다.</w:t>
      </w:r>
    </w:p>
    <w:p>
      <w:r>
        <w:br w:type="page"/>
      </w:r>
    </w:p>
    <w:p>
      <w:pPr>
        <w:pStyle w:val="Heading1"/>
      </w:pPr>
      <w:r>
        <w:t>3. 일지·보고서·변경 이력</w:t>
      </w:r>
    </w:p>
    <w:p>
      <w:pPr>
        <w:spacing w:after="200"/>
      </w:pPr>
      <w:r>
        <w:rPr>
          <w:rFonts w:ascii="Malgun Gothic" w:hAnsi="Malgun Gothic" w:eastAsia="Malgun Gothic" w:cs="Malgun Gothic"/>
          <w:color w:val="5F7069"/>
          <w:sz w:val="20"/>
        </w:rPr>
        <w:t>계획 승인 뒤 학생은 개인 일지를 작성하고, 팀은 학교 양식 순서대로 최종보고서를 공동 작성합니다.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개인 실험 일지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일지는 작성자 학생과 교사만 볼 수 있습니다.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차시·날짜·오늘 한 일·관찰 결과·느낀 점과 궁금한 점을 학생 개인이 기록합니다.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차시당 사진은 최대 5장입니다. 태블릿의 큰 사진은 업로드 전에 자동으로 줄어듭니다.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연결이 잠시 끊기면 작성 내용이 브라우저에 보존되고, 연결 복구 뒤 다시 전송됩니다.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제거된 학생은 이후 팀 자료에 접근할 수 없지만 과거 일지는 교사가 계속 확인할 수 있습니다.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팀 최종보고서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연구 목적부터 부록까지 항목별로 나누어 공동 작성합니다.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같은 항목은 한 번에 한 명이 편집하고, 다른 항목은 여러 팀원이 동시에 작성할 수 있습니다.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팀원별 역할을 확인한 뒤 제출합니다. 교사는 확인 완료 또는 수정 요청을 선택합니다.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수정 요청 뒤 보완하면 학생 팀이 다시 제출해야 합니다.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변경 이력과 복원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계획서와 보고서는 저장 직전의 전체 상태를 이력으로 남깁니다.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3462750"/>
            <wp:docPr id="3" name="Picture 3" descr="익명 예시의 계획서 변경 이력 세 건과 이 상태로 복원 버튼" title="그림 3. 계획서 변경 이력과 복원 버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ocument-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algun Gothic" w:hAnsi="Malgun Gothic" w:eastAsia="Malgun Gothic" w:cs="Malgun Gothic"/>
          <w:i/>
          <w:color w:val="5F7069"/>
          <w:sz w:val="17"/>
        </w:rPr>
        <w:t>그림 3. 계획서 변경 이력과 복원 버튼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복원은 교사와 해당 팀의 현재 활성 팀장만 할 수 있습니다. 일반 팀원과 이전 팀장은 복원할 수 없습니다.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복원 직전 상태도 다시 이력으로 남으므로 연속 복원이 가능합니다.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복원 뒤에는 승인·확인 상태가 초기화되며 다시 제출·검토합니다.</w:t>
      </w:r>
    </w:p>
    <w:p>
      <w:r>
        <w:br w:type="page"/>
      </w:r>
    </w:p>
    <w:p>
      <w:pPr>
        <w:pStyle w:val="Heading1"/>
      </w:pPr>
      <w:r>
        <w:t>4. 진척 대시보드·시험</w:t>
      </w:r>
    </w:p>
    <w:p>
      <w:pPr>
        <w:spacing w:after="200"/>
      </w:pPr>
      <w:r>
        <w:rPr>
          <w:rFonts w:ascii="Malgun Gothic" w:hAnsi="Malgun Gothic" w:eastAsia="Malgun Gothic" w:cs="Malgun Gothic"/>
          <w:color w:val="5F7069"/>
          <w:sz w:val="20"/>
        </w:rPr>
        <w:t>대시보드에서 교사 처리 항목과 학생 진행 항목을 분리해 보고, 필요한 범위만 내보냅니다.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3462750"/>
            <wp:docPr id="4" name="Picture 4" descr="익명 팀 두 개의 계획 승인, 일지 작성, 보고서 제출과 교사 확인 상태를 보여 주는 대시보드" title="그림 4. 학급별 탐구 진척 대시보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eacher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algun Gothic" w:hAnsi="Malgun Gothic" w:eastAsia="Malgun Gothic" w:cs="Malgun Gothic"/>
          <w:i/>
          <w:color w:val="5F7069"/>
          <w:sz w:val="17"/>
        </w:rPr>
        <w:t>그림 4. 학급별 탐구 진척 대시보드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학급과 상태 필터로 승인 대기·재승인·보고서 검토·준비물 오류·예산 초과를 확인합니다.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Excel에는 팀 진척과 학생 일지 현황 시트가, CSV에는 팀 진척 요약이 들어갑니다.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내보내기에는 일지 본문·사진·비밀번호가 포함되지 않습니다.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시험 생성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공통·팀 공통·개인화 문항 수와 총점을 정해 초안을 만듭니다.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전체 공통 문항은 특정 팀 자료를 그대로 사용하지 않고 중립 자료를 바탕으로 생성합니다.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팀 공통 문항은 해당 팀의 승인 계획서와 보고서, 개인화 문항은 해당 학생 본인의 일지와 역할만 사용합니다.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문항·모범답안·채점 기준·난이도·출제 근거를 검토하고 수정한 뒤 최종 확정합니다.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확정 후 학생별 시험지와 교사용 답안 PDF를 출력합니다. 수동 채점과 피드백을 저장한 뒤 결과를 공개합니다.</w:t>
      </w:r>
    </w:p>
    <w:tbl>
      <w:tblPr>
        <w:tblW w:type="dxa" w:w="99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E6CE72"/>
          <w:left w:val="single" w:sz="7" w:color="E6CE72"/>
          <w:bottom w:val="single" w:sz="7" w:color="E6CE72"/>
          <w:right w:val="single" w:sz="7" w:color="E6CE72"/>
          <w:insideH w:val="single" w:sz="7" w:color="E6CE72"/>
          <w:insideV w:val="single" w:sz="7" w:color="E6CE72"/>
        </w:tblBorders>
      </w:tblPr>
      <w:tblGrid>
        <w:gridCol w:w="9980"/>
      </w:tblGrid>
      <w:tr>
        <w:tc>
          <w:tcPr>
            <w:tcW w:type="dxa" w:w="9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6D8"/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color w:val="765918"/>
                <w:sz w:val="19"/>
              </w:rPr>
              <w:t>공개 전 확인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color w:val="1E2D28"/>
                <w:sz w:val="18"/>
              </w:rPr>
              <w:t>시험 문항과 점수는 교사가 결과 공개를 실행하기 전까지 학생 화면에 보이지 않습니다. 학생별 답안과 결과가 섞이지 않았는지 표본을 확인하세요.</w:t>
            </w:r>
          </w:p>
        </w:tc>
      </w:tr>
    </w:tbl>
    <w:p>
      <w:pPr>
        <w:spacing w:after="40"/>
      </w:pPr>
    </w:p>
    <w:p>
      <w:pPr>
        <w:pStyle w:val="Heading1"/>
      </w:pPr>
      <w:r>
        <w:t>5. 자기·동료평가</w:t>
      </w:r>
    </w:p>
    <w:p>
      <w:pPr>
        <w:spacing w:after="200"/>
      </w:pPr>
      <w:r>
        <w:rPr>
          <w:rFonts w:ascii="Malgun Gothic" w:hAnsi="Malgun Gothic" w:eastAsia="Malgun Gothic" w:cs="Malgun Gothic"/>
          <w:color w:val="5F7069"/>
          <w:sz w:val="20"/>
        </w:rPr>
        <w:t>첫 운영은 성적 자동 반영이 아니라 학생 피드백과 교사 참고자료로 사용합니다.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평가 회차 만들기·열기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핵심 행동 문항 4개와 선택 문항 최대 1개를 확인합니다.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학생은 관찰 가능한 행동 기준 4단계로 답합니다.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자기평가에는 해당 활동 기회 없음, 동료평가에는 판단하기 어려움과 사유가 있습니다.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1·2단계 동료평가는 학생에게 공개되지 않는 교사용 관찰 근거를 함께 받습니다.</w:t>
      </w:r>
    </w:p>
    <w:p>
      <w:pPr>
        <w:keepNext/>
        <w:numPr>
          <w:ilvl w:val="0"/>
          <w:numId w:val="30"/>
        </w:numPr>
      </w:pPr>
      <w:r>
        <w:rPr>
          <w:rFonts w:ascii="Malgun Gothic" w:hAnsi="Malgun Gothic" w:eastAsia="Malgun Gothic" w:cs="Malgun Gothic"/>
          <w:b/>
          <w:color w:val="0E4F40"/>
          <w:sz w:val="22"/>
        </w:rPr>
        <w:t>입력 마감·익명 의견 검토</w:t>
      </w:r>
      <w:r>
        <w:rPr>
          <w:rFonts w:ascii="Malgun Gothic" w:hAnsi="Malgun Gothic" w:eastAsia="Malgun Gothic" w:cs="Malgun Gothic"/>
          <w:color w:val="5F7069"/>
          <w:sz w:val="19"/>
        </w:rPr>
        <w:t xml:space="preserve">  모든 공개 의견을 승인하거나 숨긴 뒤 결과를 공개합니다.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4631611"/>
            <wp:docPr id="5" name="Picture 5" descr="익명 평가 의견의 검토 필요 표시, 최소 가림 승인과 숨김 버튼이 있는 교사 화면" title="그림 5. 교사의 익명 의견 검토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acher-evalu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631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algun Gothic" w:hAnsi="Malgun Gothic" w:eastAsia="Malgun Gothic" w:cs="Malgun Gothic"/>
          <w:i/>
          <w:color w:val="5F7069"/>
          <w:sz w:val="17"/>
        </w:rPr>
        <w:t>그림 5. 교사의 익명 의견 검토 화면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교사는 평가자·대상자·숫자 응답·원문·교사용 근거를 모두 볼 수 있습니다.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학생에게는 평가자 이름을 공개하지 않습니다. 개인정보·욕설만 최소한으로 가리고 의미를 바꾸지 않습니다.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항목별 유효 숫자 평가가 3건 이상일 때만 평균과 승인 의견을 공개합니다.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기준이 부족한 학생은 개별 의견 대신 교사 종합 피드백을 작성해야 합니다.</w:t>
      </w:r>
    </w:p>
    <w:tbl>
      <w:tblPr>
        <w:tblW w:type="dxa" w:w="99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E6A7A3"/>
          <w:left w:val="single" w:sz="7" w:color="E6A7A3"/>
          <w:bottom w:val="single" w:sz="7" w:color="E6A7A3"/>
          <w:right w:val="single" w:sz="7" w:color="E6A7A3"/>
          <w:insideH w:val="single" w:sz="7" w:color="E6A7A3"/>
          <w:insideV w:val="single" w:sz="7" w:color="E6A7A3"/>
        </w:tblBorders>
      </w:tblPr>
      <w:tblGrid>
        <w:gridCol w:w="9980"/>
      </w:tblGrid>
      <w:tr>
        <w:tc>
          <w:tcPr>
            <w:tcW w:type="dxa" w:w="99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CEB"/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color w:val="8A3030"/>
                <w:sz w:val="19"/>
              </w:rPr>
              <w:t>결과 공개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color w:val="1E2D28"/>
                <w:sz w:val="18"/>
              </w:rPr>
              <w:t>검토되지 않은 공개 의견이 남아 있으면 결과를 공개할 수 없습니다. 공개 뒤에는 입력을 다시 열 수 없으므로 미완료 학생과 종합 피드백을 마지막으로 확인합니다.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6. 도움말·문제 해결·보안</w:t>
      </w:r>
    </w:p>
    <w:p>
      <w:pPr>
        <w:spacing w:after="200"/>
      </w:pPr>
      <w:r>
        <w:rPr>
          <w:rFonts w:ascii="Malgun Gothic" w:hAnsi="Malgun Gothic" w:eastAsia="Malgun Gothic" w:cs="Malgun Gothic"/>
          <w:color w:val="5F7069"/>
          <w:sz w:val="20"/>
        </w:rPr>
        <w:t>대시보드의 사용법 문의는 공식 안내만 검색하며 외부 AI를 호출하지 않습니다.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56000" cy="3462750"/>
            <wp:docPr id="6" name="Picture 6" descr="준비물 모바일 링크 질문에 공식 준비물 안내를 근거로 답한 교사용 도움말 화면" title="그림 6. 교사용 공식 사용법 문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eacher-hel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46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algun Gothic" w:hAnsi="Malgun Gothic" w:eastAsia="Malgun Gothic" w:cs="Malgun Gothic"/>
          <w:i/>
          <w:color w:val="5F7069"/>
          <w:sz w:val="17"/>
        </w:rPr>
        <w:t>그림 6. 교사용 공식 사용법 문의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기능 이름을 포함해 질문하면 관련 공식 절차를 찾기 쉽습니다.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도움말은 학생 개인정보·비밀번호·학생 작성 자료를 조회·전달·변경·삭제하지 않습니다.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학생 자료 처리는 교사가 해당 관리 화면에서 대상과 권한을 직접 확인한 뒤 실행합니다.</w:t>
      </w:r>
    </w:p>
    <w:tbl>
      <w:tblPr>
        <w:tblW w:type="dxa" w:w="998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BD8D2"/>
          <w:left w:val="single" w:sz="5" w:color="CBD8D2"/>
          <w:bottom w:val="single" w:sz="5" w:color="CBD8D2"/>
          <w:right w:val="single" w:sz="5" w:color="CBD8D2"/>
          <w:insideH w:val="single" w:sz="5" w:color="CBD8D2"/>
          <w:insideV w:val="single" w:sz="5" w:color="CBD8D2"/>
        </w:tblBorders>
      </w:tblPr>
      <w:tblGrid>
        <w:gridCol w:w="2500"/>
        <w:gridCol w:w="748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DF3FA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0E4F40"/>
                <w:sz w:val="18"/>
              </w:rPr>
              <w:t>문제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DF3FA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0E4F40"/>
                <w:sz w:val="18"/>
              </w:rPr>
              <w:t>확인 순서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학생 로그인 실패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학번·계정 상태를 확인하고 필요할 때만 비밀번호를 초기화합니다.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팀 화면 없음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현재 팀 배정과 계정 상태를 확인합니다.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AI 입력 잠김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응답 생성이 끝날 때까지 기다립니다.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저장·전송 실패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작성 내용을 지우지 말고 WiFi 복구 뒤 다시 시도합니다.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시트 전송 실패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기존 행을 확인한 뒤 교사 화면에서 재전송합니다.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복원 버튼 없음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현재 팀장 또는 교사 권한인지 확인합니다.</w:t>
            </w:r>
          </w:p>
        </w:tc>
      </w:tr>
      <w:t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E2D28"/>
                <w:sz w:val="18"/>
              </w:rPr>
              <w:t>평가 공개 불가</w:t>
            </w:r>
          </w:p>
        </w:tc>
        <w:tc>
          <w:tcPr>
            <w:tcW w:type="dxa" w:w="7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E2D28"/>
                <w:sz w:val="18"/>
              </w:rPr>
              <w:t>미검토 의견과 유효 평가 수, 필수 종합 피드백을 확인합니다.</w:t>
            </w:r>
          </w:p>
        </w:tc>
      </w:tr>
    </w:tbl>
    <w:p>
      <w:pPr>
        <w:spacing w:after="80"/>
      </w:pPr>
    </w:p>
    <w:p>
      <w:pPr>
        <w:pStyle w:val="Heading2"/>
      </w:pPr>
      <w:r>
        <w:t>수업 종료 전 체크리스트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□ 교사 확인 필요 필터에 남은 항목을 확인했다.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□ 학생이 작성 내용을 저장·제출했는지 확인했다.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□ Google Sheet에 시험 데이터나 중복 행을 만들지 않았다.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□ 임시 비밀번호를 문서·메신저·AI에 장기 보관하지 않았다.</w:t>
      </w:r>
    </w:p>
    <w:p>
      <w:pPr>
        <w:numPr>
          <w:ilvl w:val="0"/>
          <w:numId w:val="29"/>
        </w:numPr>
        <w:spacing w:after="80"/>
      </w:pPr>
      <w:r>
        <w:rPr>
          <w:rFonts w:ascii="Malgun Gothic" w:hAnsi="Malgun Gothic" w:eastAsia="Malgun Gothic" w:cs="Malgun Gothic"/>
          <w:color w:val="1E2D28"/>
          <w:sz w:val="20"/>
        </w:rPr>
        <w:t>□ 실제 학생 자료가 화면 캡처나 배부 문서에 노출되지 않았다.</w:t>
      </w:r>
    </w:p>
    <w:sectPr>
      <w:headerReference w:type="default" r:id="rId9"/>
      <w:footerReference w:type="default" r:id="rId10"/>
      <w:pgSz w:w="11906" w:h="16838"/>
      <w:pgMar w:top="907" w:right="964" w:bottom="850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color w:val="5F7069"/>
        <w:sz w:val="17"/>
      </w:rPr>
      <w:t xml:space="preserve">쪽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 w:cs="Malgun Gothic"/>
        <w:b/>
        <w:color w:val="5F7069"/>
        <w:sz w:val="16"/>
      </w:rPr>
      <w:t>과탐실 AI 탐구 플랫폼  |  교사용 상세 사용서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46B55"/>
      </w:r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color w:val="146B55"/>
      </w:rPr>
    </w:lvl>
  </w:abstract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1E2D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6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E4F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E4F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E4F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5F706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ience-inquiry-platform-974188506094.asia-northeast3.run.app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과탐실 AI 탐구 플랫폼 교사용 상세 사용서</dc:title>
  <dc:subject>2026학년도 통합과학 팀 탐구 플랫폼 사용 안내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