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F734871" w14:textId="1781E644" w:rsidR="00945004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8967F4" w:rsidRPr="008967F4">
        <w:rPr>
          <w:rFonts w:hint="eastAsia"/>
          <w:sz w:val="28"/>
          <w:szCs w:val="28"/>
        </w:rPr>
        <w:t>机器学习的应用</w:t>
      </w:r>
      <w:r w:rsidR="00E0520F">
        <w:rPr>
          <w:sz w:val="28"/>
          <w:szCs w:val="28"/>
        </w:rPr>
        <w:t xml:space="preserve"> </w:t>
      </w:r>
    </w:p>
    <w:p w14:paraId="78368EA7" w14:textId="4709D669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4B1C8F17" w:rsidR="00CC0DEB" w:rsidRDefault="008967F4">
      <w:pPr>
        <w:rPr>
          <w:sz w:val="28"/>
          <w:szCs w:val="28"/>
        </w:rPr>
      </w:pPr>
      <w:r w:rsidRPr="008967F4">
        <w:rPr>
          <w:rFonts w:hint="eastAsia"/>
          <w:sz w:val="28"/>
          <w:szCs w:val="28"/>
        </w:rPr>
        <w:t>机器学习的应用</w:t>
      </w:r>
      <w:r w:rsidR="00D44870"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945004" w:rsidRDefault="00CC0DEB"/>
    <w:sectPr w:rsidR="00CC0DEB" w:rsidRPr="0094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4037AC"/>
    <w:rsid w:val="005A2AD7"/>
    <w:rsid w:val="008967F4"/>
    <w:rsid w:val="00945004"/>
    <w:rsid w:val="00C51DD1"/>
    <w:rsid w:val="00CC0DEB"/>
    <w:rsid w:val="00D135ED"/>
    <w:rsid w:val="00D44870"/>
    <w:rsid w:val="00E0520F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9</cp:revision>
  <dcterms:created xsi:type="dcterms:W3CDTF">2024-07-16T11:36:00Z</dcterms:created>
  <dcterms:modified xsi:type="dcterms:W3CDTF">2024-07-29T12:24:00Z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