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章节名称：K均值聚类算法鸢尾花数据集上的分类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K均值聚类算法鸢尾花数据集上的分类：</w:t>
      </w:r>
    </w:p>
    <w:p>
      <w:pPr>
        <w:rPr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JiYWQ0ZDNkMzQ1ZTdmYmMyZjY4MWJlMjNlNzhjNTYifQ=="/>
  </w:docVars>
  <w:rsids>
    <w:rsidRoot w:val="000F37AB"/>
    <w:rsid w:val="000F37AB"/>
    <w:rsid w:val="001C122B"/>
    <w:rsid w:val="002944C4"/>
    <w:rsid w:val="002C1844"/>
    <w:rsid w:val="00304E16"/>
    <w:rsid w:val="003857FB"/>
    <w:rsid w:val="0042562C"/>
    <w:rsid w:val="005819C9"/>
    <w:rsid w:val="005A2AD7"/>
    <w:rsid w:val="007F3755"/>
    <w:rsid w:val="00A43FCA"/>
    <w:rsid w:val="00BA4387"/>
    <w:rsid w:val="00D135ED"/>
    <w:rsid w:val="00FE1DFA"/>
    <w:rsid w:val="07E34268"/>
    <w:rsid w:val="49A35B9F"/>
    <w:rsid w:val="49CD3961"/>
    <w:rsid w:val="4AD52A44"/>
    <w:rsid w:val="7AB34F7C"/>
    <w:rsid w:val="7D39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92</Words>
  <Characters>92</Characters>
  <Lines>1</Lines>
  <Paragraphs>1</Paragraphs>
  <TotalTime>0</TotalTime>
  <ScaleCrop>false</ScaleCrop>
  <LinksUpToDate>false</LinksUpToDate>
  <CharactersWithSpaces>92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2024-07-16T11:36:00Z</dcterms:created>
  <dc:creator>LTSC</dc:creator>
  <cp:lastModifiedBy>Administrator</cp:lastModifiedBy>
  <dcterms:modified xsi:type="dcterms:W3CDTF">2024-08-14T02:10:10Z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B37E74A87C254971ADB3B56CD42AF4F3</vt:lpwstr>
  </property>
</Properties>
</file>