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28026E" w14:textId="77777777" w:rsidR="003A186F" w:rsidRDefault="00000000">
      <w:pPr>
        <w:rPr>
          <w:rFonts w:hint="eastAsia"/>
          <w:sz w:val="28"/>
          <w:szCs w:val="28"/>
        </w:rPr>
      </w:pPr>
      <w:r>
        <w:rPr>
          <w:rFonts w:hint="eastAsia"/>
          <w:sz w:val="28"/>
          <w:szCs w:val="28"/>
        </w:rPr>
        <w:t>姓名和学号：李胜志 2210180232</w:t>
      </w:r>
    </w:p>
    <w:p w14:paraId="0ED29F9C" w14:textId="64EF787D" w:rsidR="003A186F" w:rsidRDefault="00000000">
      <w:pPr>
        <w:rPr>
          <w:rFonts w:hint="eastAsia"/>
          <w:sz w:val="28"/>
          <w:szCs w:val="28"/>
        </w:rPr>
      </w:pPr>
      <w:r>
        <w:rPr>
          <w:rFonts w:hint="eastAsia"/>
          <w:sz w:val="28"/>
          <w:szCs w:val="28"/>
        </w:rPr>
        <w:t>章节名称：</w:t>
      </w:r>
      <w:r w:rsidR="001C2F5C">
        <w:rPr>
          <w:rFonts w:hint="eastAsia"/>
          <w:sz w:val="28"/>
          <w:szCs w:val="28"/>
        </w:rPr>
        <w:t>岭回归</w:t>
      </w:r>
    </w:p>
    <w:p w14:paraId="3481B5B4" w14:textId="19093DF0" w:rsidR="003A186F" w:rsidRDefault="00000000" w:rsidP="001C2F5C">
      <w:pPr>
        <w:rPr>
          <w:rFonts w:hint="eastAsia"/>
          <w:sz w:val="28"/>
          <w:szCs w:val="28"/>
        </w:rPr>
      </w:pPr>
      <w:r>
        <w:rPr>
          <w:rFonts w:hint="eastAsia"/>
          <w:sz w:val="28"/>
          <w:szCs w:val="28"/>
        </w:rPr>
        <w:t>知识目标：掌握岭回归的基本原理与参数调节方法</w:t>
      </w:r>
      <w:r w:rsidR="001C2F5C">
        <w:rPr>
          <w:rFonts w:hint="eastAsia"/>
          <w:sz w:val="28"/>
          <w:szCs w:val="28"/>
        </w:rPr>
        <w:t>。</w:t>
      </w:r>
    </w:p>
    <w:p w14:paraId="4AF3F2C5" w14:textId="6EEC4D73" w:rsidR="003A186F" w:rsidRDefault="00000000" w:rsidP="001C2F5C">
      <w:pPr>
        <w:rPr>
          <w:rFonts w:hint="eastAsia"/>
          <w:sz w:val="28"/>
          <w:szCs w:val="28"/>
        </w:rPr>
      </w:pPr>
      <w:r>
        <w:rPr>
          <w:rFonts w:hint="eastAsia"/>
          <w:sz w:val="28"/>
          <w:szCs w:val="28"/>
        </w:rPr>
        <w:t>能力目标：能够理解并应用</w:t>
      </w:r>
      <w:r w:rsidR="00736A8D">
        <w:rPr>
          <w:rFonts w:hint="eastAsia"/>
          <w:sz w:val="28"/>
          <w:szCs w:val="28"/>
        </w:rPr>
        <w:t>L2</w:t>
      </w:r>
      <w:r>
        <w:rPr>
          <w:rFonts w:hint="eastAsia"/>
          <w:sz w:val="28"/>
          <w:szCs w:val="28"/>
        </w:rPr>
        <w:t>正则化技术来防止过拟合。</w:t>
      </w:r>
    </w:p>
    <w:p w14:paraId="70CAA1D3" w14:textId="666058C1" w:rsidR="003A186F" w:rsidRDefault="00000000" w:rsidP="001C2F5C">
      <w:pPr>
        <w:rPr>
          <w:rFonts w:hint="eastAsia"/>
          <w:sz w:val="28"/>
          <w:szCs w:val="28"/>
        </w:rPr>
      </w:pPr>
      <w:r>
        <w:rPr>
          <w:rFonts w:hint="eastAsia"/>
          <w:sz w:val="28"/>
          <w:szCs w:val="28"/>
        </w:rPr>
        <w:t>素质目标：学习基础知识，提高选择合适方法解决不同问题的能力</w:t>
      </w:r>
      <w:r w:rsidR="001C2F5C">
        <w:rPr>
          <w:rFonts w:hint="eastAsia"/>
          <w:sz w:val="28"/>
          <w:szCs w:val="28"/>
        </w:rPr>
        <w:t>；</w:t>
      </w:r>
      <w:r>
        <w:rPr>
          <w:rFonts w:hint="eastAsia"/>
          <w:sz w:val="28"/>
          <w:szCs w:val="28"/>
        </w:rPr>
        <w:t>养成分析问题、事先做好准本的良好习惯</w:t>
      </w:r>
    </w:p>
    <w:p w14:paraId="437014A6" w14:textId="67097F4F" w:rsidR="003A186F" w:rsidRDefault="00000000" w:rsidP="001C2F5C">
      <w:pPr>
        <w:rPr>
          <w:rFonts w:hint="eastAsia"/>
          <w:sz w:val="28"/>
          <w:szCs w:val="28"/>
        </w:rPr>
      </w:pPr>
      <w:r>
        <w:rPr>
          <w:rFonts w:hint="eastAsia"/>
          <w:sz w:val="28"/>
          <w:szCs w:val="28"/>
        </w:rPr>
        <w:t>知识重点：L2正则化的原理及其在回归模型中的应用。</w:t>
      </w:r>
    </w:p>
    <w:p w14:paraId="4C8A096D" w14:textId="334CD628" w:rsidR="003A186F" w:rsidRDefault="00000000" w:rsidP="001C2F5C">
      <w:pPr>
        <w:rPr>
          <w:rFonts w:hint="eastAsia"/>
          <w:sz w:val="28"/>
          <w:szCs w:val="28"/>
        </w:rPr>
      </w:pPr>
      <w:r>
        <w:rPr>
          <w:rFonts w:hint="eastAsia"/>
          <w:sz w:val="28"/>
          <w:szCs w:val="28"/>
        </w:rPr>
        <w:t>知识难点：正则化技术</w:t>
      </w:r>
      <w:r w:rsidR="001C2F5C">
        <w:rPr>
          <w:rFonts w:hint="eastAsia"/>
          <w:sz w:val="28"/>
          <w:szCs w:val="28"/>
        </w:rPr>
        <w:t>：L2正则</w:t>
      </w:r>
      <w:r>
        <w:rPr>
          <w:rFonts w:hint="eastAsia"/>
          <w:sz w:val="28"/>
          <w:szCs w:val="28"/>
        </w:rPr>
        <w:t>化。</w:t>
      </w:r>
    </w:p>
    <w:p w14:paraId="688F0998" w14:textId="77777777" w:rsidR="001C2F5C" w:rsidRPr="001C2F5C" w:rsidRDefault="001C2F5C" w:rsidP="001C2F5C">
      <w:pPr>
        <w:rPr>
          <w:rFonts w:hint="eastAsia"/>
          <w:sz w:val="28"/>
          <w:szCs w:val="28"/>
        </w:rPr>
      </w:pPr>
    </w:p>
    <w:p w14:paraId="147FF589" w14:textId="77777777" w:rsidR="003A186F" w:rsidRDefault="00000000">
      <w:pPr>
        <w:rPr>
          <w:rFonts w:hint="eastAsia"/>
          <w:sz w:val="28"/>
          <w:szCs w:val="28"/>
        </w:rPr>
      </w:pPr>
      <w:r>
        <w:rPr>
          <w:rFonts w:hint="eastAsia"/>
          <w:sz w:val="28"/>
          <w:szCs w:val="28"/>
        </w:rPr>
        <w:t>岭回归（Ridge Regression）原理</w:t>
      </w:r>
    </w:p>
    <w:p w14:paraId="1D2A09EF" w14:textId="77777777" w:rsidR="003A186F" w:rsidRDefault="00000000">
      <w:pPr>
        <w:ind w:firstLineChars="200" w:firstLine="560"/>
        <w:rPr>
          <w:rFonts w:hint="eastAsia"/>
          <w:sz w:val="28"/>
          <w:szCs w:val="28"/>
        </w:rPr>
      </w:pPr>
      <w:r>
        <w:rPr>
          <w:rFonts w:hint="eastAsia"/>
          <w:sz w:val="28"/>
          <w:szCs w:val="28"/>
        </w:rPr>
        <w:t>岭回归是一种用于解决多元线性回归问题的正则化方法，特别适用于处理数据的特征维度很高，且特征之间存在着多重共线性（即特征之间相互关联）的情况。岭回归通过保持模型所有的特征变量而减小特征变量的系数值，来减小特征变量对预测结果的影响。</w:t>
      </w:r>
    </w:p>
    <w:p w14:paraId="0BB29023" w14:textId="77777777" w:rsidR="003A186F" w:rsidRDefault="00000000">
      <w:pPr>
        <w:ind w:firstLineChars="200" w:firstLine="560"/>
        <w:rPr>
          <w:rFonts w:hint="eastAsia"/>
          <w:sz w:val="28"/>
          <w:szCs w:val="28"/>
        </w:rPr>
      </w:pPr>
      <w:r>
        <w:rPr>
          <w:rFonts w:hint="eastAsia"/>
          <w:sz w:val="28"/>
          <w:szCs w:val="28"/>
        </w:rPr>
        <w:t>岭回归的目标是最小化一个包含平方误差项和正则化项的损失函数。对于线性回归模型，标准的损失函数是均方误差（MSE）：</w:t>
      </w:r>
    </w:p>
    <w:p w14:paraId="20666D58" w14:textId="77777777" w:rsidR="003A186F" w:rsidRDefault="00000000">
      <w:pPr>
        <w:rPr>
          <w:rFonts w:hint="eastAsia"/>
          <w:sz w:val="28"/>
          <w:szCs w:val="28"/>
        </w:rPr>
      </w:pPr>
      <w:bookmarkStart w:id="0" w:name="OLE_LINK1"/>
      <m:oMathPara>
        <m:oMath>
          <m:r>
            <m:rPr>
              <m:sty m:val="p"/>
            </m:rPr>
            <w:rPr>
              <w:rFonts w:ascii="Cambria Math" w:hAnsi="Cambria Math" w:hint="eastAsia"/>
              <w:sz w:val="28"/>
              <w:szCs w:val="28"/>
            </w:rPr>
            <m:t>MSE</m:t>
          </m:r>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m</m:t>
              </m:r>
            </m:den>
          </m:f>
          <m:nary>
            <m:naryPr>
              <m:chr m:val="∑"/>
              <m:limLoc m:val="undOvr"/>
              <m:ctrlPr>
                <w:rPr>
                  <w:rFonts w:ascii="Cambria Math" w:hAnsi="Cambria Math"/>
                  <w:sz w:val="28"/>
                  <w:szCs w:val="28"/>
                </w:rPr>
              </m:ctrlPr>
            </m:naryPr>
            <m:sub>
              <m:r>
                <m:rPr>
                  <m:sty m:val="p"/>
                </m:rPr>
                <w:rPr>
                  <w:rFonts w:ascii="Cambria Math" w:hAnsi="Cambria Math"/>
                  <w:sz w:val="28"/>
                  <w:szCs w:val="28"/>
                </w:rPr>
                <m:t>i=1</m:t>
              </m:r>
            </m:sub>
            <m:sup>
              <m:r>
                <m:rPr>
                  <m:sty m:val="p"/>
                </m:rPr>
                <w:rPr>
                  <w:rFonts w:ascii="Cambria Math" w:hAnsi="Cambria Math"/>
                  <w:sz w:val="28"/>
                  <w:szCs w:val="28"/>
                </w:rPr>
                <m:t>m</m:t>
              </m:r>
            </m:sup>
            <m:e>
              <m:sSup>
                <m:sSupPr>
                  <m:ctrlPr>
                    <w:rPr>
                      <w:rFonts w:ascii="Cambria Math" w:hAnsi="Cambria Math"/>
                      <w:sz w:val="28"/>
                      <w:szCs w:val="28"/>
                    </w:rPr>
                  </m:ctrlPr>
                </m:sSupPr>
                <m:e>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y</m:t>
                      </m:r>
                    </m:e>
                    <m:sub>
                      <m:r>
                        <m:rPr>
                          <m:sty m:val="p"/>
                        </m:rPr>
                        <w:rPr>
                          <w:rFonts w:ascii="Cambria Math" w:hAnsi="Cambria Math"/>
                          <w:sz w:val="28"/>
                          <w:szCs w:val="28"/>
                        </w:rPr>
                        <m:t>i</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w</m:t>
                      </m:r>
                    </m:e>
                    <m:sub>
                      <m:r>
                        <m:rPr>
                          <m:sty m:val="p"/>
                        </m:rPr>
                        <w:rPr>
                          <w:rFonts w:ascii="Cambria Math" w:hAnsi="Cambria Math"/>
                          <w:sz w:val="28"/>
                          <w:szCs w:val="28"/>
                        </w:rPr>
                        <m:t>1</m:t>
                      </m:r>
                    </m:sub>
                  </m:sSub>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w</m:t>
                      </m:r>
                    </m:e>
                    <m:sub>
                      <m:r>
                        <m:rPr>
                          <m:sty m:val="p"/>
                        </m:rPr>
                        <w:rPr>
                          <w:rFonts w:ascii="Cambria Math" w:hAnsi="Cambria Math"/>
                          <w:sz w:val="28"/>
                          <w:szCs w:val="28"/>
                        </w:rPr>
                        <m:t>2</m:t>
                      </m:r>
                    </m:sub>
                  </m:sSub>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...+w</m:t>
                      </m:r>
                    </m:e>
                    <m:sub>
                      <m:r>
                        <m:rPr>
                          <m:sty m:val="p"/>
                        </m:rPr>
                        <w:rPr>
                          <w:rFonts w:ascii="Cambria Math" w:hAnsi="Cambria Math"/>
                          <w:sz w:val="28"/>
                          <w:szCs w:val="28"/>
                        </w:rPr>
                        <m:t>n</m:t>
                      </m:r>
                    </m:sub>
                  </m:sSub>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n</m:t>
                      </m:r>
                    </m:sub>
                  </m:sSub>
                  <m:r>
                    <m:rPr>
                      <m:sty m:val="p"/>
                    </m:rPr>
                    <w:rPr>
                      <w:rFonts w:ascii="Cambria Math" w:hAnsi="Cambria Math"/>
                      <w:sz w:val="28"/>
                      <w:szCs w:val="28"/>
                    </w:rPr>
                    <m:t>+b))</m:t>
                  </m:r>
                </m:e>
                <m:sup>
                  <m:r>
                    <m:rPr>
                      <m:sty m:val="p"/>
                    </m:rPr>
                    <w:rPr>
                      <w:rFonts w:ascii="Cambria Math" w:hAnsi="Cambria Math"/>
                      <w:sz w:val="28"/>
                      <w:szCs w:val="28"/>
                    </w:rPr>
                    <m:t>2</m:t>
                  </m:r>
                </m:sup>
              </m:sSup>
            </m:e>
          </m:nary>
        </m:oMath>
      </m:oMathPara>
    </w:p>
    <w:bookmarkEnd w:id="0"/>
    <w:p w14:paraId="674BD635" w14:textId="77777777" w:rsidR="003A186F" w:rsidRDefault="00000000">
      <w:pPr>
        <w:ind w:firstLineChars="200" w:firstLine="560"/>
        <w:rPr>
          <w:rFonts w:hint="eastAsia"/>
          <w:sz w:val="28"/>
          <w:szCs w:val="28"/>
        </w:rPr>
      </w:pPr>
      <w:r>
        <w:rPr>
          <w:rFonts w:hint="eastAsia"/>
          <w:sz w:val="28"/>
          <w:szCs w:val="28"/>
        </w:rPr>
        <w:t>岭回归回归在损失函数中加入L2正则化减小特征变量的系数来减小特征变量对预测结果的影响，从而实现特征选择。即：</w:t>
      </w:r>
    </w:p>
    <w:p w14:paraId="59F5B12E" w14:textId="77777777" w:rsidR="003A186F" w:rsidRDefault="00000000">
      <w:pPr>
        <w:rPr>
          <w:rFonts w:hint="eastAsia"/>
          <w:sz w:val="28"/>
          <w:szCs w:val="28"/>
        </w:rPr>
      </w:pPr>
      <m:oMathPara>
        <m:oMath>
          <m:r>
            <m:rPr>
              <m:sty m:val="p"/>
            </m:rPr>
            <w:rPr>
              <w:rFonts w:ascii="Cambria Math" w:hAnsi="Cambria Math"/>
              <w:sz w:val="28"/>
              <w:szCs w:val="28"/>
            </w:rPr>
            <m:t xml:space="preserve">Ridge </m:t>
          </m:r>
          <m:r>
            <m:rPr>
              <m:sty m:val="p"/>
            </m:rPr>
            <w:rPr>
              <w:rFonts w:ascii="Cambria Math" w:hAnsi="Cambria Math" w:hint="eastAsia"/>
              <w:sz w:val="28"/>
              <w:szCs w:val="28"/>
            </w:rPr>
            <m:t>Loss</m:t>
          </m:r>
          <m:r>
            <m:rPr>
              <m:sty m:val="p"/>
            </m:rPr>
            <w:rPr>
              <w:rFonts w:ascii="Cambria Math" w:hAnsi="Cambria Math"/>
              <w:sz w:val="28"/>
              <w:szCs w:val="28"/>
            </w:rPr>
            <m:t>=MSE+λ</m:t>
          </m:r>
          <m:nary>
            <m:naryPr>
              <m:chr m:val="∑"/>
              <m:limLoc m:val="undOvr"/>
              <m:ctrlPr>
                <w:rPr>
                  <w:rFonts w:ascii="Cambria Math" w:hAnsi="Cambria Math"/>
                  <w:sz w:val="28"/>
                  <w:szCs w:val="28"/>
                </w:rPr>
              </m:ctrlPr>
            </m:naryPr>
            <m:sub>
              <m:r>
                <m:rPr>
                  <m:sty m:val="p"/>
                </m:rPr>
                <w:rPr>
                  <w:rFonts w:ascii="Cambria Math" w:hAnsi="Cambria Math"/>
                  <w:sz w:val="28"/>
                  <w:szCs w:val="28"/>
                </w:rPr>
                <m:t>i=1</m:t>
              </m:r>
            </m:sub>
            <m:sup>
              <m:r>
                <m:rPr>
                  <m:sty m:val="p"/>
                </m:rPr>
                <w:rPr>
                  <w:rFonts w:ascii="Cambria Math" w:hAnsi="Cambria Math"/>
                  <w:sz w:val="28"/>
                  <w:szCs w:val="28"/>
                </w:rPr>
                <m:t>m</m:t>
              </m:r>
            </m:sup>
            <m:e>
              <m:sSup>
                <m:sSupPr>
                  <m:ctrlPr>
                    <w:rPr>
                      <w:rFonts w:ascii="Cambria Math" w:hAnsi="Cambria Math"/>
                      <w:sz w:val="28"/>
                      <w:szCs w:val="28"/>
                    </w:rPr>
                  </m:ctrlPr>
                </m:sSupPr>
                <m:e>
                  <m:sSub>
                    <m:sSubPr>
                      <m:ctrlPr>
                        <w:rPr>
                          <w:rFonts w:ascii="Cambria Math" w:hAnsi="Cambria Math"/>
                          <w:sz w:val="28"/>
                          <w:szCs w:val="28"/>
                        </w:rPr>
                      </m:ctrlPr>
                    </m:sSubPr>
                    <m:e>
                      <m:r>
                        <m:rPr>
                          <m:sty m:val="p"/>
                        </m:rPr>
                        <w:rPr>
                          <w:rFonts w:ascii="Cambria Math" w:hAnsi="Cambria Math"/>
                          <w:sz w:val="28"/>
                          <w:szCs w:val="28"/>
                        </w:rPr>
                        <m:t>w</m:t>
                      </m:r>
                    </m:e>
                    <m:sub>
                      <m:r>
                        <m:rPr>
                          <m:sty m:val="p"/>
                        </m:rPr>
                        <w:rPr>
                          <w:rFonts w:ascii="Cambria Math" w:hAnsi="Cambria Math"/>
                          <w:sz w:val="28"/>
                          <w:szCs w:val="28"/>
                        </w:rPr>
                        <m:t>i</m:t>
                      </m:r>
                    </m:sub>
                  </m:sSub>
                </m:e>
                <m:sup>
                  <m:r>
                    <m:rPr>
                      <m:sty m:val="p"/>
                    </m:rPr>
                    <w:rPr>
                      <w:rFonts w:ascii="Cambria Math" w:hAnsi="Cambria Math"/>
                      <w:sz w:val="28"/>
                      <w:szCs w:val="28"/>
                    </w:rPr>
                    <m:t>2</m:t>
                  </m:r>
                </m:sup>
              </m:sSup>
            </m:e>
          </m:nary>
        </m:oMath>
      </m:oMathPara>
    </w:p>
    <w:p w14:paraId="2A48C31D" w14:textId="77777777" w:rsidR="003A186F" w:rsidRDefault="00000000">
      <w:pPr>
        <w:ind w:firstLineChars="200" w:firstLine="560"/>
        <w:rPr>
          <w:rFonts w:hint="eastAsia"/>
          <w:sz w:val="28"/>
          <w:szCs w:val="28"/>
        </w:rPr>
      </w:pPr>
      <w:r>
        <w:rPr>
          <w:rFonts w:hint="eastAsia"/>
          <w:sz w:val="28"/>
          <w:szCs w:val="28"/>
        </w:rPr>
        <w:t>其中，λ 是一个非负的正则化参数，用于控制正则化的强度。λ 的</w:t>
      </w:r>
      <w:r>
        <w:rPr>
          <w:rFonts w:hint="eastAsia"/>
          <w:sz w:val="28"/>
          <w:szCs w:val="28"/>
        </w:rPr>
        <w:lastRenderedPageBreak/>
        <w:t>值越大，正则化作用越强，模型的复杂度越低，但同时可能会导致模型欠拟合。</w:t>
      </w:r>
    </w:p>
    <w:p w14:paraId="673D54DD" w14:textId="77777777" w:rsidR="003A186F" w:rsidRDefault="00000000">
      <w:pPr>
        <w:ind w:firstLineChars="200" w:firstLine="560"/>
        <w:rPr>
          <w:rFonts w:hint="eastAsia"/>
          <w:sz w:val="28"/>
          <w:szCs w:val="28"/>
        </w:rPr>
      </w:pPr>
      <w:r>
        <w:rPr>
          <w:rFonts w:hint="eastAsia"/>
          <w:sz w:val="28"/>
          <w:szCs w:val="28"/>
        </w:rPr>
        <w:t>在岭回归中，可以通过改变alpha参数的值来控制减小特征变量系数的程度，alpha的值默认为1。</w:t>
      </w:r>
    </w:p>
    <w:p w14:paraId="5B138123" w14:textId="77777777" w:rsidR="003A186F" w:rsidRDefault="00000000">
      <w:pPr>
        <w:rPr>
          <w:rFonts w:hint="eastAsia"/>
          <w:sz w:val="28"/>
          <w:szCs w:val="28"/>
        </w:rPr>
      </w:pPr>
      <w:r>
        <w:rPr>
          <w:rFonts w:hint="eastAsia"/>
          <w:sz w:val="28"/>
          <w:szCs w:val="28"/>
        </w:rPr>
        <w:t>岭回归的特点：</w:t>
      </w:r>
    </w:p>
    <w:p w14:paraId="206629EF" w14:textId="77777777" w:rsidR="003A186F" w:rsidRDefault="00000000">
      <w:pPr>
        <w:ind w:firstLineChars="200" w:firstLine="560"/>
        <w:rPr>
          <w:rFonts w:hint="eastAsia"/>
          <w:sz w:val="28"/>
          <w:szCs w:val="28"/>
        </w:rPr>
      </w:pPr>
      <w:r>
        <w:rPr>
          <w:rFonts w:hint="eastAsia"/>
          <w:sz w:val="28"/>
          <w:szCs w:val="28"/>
        </w:rPr>
        <w:t>岭回归是一种改良的最小二乘估计法，通过放弃最小二乘法的无偏性，以损失部分信息、降低精度为代价获得回归系数，它是更为符合实际、更可靠的回归方法，对存在离群点的数据的拟合要强于最小二乘法。</w:t>
      </w:r>
    </w:p>
    <w:p w14:paraId="41DE6940" w14:textId="77777777" w:rsidR="003A186F" w:rsidRDefault="00000000">
      <w:pPr>
        <w:rPr>
          <w:rFonts w:hint="eastAsia"/>
          <w:sz w:val="28"/>
          <w:szCs w:val="28"/>
        </w:rPr>
      </w:pPr>
      <w:r>
        <w:rPr>
          <w:rFonts w:hint="eastAsia"/>
          <w:sz w:val="28"/>
          <w:szCs w:val="28"/>
        </w:rPr>
        <w:t>岭回归的优缺点：</w:t>
      </w:r>
    </w:p>
    <w:p w14:paraId="7C55B9AB" w14:textId="77777777" w:rsidR="003A186F" w:rsidRDefault="00000000">
      <w:pPr>
        <w:rPr>
          <w:rFonts w:hint="eastAsia"/>
          <w:sz w:val="28"/>
          <w:szCs w:val="28"/>
        </w:rPr>
      </w:pPr>
      <w:r>
        <w:rPr>
          <w:rFonts w:hint="eastAsia"/>
          <w:sz w:val="28"/>
          <w:szCs w:val="28"/>
        </w:rPr>
        <w:t>优点：</w:t>
      </w:r>
    </w:p>
    <w:p w14:paraId="7C13A488" w14:textId="77777777" w:rsidR="003A186F" w:rsidRDefault="00000000">
      <w:pPr>
        <w:numPr>
          <w:ilvl w:val="0"/>
          <w:numId w:val="6"/>
        </w:numPr>
        <w:rPr>
          <w:rFonts w:hint="eastAsia"/>
          <w:sz w:val="28"/>
          <w:szCs w:val="28"/>
        </w:rPr>
      </w:pPr>
      <w:r>
        <w:rPr>
          <w:rFonts w:hint="eastAsia"/>
          <w:sz w:val="28"/>
          <w:szCs w:val="28"/>
        </w:rPr>
        <w:t>处理多重共线性：岭回归能够有效缓解因多重共线性导致的标准最小二乘估计不稳定的问题，使得模型在面对高度相关的特征时依然保持较好的预测能力。</w:t>
      </w:r>
    </w:p>
    <w:p w14:paraId="7EBF47C4" w14:textId="77777777" w:rsidR="003A186F" w:rsidRDefault="00000000">
      <w:pPr>
        <w:numPr>
          <w:ilvl w:val="0"/>
          <w:numId w:val="6"/>
        </w:numPr>
        <w:rPr>
          <w:rFonts w:hint="eastAsia"/>
          <w:sz w:val="28"/>
          <w:szCs w:val="28"/>
        </w:rPr>
      </w:pPr>
      <w:r>
        <w:rPr>
          <w:rFonts w:hint="eastAsia"/>
          <w:sz w:val="28"/>
          <w:szCs w:val="28"/>
        </w:rPr>
        <w:t>防止过拟合：通过L2正则化，岭回归能够在一定程度上避免模型过于复杂，减少过拟合现象的发生。</w:t>
      </w:r>
    </w:p>
    <w:p w14:paraId="54450525" w14:textId="77777777" w:rsidR="003A186F" w:rsidRDefault="00000000">
      <w:pPr>
        <w:numPr>
          <w:ilvl w:val="0"/>
          <w:numId w:val="6"/>
        </w:numPr>
        <w:rPr>
          <w:rFonts w:hint="eastAsia"/>
          <w:sz w:val="28"/>
          <w:szCs w:val="28"/>
        </w:rPr>
      </w:pPr>
      <w:r>
        <w:rPr>
          <w:rFonts w:hint="eastAsia"/>
          <w:sz w:val="28"/>
          <w:szCs w:val="28"/>
        </w:rPr>
        <w:t>解的存在唯一性：即使数据矩阵不可逆，岭回归也能保证解的存在性和唯一性。</w:t>
      </w:r>
    </w:p>
    <w:p w14:paraId="27C5CF89" w14:textId="77777777" w:rsidR="003A186F" w:rsidRDefault="00000000">
      <w:pPr>
        <w:rPr>
          <w:rFonts w:hint="eastAsia"/>
          <w:sz w:val="28"/>
          <w:szCs w:val="28"/>
        </w:rPr>
      </w:pPr>
      <w:r>
        <w:rPr>
          <w:rFonts w:hint="eastAsia"/>
          <w:sz w:val="28"/>
          <w:szCs w:val="28"/>
        </w:rPr>
        <w:t>缺点：</w:t>
      </w:r>
    </w:p>
    <w:p w14:paraId="31E86D61" w14:textId="77777777" w:rsidR="003A186F" w:rsidRDefault="00000000">
      <w:pPr>
        <w:numPr>
          <w:ilvl w:val="0"/>
          <w:numId w:val="7"/>
        </w:numPr>
        <w:rPr>
          <w:rFonts w:hint="eastAsia"/>
          <w:sz w:val="28"/>
          <w:szCs w:val="28"/>
        </w:rPr>
      </w:pPr>
      <w:r>
        <w:rPr>
          <w:rFonts w:hint="eastAsia"/>
          <w:sz w:val="28"/>
          <w:szCs w:val="28"/>
        </w:rPr>
        <w:t>参数选择：正则化参数λ的选择对于模型性能至关重要，但往往需要通过经验或特定的交叉验证过程才能找到合适的取值。</w:t>
      </w:r>
    </w:p>
    <w:p w14:paraId="0198632B" w14:textId="77777777" w:rsidR="003A186F" w:rsidRDefault="00000000">
      <w:pPr>
        <w:numPr>
          <w:ilvl w:val="0"/>
          <w:numId w:val="7"/>
        </w:numPr>
        <w:rPr>
          <w:rFonts w:hint="eastAsia"/>
          <w:sz w:val="28"/>
          <w:szCs w:val="28"/>
        </w:rPr>
      </w:pPr>
      <w:r>
        <w:rPr>
          <w:rFonts w:hint="eastAsia"/>
          <w:sz w:val="28"/>
          <w:szCs w:val="28"/>
        </w:rPr>
        <w:t>模型解释性：相比简单线性回归，正则化后的模型可能会牺牲</w:t>
      </w:r>
      <w:r>
        <w:rPr>
          <w:rFonts w:hint="eastAsia"/>
          <w:sz w:val="28"/>
          <w:szCs w:val="28"/>
        </w:rPr>
        <w:lastRenderedPageBreak/>
        <w:t>部分变量的解释性，特别是当某些系数因正则化而趋近于零时。</w:t>
      </w:r>
    </w:p>
    <w:p w14:paraId="36A3D52D" w14:textId="77777777" w:rsidR="003A186F" w:rsidRDefault="00000000">
      <w:pPr>
        <w:numPr>
          <w:ilvl w:val="0"/>
          <w:numId w:val="7"/>
        </w:numPr>
        <w:rPr>
          <w:rFonts w:hint="eastAsia"/>
          <w:sz w:val="28"/>
          <w:szCs w:val="28"/>
        </w:rPr>
      </w:pPr>
      <w:r>
        <w:rPr>
          <w:rFonts w:hint="eastAsia"/>
          <w:sz w:val="28"/>
          <w:szCs w:val="28"/>
        </w:rPr>
        <w:t>对于离群点敏感：尽管岭回归在一定程度上增强了模型稳健性，但它仍属于线性模型范畴，对异常值较为敏感。</w:t>
      </w:r>
    </w:p>
    <w:p w14:paraId="7968E4CE" w14:textId="77777777" w:rsidR="003A186F" w:rsidRDefault="003A186F">
      <w:pPr>
        <w:rPr>
          <w:rFonts w:hint="eastAsia"/>
          <w:sz w:val="28"/>
          <w:szCs w:val="28"/>
        </w:rPr>
      </w:pPr>
    </w:p>
    <w:sectPr w:rsidR="003A18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D16C4C" w14:textId="77777777" w:rsidR="006C6513" w:rsidRDefault="006C6513" w:rsidP="00736A8D">
      <w:pPr>
        <w:rPr>
          <w:rFonts w:hint="eastAsia"/>
        </w:rPr>
      </w:pPr>
      <w:r>
        <w:separator/>
      </w:r>
    </w:p>
  </w:endnote>
  <w:endnote w:type="continuationSeparator" w:id="0">
    <w:p w14:paraId="68C78F85" w14:textId="77777777" w:rsidR="006C6513" w:rsidRDefault="006C6513" w:rsidP="00736A8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EFCBE3" w14:textId="77777777" w:rsidR="006C6513" w:rsidRDefault="006C6513" w:rsidP="00736A8D">
      <w:pPr>
        <w:rPr>
          <w:rFonts w:hint="eastAsia"/>
        </w:rPr>
      </w:pPr>
      <w:r>
        <w:separator/>
      </w:r>
    </w:p>
  </w:footnote>
  <w:footnote w:type="continuationSeparator" w:id="0">
    <w:p w14:paraId="311EAC2C" w14:textId="77777777" w:rsidR="006C6513" w:rsidRDefault="006C6513" w:rsidP="00736A8D">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34290F2"/>
    <w:multiLevelType w:val="singleLevel"/>
    <w:tmpl w:val="934290F2"/>
    <w:lvl w:ilvl="0">
      <w:start w:val="1"/>
      <w:numFmt w:val="decimal"/>
      <w:lvlText w:val="%1."/>
      <w:lvlJc w:val="left"/>
      <w:pPr>
        <w:tabs>
          <w:tab w:val="left" w:pos="420"/>
        </w:tabs>
        <w:ind w:left="845" w:hanging="425"/>
      </w:pPr>
      <w:rPr>
        <w:rFonts w:hint="default"/>
      </w:rPr>
    </w:lvl>
  </w:abstractNum>
  <w:abstractNum w:abstractNumId="1" w15:restartNumberingAfterBreak="0">
    <w:nsid w:val="A77216FB"/>
    <w:multiLevelType w:val="singleLevel"/>
    <w:tmpl w:val="A77216FB"/>
    <w:lvl w:ilvl="0">
      <w:start w:val="1"/>
      <w:numFmt w:val="decimal"/>
      <w:lvlText w:val="%1."/>
      <w:lvlJc w:val="left"/>
      <w:pPr>
        <w:tabs>
          <w:tab w:val="left" w:pos="420"/>
        </w:tabs>
        <w:ind w:left="845" w:hanging="425"/>
      </w:pPr>
      <w:rPr>
        <w:rFonts w:hint="default"/>
      </w:rPr>
    </w:lvl>
  </w:abstractNum>
  <w:abstractNum w:abstractNumId="2" w15:restartNumberingAfterBreak="0">
    <w:nsid w:val="BDB5B3C9"/>
    <w:multiLevelType w:val="singleLevel"/>
    <w:tmpl w:val="BDB5B3C9"/>
    <w:lvl w:ilvl="0">
      <w:start w:val="1"/>
      <w:numFmt w:val="decimal"/>
      <w:lvlText w:val="%1."/>
      <w:lvlJc w:val="left"/>
      <w:pPr>
        <w:tabs>
          <w:tab w:val="left" w:pos="420"/>
        </w:tabs>
        <w:ind w:left="845" w:hanging="425"/>
      </w:pPr>
      <w:rPr>
        <w:rFonts w:hint="default"/>
      </w:rPr>
    </w:lvl>
  </w:abstractNum>
  <w:abstractNum w:abstractNumId="3" w15:restartNumberingAfterBreak="0">
    <w:nsid w:val="E71E9175"/>
    <w:multiLevelType w:val="singleLevel"/>
    <w:tmpl w:val="E71E9175"/>
    <w:lvl w:ilvl="0">
      <w:start w:val="1"/>
      <w:numFmt w:val="decimal"/>
      <w:lvlText w:val="%1."/>
      <w:lvlJc w:val="left"/>
      <w:pPr>
        <w:tabs>
          <w:tab w:val="left" w:pos="420"/>
        </w:tabs>
        <w:ind w:left="845" w:hanging="425"/>
      </w:pPr>
      <w:rPr>
        <w:rFonts w:hint="default"/>
      </w:rPr>
    </w:lvl>
  </w:abstractNum>
  <w:abstractNum w:abstractNumId="4" w15:restartNumberingAfterBreak="0">
    <w:nsid w:val="014D3590"/>
    <w:multiLevelType w:val="singleLevel"/>
    <w:tmpl w:val="014D3590"/>
    <w:lvl w:ilvl="0">
      <w:start w:val="1"/>
      <w:numFmt w:val="decimal"/>
      <w:lvlText w:val="%1."/>
      <w:lvlJc w:val="left"/>
      <w:pPr>
        <w:tabs>
          <w:tab w:val="left" w:pos="420"/>
        </w:tabs>
        <w:ind w:left="845" w:hanging="425"/>
      </w:pPr>
      <w:rPr>
        <w:rFonts w:hint="default"/>
      </w:rPr>
    </w:lvl>
  </w:abstractNum>
  <w:abstractNum w:abstractNumId="5" w15:restartNumberingAfterBreak="0">
    <w:nsid w:val="2053BAFE"/>
    <w:multiLevelType w:val="singleLevel"/>
    <w:tmpl w:val="2053BAFE"/>
    <w:lvl w:ilvl="0">
      <w:start w:val="1"/>
      <w:numFmt w:val="decimal"/>
      <w:lvlText w:val="%1."/>
      <w:lvlJc w:val="left"/>
      <w:pPr>
        <w:tabs>
          <w:tab w:val="left" w:pos="420"/>
        </w:tabs>
        <w:ind w:left="845" w:hanging="425"/>
      </w:pPr>
      <w:rPr>
        <w:rFonts w:hint="default"/>
      </w:rPr>
    </w:lvl>
  </w:abstractNum>
  <w:abstractNum w:abstractNumId="6" w15:restartNumberingAfterBreak="0">
    <w:nsid w:val="74B5582F"/>
    <w:multiLevelType w:val="singleLevel"/>
    <w:tmpl w:val="74B5582F"/>
    <w:lvl w:ilvl="0">
      <w:start w:val="1"/>
      <w:numFmt w:val="decimal"/>
      <w:lvlText w:val="%1."/>
      <w:lvlJc w:val="left"/>
      <w:pPr>
        <w:tabs>
          <w:tab w:val="left" w:pos="420"/>
        </w:tabs>
        <w:ind w:left="845" w:hanging="425"/>
      </w:pPr>
      <w:rPr>
        <w:rFonts w:hint="default"/>
      </w:rPr>
    </w:lvl>
  </w:abstractNum>
  <w:num w:numId="1" w16cid:durableId="1173645831">
    <w:abstractNumId w:val="0"/>
  </w:num>
  <w:num w:numId="2" w16cid:durableId="632053704">
    <w:abstractNumId w:val="6"/>
  </w:num>
  <w:num w:numId="3" w16cid:durableId="180515807">
    <w:abstractNumId w:val="2"/>
  </w:num>
  <w:num w:numId="4" w16cid:durableId="418908812">
    <w:abstractNumId w:val="5"/>
  </w:num>
  <w:num w:numId="5" w16cid:durableId="1601986962">
    <w:abstractNumId w:val="4"/>
  </w:num>
  <w:num w:numId="6" w16cid:durableId="335695624">
    <w:abstractNumId w:val="1"/>
  </w:num>
  <w:num w:numId="7" w16cid:durableId="2055286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GQwMDVhYmUyY2FhNDcxNjJkOWY0YzdmMjEwMDdlMTcifQ=="/>
  </w:docVars>
  <w:rsids>
    <w:rsidRoot w:val="000F37AB"/>
    <w:rsid w:val="000F37AB"/>
    <w:rsid w:val="001C2F5C"/>
    <w:rsid w:val="00324C32"/>
    <w:rsid w:val="00392208"/>
    <w:rsid w:val="003A186F"/>
    <w:rsid w:val="005A2AD7"/>
    <w:rsid w:val="006C6513"/>
    <w:rsid w:val="00736A8D"/>
    <w:rsid w:val="00C51DD1"/>
    <w:rsid w:val="00D135ED"/>
    <w:rsid w:val="00FE1DFA"/>
    <w:rsid w:val="0442421B"/>
    <w:rsid w:val="0B846819"/>
    <w:rsid w:val="0E4A08BC"/>
    <w:rsid w:val="0F3665AB"/>
    <w:rsid w:val="100E7A25"/>
    <w:rsid w:val="1E892D3B"/>
    <w:rsid w:val="1E9B53E9"/>
    <w:rsid w:val="353115DE"/>
    <w:rsid w:val="3B8C733B"/>
    <w:rsid w:val="616A65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3491BB"/>
  <w15:docId w15:val="{4217350D-61D1-485F-BC5A-45D3B4C59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3">
    <w:name w:val="heading 3"/>
    <w:basedOn w:val="a"/>
    <w:next w:val="a"/>
    <w:uiPriority w:val="9"/>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qFormat/>
    <w:pPr>
      <w:spacing w:beforeAutospacing="1" w:afterAutospacing="1"/>
      <w:jc w:val="left"/>
    </w:pPr>
    <w:rPr>
      <w:rFonts w:cs="Times New Roman"/>
      <w:kern w:val="0"/>
      <w:sz w:val="24"/>
    </w:rPr>
  </w:style>
  <w:style w:type="character" w:styleId="a4">
    <w:name w:val="Strong"/>
    <w:basedOn w:val="a0"/>
    <w:uiPriority w:val="22"/>
    <w:qFormat/>
    <w:rPr>
      <w:b/>
    </w:rPr>
  </w:style>
  <w:style w:type="paragraph" w:styleId="a5">
    <w:name w:val="List Paragraph"/>
    <w:basedOn w:val="a"/>
    <w:uiPriority w:val="34"/>
    <w:qFormat/>
    <w:pPr>
      <w:ind w:firstLineChars="200" w:firstLine="420"/>
    </w:pPr>
  </w:style>
  <w:style w:type="paragraph" w:styleId="a6">
    <w:name w:val="header"/>
    <w:basedOn w:val="a"/>
    <w:link w:val="a7"/>
    <w:uiPriority w:val="99"/>
    <w:unhideWhenUsed/>
    <w:rsid w:val="00736A8D"/>
    <w:pPr>
      <w:tabs>
        <w:tab w:val="center" w:pos="4153"/>
        <w:tab w:val="right" w:pos="8306"/>
      </w:tabs>
      <w:snapToGrid w:val="0"/>
      <w:jc w:val="center"/>
    </w:pPr>
    <w:rPr>
      <w:sz w:val="18"/>
      <w:szCs w:val="18"/>
    </w:rPr>
  </w:style>
  <w:style w:type="character" w:customStyle="1" w:styleId="a7">
    <w:name w:val="页眉 字符"/>
    <w:basedOn w:val="a0"/>
    <w:link w:val="a6"/>
    <w:uiPriority w:val="99"/>
    <w:rsid w:val="00736A8D"/>
    <w:rPr>
      <w:rFonts w:asciiTheme="minorHAnsi" w:eastAsiaTheme="minorEastAsia" w:hAnsiTheme="minorHAnsi" w:cstheme="minorBidi"/>
      <w:kern w:val="2"/>
      <w:sz w:val="18"/>
      <w:szCs w:val="18"/>
    </w:rPr>
  </w:style>
  <w:style w:type="paragraph" w:styleId="a8">
    <w:name w:val="footer"/>
    <w:basedOn w:val="a"/>
    <w:link w:val="a9"/>
    <w:uiPriority w:val="99"/>
    <w:unhideWhenUsed/>
    <w:rsid w:val="00736A8D"/>
    <w:pPr>
      <w:tabs>
        <w:tab w:val="center" w:pos="4153"/>
        <w:tab w:val="right" w:pos="8306"/>
      </w:tabs>
      <w:snapToGrid w:val="0"/>
      <w:jc w:val="left"/>
    </w:pPr>
    <w:rPr>
      <w:sz w:val="18"/>
      <w:szCs w:val="18"/>
    </w:rPr>
  </w:style>
  <w:style w:type="character" w:customStyle="1" w:styleId="a9">
    <w:name w:val="页脚 字符"/>
    <w:basedOn w:val="a0"/>
    <w:link w:val="a8"/>
    <w:uiPriority w:val="99"/>
    <w:rsid w:val="00736A8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160</Words>
  <Characters>918</Characters>
  <Application>Microsoft Office Word</Application>
  <DocSecurity>0</DocSecurity>
  <Lines>7</Lines>
  <Paragraphs>2</Paragraphs>
  <ScaleCrop>false</ScaleCrop>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LTSC</dc:creator>
  <cp:lastModifiedBy>bocchi</cp:lastModifiedBy>
  <cp:revision>6</cp:revision>
  <dcterms:created xsi:type="dcterms:W3CDTF">2024-07-16T11:36:00Z</dcterms:created>
  <dcterms:modified xsi:type="dcterms:W3CDTF">2024-08-05T07:42:00Z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5452FDA7D9404039A53F108838CD598C</vt:lpwstr>
  </property>
</Properties>
</file>