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6F96F7">
      <w:pPr>
        <w:rPr>
          <w:rFonts w:hint="default" w:eastAsia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</w:rPr>
        <w:t>姓名和学号：</w:t>
      </w:r>
      <w:r>
        <w:rPr>
          <w:rFonts w:hint="eastAsia"/>
          <w:sz w:val="28"/>
          <w:szCs w:val="28"/>
          <w:lang w:val="en-US" w:eastAsia="zh-CN"/>
        </w:rPr>
        <w:t>李胜志 2210180242</w:t>
      </w:r>
    </w:p>
    <w:p w14:paraId="2ABD23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章节名称：基于决策树的性别判定（根据身高与体重）</w:t>
      </w:r>
    </w:p>
    <w:p w14:paraId="48BBCA48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知识目标：</w:t>
      </w:r>
      <w:r>
        <w:rPr>
          <w:rFonts w:hint="eastAsia"/>
          <w:sz w:val="28"/>
          <w:szCs w:val="28"/>
          <w:lang w:val="en-US" w:eastAsia="zh-CN"/>
        </w:rPr>
        <w:t>掌握使用决策树算法构建模型并对数据进行分类。</w:t>
      </w:r>
    </w:p>
    <w:p w14:paraId="64C7F733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能力目标：</w:t>
      </w:r>
      <w:r>
        <w:rPr>
          <w:rFonts w:hint="eastAsia"/>
          <w:sz w:val="28"/>
          <w:szCs w:val="28"/>
          <w:lang w:val="en-US" w:eastAsia="zh-CN"/>
        </w:rPr>
        <w:t>能够使用决策算法训练模型，构造决策树。</w:t>
      </w:r>
    </w:p>
    <w:p w14:paraId="241507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  <w:r>
        <w:rPr>
          <w:rFonts w:hint="eastAsia"/>
          <w:sz w:val="28"/>
          <w:szCs w:val="28"/>
          <w:lang w:val="en-US" w:eastAsia="zh-CN"/>
        </w:rPr>
        <w:t>关注国家资讯，增强民族意识，培养爱国主义精神；理解决策树算法的基本原理，培养勇为人先的精神。</w:t>
      </w:r>
    </w:p>
    <w:p w14:paraId="6D7F60C2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知识重点：</w:t>
      </w:r>
      <w:r>
        <w:rPr>
          <w:rFonts w:hint="eastAsia"/>
          <w:sz w:val="28"/>
          <w:szCs w:val="28"/>
          <w:lang w:val="en-US" w:eastAsia="zh-CN"/>
        </w:rPr>
        <w:t>确定决策树的最佳深度值。</w:t>
      </w:r>
    </w:p>
    <w:p w14:paraId="7C5CAF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  <w:r>
        <w:rPr>
          <w:rFonts w:hint="eastAsia"/>
          <w:sz w:val="28"/>
          <w:szCs w:val="28"/>
          <w:lang w:val="en-US" w:eastAsia="zh-CN"/>
        </w:rPr>
        <w:t>确定决策树的最佳深度值。</w:t>
      </w:r>
    </w:p>
    <w:p w14:paraId="6BDB44C7">
      <w:r>
        <w:rPr>
          <w:rFonts w:hint="eastAsia"/>
        </w:rPr>
        <w:t>==================================================================</w:t>
      </w:r>
    </w:p>
    <w:p w14:paraId="28CDE8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项目名称：基于决策树的性别判定（根据身高与体重）</w:t>
      </w:r>
    </w:p>
    <w:p w14:paraId="534A21EC">
      <w:pPr>
        <w:numPr>
          <w:ilvl w:val="0"/>
          <w:numId w:val="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项目目标：</w:t>
      </w:r>
      <w:r>
        <w:rPr>
          <w:rFonts w:hint="eastAsia"/>
          <w:sz w:val="28"/>
          <w:szCs w:val="28"/>
          <w:lang w:val="en-US" w:eastAsia="zh-CN"/>
        </w:rPr>
        <w:t>掌握决策树最佳深度值的计算方法；掌握评估函数classification_report()的使用方法。</w:t>
      </w:r>
    </w:p>
    <w:p w14:paraId="507A85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数据集简介：</w:t>
      </w:r>
      <w:r>
        <w:rPr>
          <w:rFonts w:hint="eastAsia"/>
          <w:sz w:val="28"/>
          <w:szCs w:val="28"/>
          <w:lang w:val="en-US" w:eastAsia="zh-CN"/>
        </w:rPr>
        <w:t>共有4列，样本空间为100</w:t>
      </w:r>
    </w:p>
    <w:p w14:paraId="64B6058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实验步骤（包括数据处理、创建模型、训练模型和评估模型）：</w:t>
      </w:r>
    </w:p>
    <w:p w14:paraId="248C674C"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读取数据</w:t>
      </w:r>
    </w:p>
    <w:p w14:paraId="4DCD7AA7">
      <w:pPr>
        <w:numPr>
          <w:ilvl w:val="0"/>
          <w:numId w:val="0"/>
        </w:numPr>
        <w:ind w:leftChars="0"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使用panda库中的read_csv()函数读取数据。</w:t>
      </w:r>
    </w:p>
    <w:p w14:paraId="2BEFD5A6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import pandas as pd</w:t>
      </w:r>
    </w:p>
    <w:p w14:paraId="4A7DB1E2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</w:p>
    <w:p w14:paraId="24FE8DE5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#读取数据</w:t>
      </w:r>
      <w:r>
        <w:rPr>
          <w:rFonts w:hint="eastAsia" w:ascii="Consolas" w:hAnsi="Consolas" w:cs="Courier New"/>
          <w:color w:val="000000"/>
          <w:sz w:val="23"/>
          <w:szCs w:val="23"/>
          <w:lang w:val="en-US" w:eastAsia="zh-CN"/>
        </w:rPr>
        <w:t>，指定数据集列名名称</w:t>
      </w:r>
    </w:p>
    <w:p w14:paraId="530262B9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names = ['age','height','weight','gender']</w:t>
      </w:r>
    </w:p>
    <w:p w14:paraId="3F29AEB7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dataset =</w:t>
      </w:r>
      <w:r>
        <w:rPr>
          <w:rFonts w:hint="eastAsia" w:ascii="Consolas" w:hAnsi="Consolas" w:cs="Courier New"/>
          <w:color w:val="000000"/>
          <w:sz w:val="23"/>
          <w:szCs w:val="23"/>
          <w:lang w:val="en-US" w:eastAsia="zh-CN"/>
        </w:rPr>
        <w:t xml:space="preserve"> </w:t>
      </w: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pd.read_csv('gender-data-y.txt',delimiter=',',names=names)</w:t>
      </w:r>
    </w:p>
    <w:p w14:paraId="4FEE3CC5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print('客户信息数据集')</w:t>
      </w:r>
    </w:p>
    <w:p w14:paraId="78D21AE6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print(dataset)</w:t>
      </w:r>
    </w:p>
    <w:p w14:paraId="7875208E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输出结果：</w:t>
      </w:r>
    </w:p>
    <w:p w14:paraId="61AAC172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客户信息数据集</w:t>
      </w:r>
    </w:p>
    <w:p w14:paraId="7330485F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 xml:space="preserve">    age  height  weight gender</w:t>
      </w:r>
    </w:p>
    <w:p w14:paraId="0A1786EA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0    21     163      60      M</w:t>
      </w:r>
    </w:p>
    <w:p w14:paraId="338F2D5C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1    22     164      56      M</w:t>
      </w:r>
    </w:p>
    <w:p w14:paraId="01FCB99F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2    21     170      50      M</w:t>
      </w:r>
    </w:p>
    <w:p w14:paraId="30F7BFBA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3    23     168      56      M</w:t>
      </w:r>
    </w:p>
    <w:p w14:paraId="0D3267AC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4    21     169      60      M</w:t>
      </w:r>
    </w:p>
    <w:p w14:paraId="3141B1D4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..  ...     ...     ...    ...</w:t>
      </w:r>
    </w:p>
    <w:p w14:paraId="25896FD9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95   24     192      73      F</w:t>
      </w:r>
    </w:p>
    <w:p w14:paraId="4CFA52DE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96   25     187      74      F</w:t>
      </w:r>
    </w:p>
    <w:p w14:paraId="34732730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97   20     178      65      F</w:t>
      </w:r>
    </w:p>
    <w:p w14:paraId="755E803B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98   23     172      76      F</w:t>
      </w:r>
    </w:p>
    <w:p w14:paraId="408C9A20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99   25     173      78      F</w:t>
      </w:r>
    </w:p>
    <w:p w14:paraId="180CD039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</w:p>
    <w:p w14:paraId="10E54A71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/>
          <w:sz w:val="28"/>
          <w:szCs w:val="28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[100 rows x 4 columns]</w:t>
      </w:r>
    </w:p>
    <w:p w14:paraId="34897C7A"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数据预处理</w:t>
      </w:r>
    </w:p>
    <w:p w14:paraId="740FEC1F">
      <w:pPr>
        <w:numPr>
          <w:ilvl w:val="0"/>
          <w:numId w:val="0"/>
        </w:numPr>
        <w:ind w:leftChars="0"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使用preprocessing模块中的LabelEncoder函数将数据集中“性别”列的文字转换成数值标签（M转为1，F转为0）。</w:t>
      </w:r>
    </w:p>
    <w:p w14:paraId="3FDBD666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#数据预处理</w:t>
      </w:r>
    </w:p>
    <w:p w14:paraId="5EB5A18C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from sklearn import preprocessing</w:t>
      </w:r>
    </w:p>
    <w:p w14:paraId="5546E784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#数据类型转换（将身高和体重数据转换为浮点型数据）</w:t>
      </w:r>
    </w:p>
    <w:p w14:paraId="21141D21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dataset['height']=dataset['height'].astype(float)</w:t>
      </w:r>
    </w:p>
    <w:p w14:paraId="29B12661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dataset['weight']=dataset['weight'].astype(float)</w:t>
      </w:r>
    </w:p>
    <w:p w14:paraId="19ED4493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#对"性别"列进行数值化处理</w:t>
      </w:r>
    </w:p>
    <w:p w14:paraId="269D88D5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le=preprocessing.LabelEncoder()</w:t>
      </w:r>
      <w:r>
        <w:rPr>
          <w:rFonts w:hint="eastAsia" w:ascii="Consolas" w:hAnsi="Consolas" w:cs="Courier New"/>
          <w:color w:val="000000"/>
          <w:sz w:val="23"/>
          <w:szCs w:val="23"/>
          <w:lang w:val="en-US" w:eastAsia="zh-CN"/>
        </w:rPr>
        <w:t xml:space="preserve"> </w:t>
      </w: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#标签编码</w:t>
      </w:r>
    </w:p>
    <w:p w14:paraId="4D180C73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dataset['label']=le.fit_transform(dataset['gender']) #</w:t>
      </w:r>
      <w:r>
        <w:rPr>
          <w:rFonts w:hint="eastAsia" w:ascii="Consolas" w:hAnsi="Consolas" w:cs="Courier New"/>
          <w:color w:val="000000"/>
          <w:sz w:val="23"/>
          <w:szCs w:val="23"/>
          <w:lang w:val="en-US" w:eastAsia="zh-CN"/>
        </w:rPr>
        <w:t xml:space="preserve"> </w:t>
      </w:r>
      <w:r>
        <w:rPr>
          <w:rFonts w:hint="default" w:ascii="Consolas" w:hAnsi="Consolas" w:cs="Courier New"/>
          <w:color w:val="000000"/>
          <w:sz w:val="23"/>
          <w:szCs w:val="23"/>
          <w:lang w:eastAsia="zh-CN"/>
        </w:rPr>
        <w:t>将gender列</w:t>
      </w: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转换为数值</w:t>
      </w:r>
      <w:r>
        <w:rPr>
          <w:rFonts w:hint="default" w:ascii="Consolas" w:hAnsi="Consolas" w:cs="Courier New"/>
          <w:color w:val="000000"/>
          <w:sz w:val="23"/>
          <w:szCs w:val="23"/>
          <w:lang w:eastAsia="zh-CN"/>
        </w:rPr>
        <w:t>标签</w:t>
      </w:r>
    </w:p>
    <w:p w14:paraId="3883B7BC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print('处理后的客户信息数据集')</w:t>
      </w:r>
    </w:p>
    <w:p w14:paraId="0F1B7A5A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print(dataset)</w:t>
      </w:r>
    </w:p>
    <w:p w14:paraId="5686EAD7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输出结果：</w:t>
      </w:r>
    </w:p>
    <w:p w14:paraId="21320945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处理后的客户信息数据集</w:t>
      </w:r>
    </w:p>
    <w:p w14:paraId="68D09F04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 xml:space="preserve">    age  height  weight gender  label</w:t>
      </w:r>
    </w:p>
    <w:p w14:paraId="5DABBB97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0    21   163.0    60.0      M      1</w:t>
      </w:r>
    </w:p>
    <w:p w14:paraId="7B6951D9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1    22   164.0    56.0      M      1</w:t>
      </w:r>
    </w:p>
    <w:p w14:paraId="17D243EC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2    21   170.0    50.0      M      1</w:t>
      </w:r>
    </w:p>
    <w:p w14:paraId="7002E248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3    23   168.0    56.0      M      1</w:t>
      </w:r>
    </w:p>
    <w:p w14:paraId="3E92F63A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4    21   169.0    60.0      M      1</w:t>
      </w:r>
    </w:p>
    <w:p w14:paraId="52122FD8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..  ...     ...     ...    ...    ...</w:t>
      </w:r>
    </w:p>
    <w:p w14:paraId="22067250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95   24   192.0    73.0      F      0</w:t>
      </w:r>
    </w:p>
    <w:p w14:paraId="194E70DE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96   25   187.0    74.0      F      0</w:t>
      </w:r>
    </w:p>
    <w:p w14:paraId="49442902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97   20   178.0    65.0      F      0</w:t>
      </w:r>
    </w:p>
    <w:p w14:paraId="6044559D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98   23   172.0    76.0      F      0</w:t>
      </w:r>
    </w:p>
    <w:p w14:paraId="36F15414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99   25   173.0    78.0      F      0</w:t>
      </w:r>
    </w:p>
    <w:p w14:paraId="2F599F44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</w:p>
    <w:p w14:paraId="5262B028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/>
          <w:sz w:val="28"/>
          <w:szCs w:val="28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[100 rows x 5 columns]</w:t>
      </w:r>
    </w:p>
    <w:p w14:paraId="48E10CFC"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数据集可视化展示</w:t>
      </w:r>
    </w:p>
    <w:p w14:paraId="44DA2DFB">
      <w:pPr>
        <w:numPr>
          <w:ilvl w:val="0"/>
          <w:numId w:val="0"/>
        </w:numPr>
        <w:ind w:leftChars="0"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将数据集中的“height”和“weight”列作为特征，“label”列作为标签。</w:t>
      </w:r>
    </w:p>
    <w:p w14:paraId="610B50FA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import matplotlib.pyplot as plt</w:t>
      </w:r>
    </w:p>
    <w:p w14:paraId="71CD4012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</w:p>
    <w:p w14:paraId="5E97E7F3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data=dataset.iloc[range(0,100),range(1,3)].values  #提取身高和体重数据</w:t>
      </w:r>
    </w:p>
    <w:p w14:paraId="3741AD32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target=dataset.iloc[range(0,100),range(4,5)].values.reshape(1,100)[0]#提取标签值</w:t>
      </w:r>
    </w:p>
    <w:p w14:paraId="4FDC14F3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#绘制散点图</w:t>
      </w:r>
    </w:p>
    <w:p w14:paraId="4C3A0AD2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plt.scatter(data[target==0,0],data[target==0,1],s=60,c='r',marker='o')</w:t>
      </w: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ab/>
      </w: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#绘制标签为0的样本点</w:t>
      </w:r>
    </w:p>
    <w:p w14:paraId="2FF07B21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plt.scatter(data[target==1,0],data[target==1,1],s=60,c='g',marker='^')</w:t>
      </w: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ab/>
      </w: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#绘制标签为1的样本点</w:t>
      </w:r>
    </w:p>
    <w:p w14:paraId="687C3D10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#设置坐标轴的名称并显示图形</w:t>
      </w:r>
    </w:p>
    <w:p w14:paraId="45AB5802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plt.rcParams['font.sans-serif']='</w:t>
      </w:r>
      <w:r>
        <w:rPr>
          <w:rFonts w:hint="eastAsia" w:ascii="Consolas" w:hAnsi="Consolas" w:cs="Courier New"/>
          <w:color w:val="000000"/>
          <w:sz w:val="23"/>
          <w:szCs w:val="23"/>
          <w:lang w:val="en-US" w:eastAsia="zh-CN"/>
        </w:rPr>
        <w:t>Microsoft Yahei</w:t>
      </w: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'</w:t>
      </w:r>
    </w:p>
    <w:p w14:paraId="568C2A89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plt.xlabel('身高/cm')</w:t>
      </w:r>
    </w:p>
    <w:p w14:paraId="548D987D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plt.ylabel('体重/kg')</w:t>
      </w:r>
    </w:p>
    <w:p w14:paraId="15E3283C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plt.show()</w:t>
      </w:r>
    </w:p>
    <w:p w14:paraId="4638D08C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 w14:paraId="27003325">
      <w:pPr>
        <w:numPr>
          <w:ilvl w:val="0"/>
          <w:numId w:val="0"/>
        </w:numPr>
        <w:ind w:leftChars="0"/>
        <w:jc w:val="center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463290" cy="266827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783" t="2819" r="1711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4131"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确定决策树的最佳深度值</w:t>
      </w:r>
    </w:p>
    <w:p w14:paraId="11F52F25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from sklearn.model_selection import train_test_split</w:t>
      </w:r>
    </w:p>
    <w:p w14:paraId="56FB82B2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import numpy as np</w:t>
      </w:r>
    </w:p>
    <w:p w14:paraId="37138BF0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from sklearn.tree import DecisionTreeClassifier</w:t>
      </w:r>
    </w:p>
    <w:p w14:paraId="30CD4348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from sklearn.metrics import accuracy_score</w:t>
      </w:r>
    </w:p>
    <w:p w14:paraId="2DB26012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#划分数据集</w:t>
      </w:r>
    </w:p>
    <w:p w14:paraId="4939DB17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x,y=data,target</w:t>
      </w:r>
    </w:p>
    <w:p w14:paraId="34D5C4D6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x_train,x_test,y_train,y_test=train_test_split(x,y,test_size=30,random_state=0)</w:t>
      </w:r>
    </w:p>
    <w:p w14:paraId="1E37F84D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#决策树深度与模型预测误差率计算</w:t>
      </w:r>
    </w:p>
    <w:p w14:paraId="535B24AF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depth=np.arange(1,15)</w:t>
      </w:r>
    </w:p>
    <w:p w14:paraId="00B873C3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err_list=[]</w:t>
      </w:r>
    </w:p>
    <w:p w14:paraId="21057444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for i in depth:</w:t>
      </w:r>
    </w:p>
    <w:p w14:paraId="6E045638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 xml:space="preserve">    model=DecisionTreeClassifier(criterion='entropy',max_depth=i)</w:t>
      </w:r>
    </w:p>
    <w:p w14:paraId="4A6D3560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 xml:space="preserve">    model.fit(x_train,y_train)</w:t>
      </w:r>
    </w:p>
    <w:p w14:paraId="686203DD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 xml:space="preserve">    pred=model.predict(x_test)</w:t>
      </w:r>
    </w:p>
    <w:p w14:paraId="57E0355D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 xml:space="preserve">    ac=accuracy_score(y_test,pred)</w:t>
      </w:r>
    </w:p>
    <w:p w14:paraId="39B27BEE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 xml:space="preserve">    err=1-ac</w:t>
      </w:r>
    </w:p>
    <w:p w14:paraId="6B1C6DDE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 xml:space="preserve">    err_list.append(err)</w:t>
      </w:r>
    </w:p>
    <w:p w14:paraId="2CF18DC2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#绘制决策树深度与模型预测误差率图形</w:t>
      </w:r>
    </w:p>
    <w:p w14:paraId="00C5416C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plt.plot(depth,err_list,'ro-')</w:t>
      </w:r>
    </w:p>
    <w:p w14:paraId="472505CE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plt.rcParams['font.sans-serif']=</w:t>
      </w:r>
      <w:r>
        <w:rPr>
          <w:rFonts w:hint="eastAsia" w:ascii="Consolas" w:hAnsi="Consolas" w:cs="Courier New"/>
          <w:color w:val="000000"/>
          <w:sz w:val="23"/>
          <w:szCs w:val="23"/>
          <w:lang w:val="en-US" w:eastAsia="zh-CN"/>
        </w:rPr>
        <w:t>'Microsoft Yahei</w:t>
      </w: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'</w:t>
      </w:r>
    </w:p>
    <w:p w14:paraId="24668A1A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plt.xlabel('决策树深度')</w:t>
      </w:r>
    </w:p>
    <w:p w14:paraId="6B60AE7A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plt.ylabel('预测误差率')</w:t>
      </w:r>
    </w:p>
    <w:p w14:paraId="6DD2467A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plt.show()</w:t>
      </w:r>
    </w:p>
    <w:p w14:paraId="3720F888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 w14:paraId="75D27310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491230" cy="2621915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6F2AD"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训练与评估模型</w:t>
      </w:r>
    </w:p>
    <w:p w14:paraId="502323CD">
      <w:pPr>
        <w:numPr>
          <w:ilvl w:val="0"/>
          <w:numId w:val="0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使用评估函数classification_report()对模型进行评估并输出评估报告。</w:t>
      </w:r>
    </w:p>
    <w:p w14:paraId="69BB3E89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from sklearn.metrics import classification_report</w:t>
      </w:r>
    </w:p>
    <w:p w14:paraId="59CC7F39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#决策树深度取值为5时，训练模型</w:t>
      </w:r>
    </w:p>
    <w:p w14:paraId="72D2E000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model=DecisionTreeClassifier(criterion='entropy',max_depth=5)</w:t>
      </w:r>
    </w:p>
    <w:p w14:paraId="65A5293D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model.fit(x_train,y_train)</w:t>
      </w:r>
    </w:p>
    <w:p w14:paraId="3D4395AA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#对模型进行评估，并输出评估报告</w:t>
      </w:r>
    </w:p>
    <w:p w14:paraId="0B1AEAC0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pred=model.predict(x_test)</w:t>
      </w:r>
    </w:p>
    <w:p w14:paraId="47521ECC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re=classification_report(y_test,pred)</w:t>
      </w:r>
    </w:p>
    <w:p w14:paraId="6E6FEEF7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print('模型评估报告：')</w:t>
      </w:r>
    </w:p>
    <w:p w14:paraId="5D8B3FFC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print(re)</w:t>
      </w:r>
    </w:p>
    <w:p w14:paraId="1293A100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输出结果: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模型评估报告：</w:t>
      </w:r>
    </w:p>
    <w:p w14:paraId="01161B1B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eastAsia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eastAsia" w:ascii="Consolas" w:hAnsi="Consolas" w:cs="Courier New"/>
          <w:color w:val="000000"/>
          <w:sz w:val="23"/>
          <w:szCs w:val="23"/>
          <w:lang w:val="en-US" w:eastAsia="zh-CN"/>
        </w:rPr>
        <w:t xml:space="preserve">              precision    recall  f1-score   support</w:t>
      </w:r>
    </w:p>
    <w:p w14:paraId="75B24C8B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eastAsia" w:ascii="Consolas" w:hAnsi="Consolas" w:cs="Courier New"/>
          <w:color w:val="000000"/>
          <w:sz w:val="23"/>
          <w:szCs w:val="23"/>
          <w:lang w:val="en-US" w:eastAsia="zh-CN"/>
        </w:rPr>
      </w:pPr>
    </w:p>
    <w:p w14:paraId="4FD1CA48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eastAsia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eastAsia" w:ascii="Consolas" w:hAnsi="Consolas" w:cs="Courier New"/>
          <w:color w:val="000000"/>
          <w:sz w:val="23"/>
          <w:szCs w:val="23"/>
          <w:lang w:val="en-US" w:eastAsia="zh-CN"/>
        </w:rPr>
        <w:t xml:space="preserve">           0       1.00      0.73      0.85        15</w:t>
      </w:r>
    </w:p>
    <w:p w14:paraId="3E473950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eastAsia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eastAsia" w:ascii="Consolas" w:hAnsi="Consolas" w:cs="Courier New"/>
          <w:color w:val="000000"/>
          <w:sz w:val="23"/>
          <w:szCs w:val="23"/>
          <w:lang w:val="en-US" w:eastAsia="zh-CN"/>
        </w:rPr>
        <w:t xml:space="preserve">           1       0.79      1.00      0.88        15</w:t>
      </w:r>
    </w:p>
    <w:p w14:paraId="0EAAA906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eastAsia" w:ascii="Consolas" w:hAnsi="Consolas" w:cs="Courier New"/>
          <w:color w:val="000000"/>
          <w:sz w:val="23"/>
          <w:szCs w:val="23"/>
          <w:lang w:val="en-US" w:eastAsia="zh-CN"/>
        </w:rPr>
      </w:pPr>
    </w:p>
    <w:p w14:paraId="6FD76611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eastAsia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eastAsia" w:ascii="Consolas" w:hAnsi="Consolas" w:cs="Courier New"/>
          <w:color w:val="000000"/>
          <w:sz w:val="23"/>
          <w:szCs w:val="23"/>
          <w:lang w:val="en-US" w:eastAsia="zh-CN"/>
        </w:rPr>
        <w:t xml:space="preserve">    accuracy                           0.87        30</w:t>
      </w:r>
    </w:p>
    <w:p w14:paraId="0C9DFD2C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eastAsia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eastAsia" w:ascii="Consolas" w:hAnsi="Consolas" w:cs="Courier New"/>
          <w:color w:val="000000"/>
          <w:sz w:val="23"/>
          <w:szCs w:val="23"/>
          <w:lang w:val="en-US" w:eastAsia="zh-CN"/>
        </w:rPr>
        <w:t xml:space="preserve">   macro avg       0.89      0.87      0.86        30</w:t>
      </w:r>
    </w:p>
    <w:p w14:paraId="1AAA79F4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eastAsia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eastAsia" w:ascii="Consolas" w:hAnsi="Consolas" w:cs="Courier New"/>
          <w:color w:val="000000"/>
          <w:sz w:val="23"/>
          <w:szCs w:val="23"/>
          <w:lang w:val="en-US" w:eastAsia="zh-CN"/>
        </w:rPr>
        <w:t>weighted avg       0.89      0.87      0.86        30</w:t>
      </w:r>
    </w:p>
    <w:p w14:paraId="71CEEFCE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 w14:paraId="55620EEF"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绘制可视化图形，显示分类结果</w:t>
      </w:r>
    </w:p>
    <w:p w14:paraId="19B3FBE2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from matplotlib.colors import ListedColormap</w:t>
      </w:r>
    </w:p>
    <w:p w14:paraId="0E7E31CC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</w:p>
    <w:p w14:paraId="2E18551D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#绘制分类界面</w:t>
      </w:r>
    </w:p>
    <w:p w14:paraId="75EB6B46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N,M=500,500 #网格采样点的个数</w:t>
      </w:r>
    </w:p>
    <w:p w14:paraId="63977E69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t1=np.linspace(140,195,N) #生成采样点的横坐标值</w:t>
      </w:r>
    </w:p>
    <w:p w14:paraId="1C157C2D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t2=np.linspace(30,90,M) #生成采样点的纵坐标值</w:t>
      </w:r>
    </w:p>
    <w:p w14:paraId="1F14EB97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x1,x2=np.meshgrid(t1,t2) #生成网格采样点</w:t>
      </w:r>
    </w:p>
    <w:p w14:paraId="4A3F6552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x_new=np.stack((x1.flat,x2.flat),axis=1) #将采样点作为测试点</w:t>
      </w:r>
    </w:p>
    <w:p w14:paraId="32DB6F8A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y_predict=model.predict(x_new) #预测测试点的值</w:t>
      </w:r>
    </w:p>
    <w:p w14:paraId="3D110ED9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y_hat=y_predict.reshape(x1.shape) #与x1设置相同的形状</w:t>
      </w:r>
    </w:p>
    <w:p w14:paraId="6D70B006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iris_cmap=ListedColormap(["#ACC6C0","#FF8080"]) #设置分类界面的颜色</w:t>
      </w:r>
    </w:p>
    <w:p w14:paraId="6CFBAECE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plt.pcolormesh(x1,x2,y_hat,cmap=iris_cmap)  #绘制分类界面</w:t>
      </w:r>
    </w:p>
    <w:p w14:paraId="442F8D38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</w:p>
    <w:p w14:paraId="3F0308B0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#绘制两个类别的样本数据点</w:t>
      </w:r>
    </w:p>
    <w:p w14:paraId="6DEEFF91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plt.scatter(x[y==0,0],x[y==0,1],s=60,c='r',marker='o')</w:t>
      </w: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ab/>
      </w: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#绘制标签为0的样本点</w:t>
      </w:r>
    </w:p>
    <w:p w14:paraId="3EB95E9F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plt.scatter(x[y==1,0],x[y==1,1],s=60,c='g',marker='^')</w:t>
      </w: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ab/>
      </w: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#绘制标签为1的样本点</w:t>
      </w:r>
    </w:p>
    <w:p w14:paraId="2F201FB2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</w:p>
    <w:p w14:paraId="220CC5CB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#设置坐标轴的名称并显示图形</w:t>
      </w:r>
    </w:p>
    <w:p w14:paraId="37876CD2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plt.rcParams['font.sans-serif']='</w:t>
      </w:r>
      <w:r>
        <w:rPr>
          <w:rFonts w:hint="eastAsia" w:ascii="Consolas" w:hAnsi="Consolas" w:cs="Courier New"/>
          <w:color w:val="000000"/>
          <w:sz w:val="23"/>
          <w:szCs w:val="23"/>
          <w:lang w:val="en-US" w:eastAsia="zh-CN"/>
        </w:rPr>
        <w:t>Microsoft Yahei</w:t>
      </w: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'</w:t>
      </w:r>
    </w:p>
    <w:p w14:paraId="181F54C8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plt.xlabel('身高/cm')</w:t>
      </w:r>
    </w:p>
    <w:p w14:paraId="1901E43D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plt.ylabel('体重/kg')</w:t>
      </w:r>
    </w:p>
    <w:p w14:paraId="66693B3D">
      <w:pPr>
        <w:pStyle w:val="3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plt.show()</w:t>
      </w:r>
    </w:p>
    <w:p w14:paraId="10F5365B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输出结果：</w:t>
      </w:r>
    </w:p>
    <w:p w14:paraId="4DAE1C0D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33140" cy="27203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4001E3"/>
    <w:multiLevelType w:val="singleLevel"/>
    <w:tmpl w:val="084001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4YzZjMzdhMmRjN2YyNmRjZTNjOWFkM2U4NDM5YjUifQ=="/>
  </w:docVars>
  <w:rsids>
    <w:rsidRoot w:val="000F37AB"/>
    <w:rsid w:val="000F37AB"/>
    <w:rsid w:val="001C122B"/>
    <w:rsid w:val="00282684"/>
    <w:rsid w:val="005A2AD7"/>
    <w:rsid w:val="007F3755"/>
    <w:rsid w:val="008A2A10"/>
    <w:rsid w:val="00A43FCA"/>
    <w:rsid w:val="00BA4387"/>
    <w:rsid w:val="00D135ED"/>
    <w:rsid w:val="00EA7611"/>
    <w:rsid w:val="00FE1DFA"/>
    <w:rsid w:val="0C7175BB"/>
    <w:rsid w:val="133326A0"/>
    <w:rsid w:val="1A381F10"/>
    <w:rsid w:val="1E346FC1"/>
    <w:rsid w:val="4405218A"/>
    <w:rsid w:val="53C9450A"/>
    <w:rsid w:val="6E7F4B8D"/>
    <w:rsid w:val="7BF71127"/>
    <w:rsid w:val="7E53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1151</Words>
  <Characters>3583</Characters>
  <Lines>1</Lines>
  <Paragraphs>1</Paragraphs>
  <TotalTime>48</TotalTime>
  <ScaleCrop>false</ScaleCrop>
  <LinksUpToDate>false</LinksUpToDate>
  <CharactersWithSpaces>4355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千风千岩千海平</cp:lastModifiedBy>
  <dcterms:modified xsi:type="dcterms:W3CDTF">2024-08-21T16:48:34Z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FEB3E403741C4793B5B3CA31F810C803_13</vt:lpwstr>
  </property>
</Properties>
</file>