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84529" w:rsidRPr="00A16631" w:rsidRDefault="00B72937">
      <w:pPr>
        <w:jc w:val="center"/>
        <w:rPr>
          <w:rFonts w:ascii="Times New Roman" w:hAnsi="Times New Roman" w:cs="Times New Roman"/>
          <w:sz w:val="24"/>
          <w:szCs w:val="24"/>
        </w:rPr>
      </w:pPr>
      <w:r w:rsidRPr="00A16631">
        <w:rPr>
          <w:rFonts w:ascii="Times New Roman" w:hAnsi="Times New Roman" w:cs="Times New Roman"/>
          <w:b/>
          <w:sz w:val="24"/>
          <w:szCs w:val="24"/>
        </w:rPr>
        <w:t>DR. R. KYLE BOCINSKY</w:t>
      </w:r>
    </w:p>
    <w:p w:rsidR="00884529" w:rsidRPr="00A16631" w:rsidRDefault="00B72937">
      <w:pPr>
        <w:jc w:val="center"/>
        <w:rPr>
          <w:rFonts w:ascii="Times New Roman" w:hAnsi="Times New Roman" w:cs="Times New Roman"/>
          <w:sz w:val="24"/>
          <w:szCs w:val="24"/>
        </w:rPr>
      </w:pPr>
      <w:r w:rsidRPr="00A16631">
        <w:rPr>
          <w:rFonts w:ascii="Times New Roman" w:hAnsi="Times New Roman" w:cs="Times New Roman"/>
          <w:sz w:val="24"/>
          <w:szCs w:val="24"/>
        </w:rPr>
        <w:t>Director of Sponsored Projects, Crow Canyon Archaeological Center</w:t>
      </w:r>
    </w:p>
    <w:p w:rsidR="00884529" w:rsidRPr="00A16631" w:rsidRDefault="00B72937">
      <w:pPr>
        <w:jc w:val="center"/>
        <w:rPr>
          <w:rFonts w:ascii="Times New Roman" w:hAnsi="Times New Roman" w:cs="Times New Roman"/>
          <w:sz w:val="24"/>
          <w:szCs w:val="24"/>
        </w:rPr>
      </w:pPr>
      <w:r w:rsidRPr="00A16631">
        <w:rPr>
          <w:rFonts w:ascii="Times New Roman" w:hAnsi="Times New Roman" w:cs="Times New Roman"/>
          <w:sz w:val="24"/>
          <w:szCs w:val="24"/>
        </w:rPr>
        <w:t>23390 Road K, Cortez, CO 81321</w:t>
      </w:r>
    </w:p>
    <w:p w:rsidR="00884529" w:rsidRDefault="00B7293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A16631">
        <w:rPr>
          <w:rFonts w:ascii="Times New Roman" w:hAnsi="Times New Roman" w:cs="Times New Roman"/>
          <w:sz w:val="24"/>
          <w:szCs w:val="24"/>
        </w:rPr>
        <w:t xml:space="preserve">Tel: +1 770 362 6659; Email: </w:t>
      </w:r>
      <w:r w:rsidR="00F8756F" w:rsidRPr="00F8756F">
        <w:rPr>
          <w:rFonts w:ascii="Times New Roman" w:hAnsi="Times New Roman" w:cs="Times New Roman"/>
          <w:sz w:val="24"/>
          <w:szCs w:val="24"/>
        </w:rPr>
        <w:t>kbocinsky@crowcanyon.org</w:t>
      </w:r>
    </w:p>
    <w:p w:rsidR="00F8756F" w:rsidRPr="00A16631" w:rsidRDefault="00F875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4529" w:rsidRDefault="00F8756F">
      <w:pPr>
        <w:rPr>
          <w:rFonts w:ascii="Times New Roman" w:hAnsi="Times New Roman" w:cs="Times New Roman"/>
          <w:b/>
          <w:sz w:val="24"/>
          <w:szCs w:val="24"/>
        </w:rPr>
      </w:pPr>
      <w:r w:rsidRPr="00F8756F">
        <w:rPr>
          <w:rFonts w:ascii="Times New Roman" w:hAnsi="Times New Roman" w:cs="Times New Roman"/>
          <w:b/>
          <w:sz w:val="24"/>
          <w:szCs w:val="24"/>
        </w:rPr>
        <w:t>PROFESSIONAL PREPARATION</w:t>
      </w:r>
    </w:p>
    <w:p w:rsidR="00F8756F" w:rsidRPr="00F8756F" w:rsidRDefault="00F8756F">
      <w:pPr>
        <w:rPr>
          <w:rFonts w:ascii="Times New Roman" w:hAnsi="Times New Roman" w:cs="Times New Roman"/>
          <w:b/>
          <w:sz w:val="24"/>
          <w:szCs w:val="24"/>
        </w:rPr>
      </w:pPr>
    </w:p>
    <w:p w:rsidR="00884529" w:rsidRPr="00A16631" w:rsidRDefault="00F875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Notre Dame</w:t>
      </w:r>
      <w:r w:rsidR="00B72937" w:rsidRPr="00A166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Notre Dame, IN</w:t>
      </w:r>
      <w:r>
        <w:rPr>
          <w:rFonts w:ascii="Times New Roman" w:hAnsi="Times New Roman" w:cs="Times New Roman"/>
          <w:sz w:val="24"/>
          <w:szCs w:val="24"/>
        </w:rPr>
        <w:tab/>
      </w:r>
      <w:r w:rsidR="00B72937" w:rsidRPr="00A16631">
        <w:rPr>
          <w:rFonts w:ascii="Times New Roman" w:hAnsi="Times New Roman" w:cs="Times New Roman"/>
          <w:sz w:val="24"/>
          <w:szCs w:val="24"/>
        </w:rPr>
        <w:t xml:space="preserve">Anthropology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72937" w:rsidRPr="00A16631">
        <w:rPr>
          <w:rFonts w:ascii="Times New Roman" w:hAnsi="Times New Roman" w:cs="Times New Roman"/>
          <w:sz w:val="24"/>
          <w:szCs w:val="24"/>
        </w:rPr>
        <w:t>B.A., 2008</w:t>
      </w:r>
    </w:p>
    <w:p w:rsidR="00884529" w:rsidRPr="00A16631" w:rsidRDefault="00F875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Washington State University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Pullman, WA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72937" w:rsidRPr="00A16631">
        <w:rPr>
          <w:rFonts w:ascii="Times New Roman" w:hAnsi="Times New Roman" w:cs="Times New Roman"/>
          <w:sz w:val="24"/>
          <w:szCs w:val="24"/>
        </w:rPr>
        <w:t xml:space="preserve">Anthropology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72937" w:rsidRPr="00A16631">
        <w:rPr>
          <w:rFonts w:ascii="Times New Roman" w:hAnsi="Times New Roman" w:cs="Times New Roman"/>
          <w:sz w:val="24"/>
          <w:szCs w:val="24"/>
        </w:rPr>
        <w:t>M.A., 2011</w:t>
      </w:r>
    </w:p>
    <w:p w:rsidR="00884529" w:rsidRPr="00A16631" w:rsidRDefault="00F875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Washington State University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Pullman, WA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72937" w:rsidRPr="00A16631">
        <w:rPr>
          <w:rFonts w:ascii="Times New Roman" w:hAnsi="Times New Roman" w:cs="Times New Roman"/>
          <w:sz w:val="24"/>
          <w:szCs w:val="24"/>
        </w:rPr>
        <w:t xml:space="preserve">Anthropology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B72937" w:rsidRPr="00A16631">
        <w:rPr>
          <w:rFonts w:ascii="Times New Roman" w:hAnsi="Times New Roman" w:cs="Times New Roman"/>
          <w:sz w:val="24"/>
          <w:szCs w:val="24"/>
        </w:rPr>
        <w:t>Ph.D., 2014</w:t>
      </w:r>
    </w:p>
    <w:p w:rsidR="00884529" w:rsidRPr="00A16631" w:rsidRDefault="00B72937">
      <w:pPr>
        <w:rPr>
          <w:rFonts w:ascii="Times New Roman" w:hAnsi="Times New Roman" w:cs="Times New Roman"/>
          <w:sz w:val="24"/>
          <w:szCs w:val="24"/>
        </w:rPr>
      </w:pPr>
      <w:r w:rsidRPr="00A1663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8756F" w:rsidRPr="00F8756F" w:rsidRDefault="00F8756F" w:rsidP="00F8756F">
      <w:pPr>
        <w:spacing w:before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756F">
        <w:rPr>
          <w:rFonts w:ascii="Times New Roman" w:hAnsi="Times New Roman" w:cs="Times New Roman"/>
          <w:b/>
          <w:sz w:val="24"/>
          <w:szCs w:val="24"/>
        </w:rPr>
        <w:t xml:space="preserve">APPOINTMENTS </w:t>
      </w:r>
    </w:p>
    <w:p w:rsidR="00884529" w:rsidRPr="00A16631" w:rsidRDefault="00B72937" w:rsidP="00F8756F">
      <w:pPr>
        <w:spacing w:before="120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A16631">
        <w:rPr>
          <w:rFonts w:ascii="Times New Roman" w:hAnsi="Times New Roman" w:cs="Times New Roman"/>
          <w:sz w:val="24"/>
          <w:szCs w:val="24"/>
        </w:rPr>
        <w:t xml:space="preserve">11/2015 – present   </w:t>
      </w:r>
      <w:r w:rsidRPr="00A16631">
        <w:rPr>
          <w:rFonts w:ascii="Times New Roman" w:hAnsi="Times New Roman" w:cs="Times New Roman"/>
          <w:sz w:val="24"/>
          <w:szCs w:val="24"/>
        </w:rPr>
        <w:tab/>
      </w:r>
      <w:r w:rsidRPr="00A16631">
        <w:rPr>
          <w:rFonts w:ascii="Times New Roman" w:hAnsi="Times New Roman" w:cs="Times New Roman"/>
          <w:sz w:val="24"/>
          <w:szCs w:val="24"/>
          <w:u w:val="single"/>
        </w:rPr>
        <w:t>Director of Sponsored Projects</w:t>
      </w:r>
      <w:r w:rsidRPr="00A16631">
        <w:rPr>
          <w:rFonts w:ascii="Times New Roman" w:hAnsi="Times New Roman" w:cs="Times New Roman"/>
          <w:sz w:val="24"/>
          <w:szCs w:val="24"/>
        </w:rPr>
        <w:t>, Crow Canyon Archaeological Center, Cortez, CO, USA</w:t>
      </w:r>
    </w:p>
    <w:p w:rsidR="00884529" w:rsidRPr="00A16631" w:rsidRDefault="00F8756F" w:rsidP="00F8756F">
      <w:pPr>
        <w:spacing w:before="120"/>
        <w:ind w:left="2120" w:hanging="2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72937" w:rsidRPr="00A16631">
        <w:rPr>
          <w:rFonts w:ascii="Times New Roman" w:hAnsi="Times New Roman" w:cs="Times New Roman"/>
          <w:sz w:val="24"/>
          <w:szCs w:val="24"/>
        </w:rPr>
        <w:t xml:space="preserve">015                       </w:t>
      </w:r>
      <w:r w:rsidR="00B72937" w:rsidRPr="00A16631">
        <w:rPr>
          <w:rFonts w:ascii="Times New Roman" w:hAnsi="Times New Roman" w:cs="Times New Roman"/>
          <w:sz w:val="24"/>
          <w:szCs w:val="24"/>
        </w:rPr>
        <w:tab/>
      </w:r>
      <w:r w:rsidR="00B72937" w:rsidRPr="00A16631">
        <w:rPr>
          <w:rFonts w:ascii="Times New Roman" w:hAnsi="Times New Roman" w:cs="Times New Roman"/>
          <w:sz w:val="24"/>
          <w:szCs w:val="24"/>
          <w:u w:val="single"/>
        </w:rPr>
        <w:t>Post-doctoral researcher</w:t>
      </w:r>
      <w:r w:rsidR="00B72937" w:rsidRPr="00A16631">
        <w:rPr>
          <w:rFonts w:ascii="Times New Roman" w:hAnsi="Times New Roman" w:cs="Times New Roman"/>
          <w:sz w:val="24"/>
          <w:szCs w:val="24"/>
        </w:rPr>
        <w:t>, Dept. of Anthropology, Washington State University, Pullman, WA, USA</w:t>
      </w:r>
    </w:p>
    <w:p w:rsidR="00884529" w:rsidRPr="00A16631" w:rsidRDefault="00B72937" w:rsidP="00F8756F">
      <w:pPr>
        <w:spacing w:before="120"/>
        <w:ind w:left="2120" w:hanging="2120"/>
        <w:jc w:val="both"/>
        <w:rPr>
          <w:rFonts w:ascii="Times New Roman" w:hAnsi="Times New Roman" w:cs="Times New Roman"/>
          <w:sz w:val="24"/>
          <w:szCs w:val="24"/>
        </w:rPr>
      </w:pPr>
      <w:r w:rsidRPr="00A16631">
        <w:rPr>
          <w:rFonts w:ascii="Times New Roman" w:hAnsi="Times New Roman" w:cs="Times New Roman"/>
          <w:sz w:val="24"/>
          <w:szCs w:val="24"/>
        </w:rPr>
        <w:t xml:space="preserve">8/2011 – 5/2014     </w:t>
      </w:r>
      <w:r w:rsidRPr="00A16631">
        <w:rPr>
          <w:rFonts w:ascii="Times New Roman" w:hAnsi="Times New Roman" w:cs="Times New Roman"/>
          <w:sz w:val="24"/>
          <w:szCs w:val="24"/>
        </w:rPr>
        <w:tab/>
      </w:r>
      <w:r w:rsidRPr="00A16631">
        <w:rPr>
          <w:rFonts w:ascii="Times New Roman" w:hAnsi="Times New Roman" w:cs="Times New Roman"/>
          <w:sz w:val="24"/>
          <w:szCs w:val="24"/>
          <w:u w:val="single"/>
        </w:rPr>
        <w:t>Fellow</w:t>
      </w:r>
      <w:r w:rsidRPr="00A16631">
        <w:rPr>
          <w:rFonts w:ascii="Times New Roman" w:hAnsi="Times New Roman" w:cs="Times New Roman"/>
          <w:sz w:val="24"/>
          <w:szCs w:val="24"/>
        </w:rPr>
        <w:t>, NSF Graduate Research Fellowship Program, Dept. of Anthropology, Washington State University, Pullman, WA, USA</w:t>
      </w:r>
    </w:p>
    <w:p w:rsidR="00884529" w:rsidRPr="00A16631" w:rsidRDefault="00B72937" w:rsidP="00F8756F">
      <w:pPr>
        <w:spacing w:before="120"/>
        <w:ind w:left="2120" w:hanging="2120"/>
        <w:jc w:val="both"/>
        <w:rPr>
          <w:rFonts w:ascii="Times New Roman" w:hAnsi="Times New Roman" w:cs="Times New Roman"/>
          <w:sz w:val="24"/>
          <w:szCs w:val="24"/>
        </w:rPr>
      </w:pPr>
      <w:r w:rsidRPr="00A16631">
        <w:rPr>
          <w:rFonts w:ascii="Times New Roman" w:hAnsi="Times New Roman" w:cs="Times New Roman"/>
          <w:sz w:val="24"/>
          <w:szCs w:val="24"/>
        </w:rPr>
        <w:t xml:space="preserve">8/2009 – 5/2011     </w:t>
      </w:r>
      <w:r w:rsidRPr="00A16631">
        <w:rPr>
          <w:rFonts w:ascii="Times New Roman" w:hAnsi="Times New Roman" w:cs="Times New Roman"/>
          <w:sz w:val="24"/>
          <w:szCs w:val="24"/>
        </w:rPr>
        <w:tab/>
      </w:r>
      <w:r w:rsidRPr="00A16631">
        <w:rPr>
          <w:rFonts w:ascii="Times New Roman" w:hAnsi="Times New Roman" w:cs="Times New Roman"/>
          <w:sz w:val="24"/>
          <w:szCs w:val="24"/>
          <w:u w:val="single"/>
        </w:rPr>
        <w:t>Trainee</w:t>
      </w:r>
      <w:r w:rsidRPr="00A16631">
        <w:rPr>
          <w:rFonts w:ascii="Times New Roman" w:hAnsi="Times New Roman" w:cs="Times New Roman"/>
          <w:sz w:val="24"/>
          <w:szCs w:val="24"/>
        </w:rPr>
        <w:t>, IGERT Program in Evolutionary Modeling, Dept. of Anthropology, Washington State University, Pullman, WA, USA</w:t>
      </w:r>
    </w:p>
    <w:p w:rsidR="00884529" w:rsidRPr="00A16631" w:rsidRDefault="00B72937" w:rsidP="00F8756F">
      <w:pPr>
        <w:spacing w:before="120"/>
        <w:ind w:left="2120" w:hanging="2120"/>
        <w:jc w:val="both"/>
        <w:rPr>
          <w:rFonts w:ascii="Times New Roman" w:hAnsi="Times New Roman" w:cs="Times New Roman"/>
          <w:sz w:val="24"/>
          <w:szCs w:val="24"/>
        </w:rPr>
      </w:pPr>
      <w:r w:rsidRPr="00A16631">
        <w:rPr>
          <w:rFonts w:ascii="Times New Roman" w:hAnsi="Times New Roman" w:cs="Times New Roman"/>
          <w:sz w:val="24"/>
          <w:szCs w:val="24"/>
        </w:rPr>
        <w:t xml:space="preserve">1/2012 – 12/2014   </w:t>
      </w:r>
      <w:r w:rsidRPr="00A16631">
        <w:rPr>
          <w:rFonts w:ascii="Times New Roman" w:hAnsi="Times New Roman" w:cs="Times New Roman"/>
          <w:sz w:val="24"/>
          <w:szCs w:val="24"/>
        </w:rPr>
        <w:tab/>
      </w:r>
      <w:r w:rsidRPr="00A16631">
        <w:rPr>
          <w:rFonts w:ascii="Times New Roman" w:hAnsi="Times New Roman" w:cs="Times New Roman"/>
          <w:sz w:val="24"/>
          <w:szCs w:val="24"/>
          <w:u w:val="single"/>
        </w:rPr>
        <w:t>Instructor</w:t>
      </w:r>
      <w:r w:rsidRPr="00A16631">
        <w:rPr>
          <w:rFonts w:ascii="Times New Roman" w:hAnsi="Times New Roman" w:cs="Times New Roman"/>
          <w:sz w:val="24"/>
          <w:szCs w:val="24"/>
        </w:rPr>
        <w:t>, Dept. of Anthropology, Washington State University, Pullman, WA, USA</w:t>
      </w:r>
    </w:p>
    <w:p w:rsidR="00884529" w:rsidRPr="00A16631" w:rsidRDefault="00B72937" w:rsidP="00F8756F">
      <w:pPr>
        <w:spacing w:before="120"/>
        <w:ind w:left="2120" w:hanging="2120"/>
        <w:jc w:val="both"/>
        <w:rPr>
          <w:rFonts w:ascii="Times New Roman" w:hAnsi="Times New Roman" w:cs="Times New Roman"/>
          <w:sz w:val="24"/>
          <w:szCs w:val="24"/>
        </w:rPr>
      </w:pPr>
      <w:r w:rsidRPr="00A16631">
        <w:rPr>
          <w:rFonts w:ascii="Times New Roman" w:hAnsi="Times New Roman" w:cs="Times New Roman"/>
          <w:sz w:val="24"/>
          <w:szCs w:val="24"/>
        </w:rPr>
        <w:t xml:space="preserve">8/2008 – 5/2009     </w:t>
      </w:r>
      <w:r w:rsidRPr="00A16631">
        <w:rPr>
          <w:rFonts w:ascii="Times New Roman" w:hAnsi="Times New Roman" w:cs="Times New Roman"/>
          <w:sz w:val="24"/>
          <w:szCs w:val="24"/>
        </w:rPr>
        <w:tab/>
      </w:r>
      <w:r w:rsidRPr="00A16631">
        <w:rPr>
          <w:rFonts w:ascii="Times New Roman" w:hAnsi="Times New Roman" w:cs="Times New Roman"/>
          <w:sz w:val="24"/>
          <w:szCs w:val="24"/>
          <w:u w:val="single"/>
        </w:rPr>
        <w:t>Research Assistant</w:t>
      </w:r>
      <w:r w:rsidRPr="00A16631">
        <w:rPr>
          <w:rFonts w:ascii="Times New Roman" w:hAnsi="Times New Roman" w:cs="Times New Roman"/>
          <w:sz w:val="24"/>
          <w:szCs w:val="24"/>
        </w:rPr>
        <w:t>, Dept. of Anthropology, Washington State University, Pullman, WA, USA</w:t>
      </w:r>
    </w:p>
    <w:p w:rsidR="00884529" w:rsidRPr="00A16631" w:rsidRDefault="00B72937">
      <w:pPr>
        <w:rPr>
          <w:rFonts w:ascii="Times New Roman" w:hAnsi="Times New Roman" w:cs="Times New Roman"/>
          <w:sz w:val="24"/>
          <w:szCs w:val="24"/>
        </w:rPr>
      </w:pPr>
      <w:r w:rsidRPr="00A166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4529" w:rsidRPr="00A16631" w:rsidRDefault="00F8756F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RELATED PRODUCTS</w:t>
      </w:r>
    </w:p>
    <w:p w:rsidR="00884529" w:rsidRPr="00A16631" w:rsidRDefault="00B72937" w:rsidP="00F8756F">
      <w:pPr>
        <w:spacing w:after="80"/>
        <w:rPr>
          <w:rFonts w:ascii="Times New Roman" w:hAnsi="Times New Roman" w:cs="Times New Roman"/>
          <w:sz w:val="24"/>
          <w:szCs w:val="24"/>
        </w:rPr>
      </w:pPr>
      <w:proofErr w:type="spellStart"/>
      <w:r w:rsidRPr="00A16631">
        <w:rPr>
          <w:rFonts w:ascii="Times New Roman" w:hAnsi="Times New Roman" w:cs="Times New Roman"/>
          <w:b/>
          <w:sz w:val="24"/>
          <w:szCs w:val="24"/>
        </w:rPr>
        <w:t>Bocinsky</w:t>
      </w:r>
      <w:proofErr w:type="spellEnd"/>
      <w:r w:rsidRPr="00A16631">
        <w:rPr>
          <w:rFonts w:ascii="Times New Roman" w:hAnsi="Times New Roman" w:cs="Times New Roman"/>
          <w:b/>
          <w:sz w:val="24"/>
          <w:szCs w:val="24"/>
        </w:rPr>
        <w:t>, R. Kyle</w:t>
      </w:r>
      <w:r w:rsidRPr="00A16631">
        <w:rPr>
          <w:rFonts w:ascii="Times New Roman" w:hAnsi="Times New Roman" w:cs="Times New Roman"/>
          <w:sz w:val="24"/>
          <w:szCs w:val="24"/>
        </w:rPr>
        <w:t xml:space="preserve">, Johnathan Rush, Keith W. Kintigh, and Timothy A. Kohler (In review). </w:t>
      </w:r>
      <w:proofErr w:type="spellStart"/>
      <w:r w:rsidRPr="00A16631">
        <w:rPr>
          <w:rFonts w:ascii="Times New Roman" w:hAnsi="Times New Roman" w:cs="Times New Roman"/>
          <w:sz w:val="24"/>
          <w:szCs w:val="24"/>
        </w:rPr>
        <w:t>Macrohistory</w:t>
      </w:r>
      <w:proofErr w:type="spellEnd"/>
      <w:r w:rsidRPr="00A16631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A16631">
        <w:rPr>
          <w:rFonts w:ascii="Times New Roman" w:hAnsi="Times New Roman" w:cs="Times New Roman"/>
          <w:sz w:val="24"/>
          <w:szCs w:val="24"/>
        </w:rPr>
        <w:t>Prehispanic</w:t>
      </w:r>
      <w:proofErr w:type="spellEnd"/>
      <w:r w:rsidRPr="00A16631">
        <w:rPr>
          <w:rFonts w:ascii="Times New Roman" w:hAnsi="Times New Roman" w:cs="Times New Roman"/>
          <w:sz w:val="24"/>
          <w:szCs w:val="24"/>
        </w:rPr>
        <w:t xml:space="preserve"> Pueblo Southwest: Cycles of Exploration and Exploitation. </w:t>
      </w:r>
      <w:r w:rsidRPr="00A16631">
        <w:rPr>
          <w:rFonts w:ascii="Times New Roman" w:hAnsi="Times New Roman" w:cs="Times New Roman"/>
          <w:i/>
          <w:sz w:val="24"/>
          <w:szCs w:val="24"/>
        </w:rPr>
        <w:t>Science Advances</w:t>
      </w:r>
      <w:r w:rsidRPr="00A16631">
        <w:rPr>
          <w:rFonts w:ascii="Times New Roman" w:hAnsi="Times New Roman" w:cs="Times New Roman"/>
          <w:sz w:val="24"/>
          <w:szCs w:val="24"/>
        </w:rPr>
        <w:t>.</w:t>
      </w:r>
    </w:p>
    <w:p w:rsidR="00884529" w:rsidRPr="00A16631" w:rsidRDefault="00B72937" w:rsidP="00F8756F">
      <w:pPr>
        <w:spacing w:after="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6631">
        <w:rPr>
          <w:rFonts w:ascii="Times New Roman" w:hAnsi="Times New Roman" w:cs="Times New Roman"/>
          <w:sz w:val="24"/>
          <w:szCs w:val="24"/>
        </w:rPr>
        <w:t>d’Alpoim</w:t>
      </w:r>
      <w:proofErr w:type="spellEnd"/>
      <w:proofErr w:type="gramEnd"/>
      <w:r w:rsidRPr="00A16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31">
        <w:rPr>
          <w:rFonts w:ascii="Times New Roman" w:hAnsi="Times New Roman" w:cs="Times New Roman"/>
          <w:sz w:val="24"/>
          <w:szCs w:val="24"/>
        </w:rPr>
        <w:t>Guedes</w:t>
      </w:r>
      <w:proofErr w:type="spellEnd"/>
      <w:r w:rsidRPr="00A16631">
        <w:rPr>
          <w:rFonts w:ascii="Times New Roman" w:hAnsi="Times New Roman" w:cs="Times New Roman"/>
          <w:sz w:val="24"/>
          <w:szCs w:val="24"/>
        </w:rPr>
        <w:t xml:space="preserve">, Jade, Sturt Manning, and </w:t>
      </w:r>
      <w:r w:rsidRPr="00A16631">
        <w:rPr>
          <w:rFonts w:ascii="Times New Roman" w:hAnsi="Times New Roman" w:cs="Times New Roman"/>
          <w:b/>
          <w:sz w:val="24"/>
          <w:szCs w:val="24"/>
        </w:rPr>
        <w:t xml:space="preserve">R. Kyle </w:t>
      </w:r>
      <w:proofErr w:type="spellStart"/>
      <w:r w:rsidRPr="00A16631">
        <w:rPr>
          <w:rFonts w:ascii="Times New Roman" w:hAnsi="Times New Roman" w:cs="Times New Roman"/>
          <w:b/>
          <w:sz w:val="24"/>
          <w:szCs w:val="24"/>
        </w:rPr>
        <w:t>Bocinsky</w:t>
      </w:r>
      <w:proofErr w:type="spellEnd"/>
      <w:r w:rsidRPr="00A16631">
        <w:rPr>
          <w:rFonts w:ascii="Times New Roman" w:hAnsi="Times New Roman" w:cs="Times New Roman"/>
          <w:sz w:val="24"/>
          <w:szCs w:val="24"/>
        </w:rPr>
        <w:t xml:space="preserve"> (In press). A 5500 year model of changing crop niches on the Tibetan Plateau. </w:t>
      </w:r>
      <w:r w:rsidRPr="00A16631">
        <w:rPr>
          <w:rFonts w:ascii="Times New Roman" w:hAnsi="Times New Roman" w:cs="Times New Roman"/>
          <w:i/>
          <w:sz w:val="24"/>
          <w:szCs w:val="24"/>
        </w:rPr>
        <w:t>Current Anthropology</w:t>
      </w:r>
      <w:r w:rsidRPr="00A16631">
        <w:rPr>
          <w:rFonts w:ascii="Times New Roman" w:hAnsi="Times New Roman" w:cs="Times New Roman"/>
          <w:sz w:val="24"/>
          <w:szCs w:val="24"/>
        </w:rPr>
        <w:t>.</w:t>
      </w:r>
    </w:p>
    <w:p w:rsidR="00884529" w:rsidRPr="00A16631" w:rsidRDefault="00B72937" w:rsidP="00F8756F">
      <w:pPr>
        <w:spacing w:after="80"/>
        <w:rPr>
          <w:rFonts w:ascii="Times New Roman" w:hAnsi="Times New Roman" w:cs="Times New Roman"/>
          <w:sz w:val="24"/>
          <w:szCs w:val="24"/>
        </w:rPr>
      </w:pPr>
      <w:proofErr w:type="spellStart"/>
      <w:r w:rsidRPr="00A16631">
        <w:rPr>
          <w:rFonts w:ascii="Times New Roman" w:hAnsi="Times New Roman" w:cs="Times New Roman"/>
          <w:sz w:val="24"/>
          <w:szCs w:val="24"/>
        </w:rPr>
        <w:t>Schwindt</w:t>
      </w:r>
      <w:proofErr w:type="spellEnd"/>
      <w:r w:rsidRPr="00A16631">
        <w:rPr>
          <w:rFonts w:ascii="Times New Roman" w:hAnsi="Times New Roman" w:cs="Times New Roman"/>
          <w:sz w:val="24"/>
          <w:szCs w:val="24"/>
        </w:rPr>
        <w:t xml:space="preserve">, Dylan M., </w:t>
      </w:r>
      <w:r w:rsidRPr="00A16631">
        <w:rPr>
          <w:rFonts w:ascii="Times New Roman" w:hAnsi="Times New Roman" w:cs="Times New Roman"/>
          <w:b/>
          <w:sz w:val="24"/>
          <w:szCs w:val="24"/>
        </w:rPr>
        <w:t xml:space="preserve">R. Kyle </w:t>
      </w:r>
      <w:proofErr w:type="spellStart"/>
      <w:r w:rsidRPr="00A16631">
        <w:rPr>
          <w:rFonts w:ascii="Times New Roman" w:hAnsi="Times New Roman" w:cs="Times New Roman"/>
          <w:b/>
          <w:sz w:val="24"/>
          <w:szCs w:val="24"/>
        </w:rPr>
        <w:t>Bocinsky</w:t>
      </w:r>
      <w:proofErr w:type="spellEnd"/>
      <w:r w:rsidRPr="00A16631">
        <w:rPr>
          <w:rFonts w:ascii="Times New Roman" w:hAnsi="Times New Roman" w:cs="Times New Roman"/>
          <w:sz w:val="24"/>
          <w:szCs w:val="24"/>
        </w:rPr>
        <w:t xml:space="preserve">, Scott G. </w:t>
      </w:r>
      <w:proofErr w:type="spellStart"/>
      <w:r w:rsidRPr="00A16631">
        <w:rPr>
          <w:rFonts w:ascii="Times New Roman" w:hAnsi="Times New Roman" w:cs="Times New Roman"/>
          <w:sz w:val="24"/>
          <w:szCs w:val="24"/>
        </w:rPr>
        <w:t>Ortman</w:t>
      </w:r>
      <w:proofErr w:type="spellEnd"/>
      <w:r w:rsidRPr="00A16631">
        <w:rPr>
          <w:rFonts w:ascii="Times New Roman" w:hAnsi="Times New Roman" w:cs="Times New Roman"/>
          <w:sz w:val="24"/>
          <w:szCs w:val="24"/>
        </w:rPr>
        <w:t xml:space="preserve">, Donna M. </w:t>
      </w:r>
      <w:proofErr w:type="spellStart"/>
      <w:r w:rsidRPr="00A16631">
        <w:rPr>
          <w:rFonts w:ascii="Times New Roman" w:hAnsi="Times New Roman" w:cs="Times New Roman"/>
          <w:sz w:val="24"/>
          <w:szCs w:val="24"/>
        </w:rPr>
        <w:t>Glowacki</w:t>
      </w:r>
      <w:proofErr w:type="spellEnd"/>
      <w:r w:rsidRPr="00A16631">
        <w:rPr>
          <w:rFonts w:ascii="Times New Roman" w:hAnsi="Times New Roman" w:cs="Times New Roman"/>
          <w:sz w:val="24"/>
          <w:szCs w:val="24"/>
        </w:rPr>
        <w:t xml:space="preserve">, Mark D. </w:t>
      </w:r>
      <w:proofErr w:type="spellStart"/>
      <w:r w:rsidRPr="00A16631">
        <w:rPr>
          <w:rFonts w:ascii="Times New Roman" w:hAnsi="Times New Roman" w:cs="Times New Roman"/>
          <w:sz w:val="24"/>
          <w:szCs w:val="24"/>
        </w:rPr>
        <w:t>Varien</w:t>
      </w:r>
      <w:proofErr w:type="spellEnd"/>
      <w:r w:rsidRPr="00A16631">
        <w:rPr>
          <w:rFonts w:ascii="Times New Roman" w:hAnsi="Times New Roman" w:cs="Times New Roman"/>
          <w:sz w:val="24"/>
          <w:szCs w:val="24"/>
        </w:rPr>
        <w:t>, and Timothy A. Kohler</w:t>
      </w:r>
      <w:r w:rsidRPr="00A16631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A16631">
        <w:rPr>
          <w:rFonts w:ascii="Times New Roman" w:hAnsi="Times New Roman" w:cs="Times New Roman"/>
          <w:sz w:val="24"/>
          <w:szCs w:val="24"/>
        </w:rPr>
        <w:t xml:space="preserve">2016). The social consequences of climate change in the Central Mesa Verde region. </w:t>
      </w:r>
      <w:r w:rsidRPr="00A16631">
        <w:rPr>
          <w:rFonts w:ascii="Times New Roman" w:hAnsi="Times New Roman" w:cs="Times New Roman"/>
          <w:i/>
          <w:sz w:val="24"/>
          <w:szCs w:val="24"/>
        </w:rPr>
        <w:t>American Antiquity</w:t>
      </w:r>
      <w:r w:rsidRPr="00A16631">
        <w:rPr>
          <w:rFonts w:ascii="Times New Roman" w:hAnsi="Times New Roman" w:cs="Times New Roman"/>
          <w:sz w:val="24"/>
          <w:szCs w:val="24"/>
        </w:rPr>
        <w:t>, 81(1).</w:t>
      </w:r>
    </w:p>
    <w:p w:rsidR="00884529" w:rsidRPr="00A16631" w:rsidRDefault="00B72937" w:rsidP="00F8756F">
      <w:pPr>
        <w:spacing w:after="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6631">
        <w:rPr>
          <w:rFonts w:ascii="Times New Roman" w:hAnsi="Times New Roman" w:cs="Times New Roman"/>
          <w:sz w:val="24"/>
          <w:szCs w:val="24"/>
        </w:rPr>
        <w:t>d’Alpoim</w:t>
      </w:r>
      <w:proofErr w:type="spellEnd"/>
      <w:proofErr w:type="gramEnd"/>
      <w:r w:rsidRPr="00A16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31">
        <w:rPr>
          <w:rFonts w:ascii="Times New Roman" w:hAnsi="Times New Roman" w:cs="Times New Roman"/>
          <w:sz w:val="24"/>
          <w:szCs w:val="24"/>
        </w:rPr>
        <w:t>Guedes</w:t>
      </w:r>
      <w:proofErr w:type="spellEnd"/>
      <w:r w:rsidRPr="00A16631">
        <w:rPr>
          <w:rFonts w:ascii="Times New Roman" w:hAnsi="Times New Roman" w:cs="Times New Roman"/>
          <w:sz w:val="24"/>
          <w:szCs w:val="24"/>
        </w:rPr>
        <w:t xml:space="preserve">, Jade, </w:t>
      </w:r>
      <w:proofErr w:type="spellStart"/>
      <w:r w:rsidRPr="00A16631">
        <w:rPr>
          <w:rFonts w:ascii="Times New Roman" w:hAnsi="Times New Roman" w:cs="Times New Roman"/>
          <w:sz w:val="24"/>
          <w:szCs w:val="24"/>
        </w:rPr>
        <w:t>Guiyun</w:t>
      </w:r>
      <w:proofErr w:type="spellEnd"/>
      <w:r w:rsidRPr="00A16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31">
        <w:rPr>
          <w:rFonts w:ascii="Times New Roman" w:hAnsi="Times New Roman" w:cs="Times New Roman"/>
          <w:sz w:val="24"/>
          <w:szCs w:val="24"/>
        </w:rPr>
        <w:t>Jin</w:t>
      </w:r>
      <w:proofErr w:type="spellEnd"/>
      <w:r w:rsidRPr="00A16631">
        <w:rPr>
          <w:rFonts w:ascii="Times New Roman" w:hAnsi="Times New Roman" w:cs="Times New Roman"/>
          <w:sz w:val="24"/>
          <w:szCs w:val="24"/>
        </w:rPr>
        <w:t>, and</w:t>
      </w:r>
      <w:r w:rsidRPr="00A16631">
        <w:rPr>
          <w:rFonts w:ascii="Times New Roman" w:hAnsi="Times New Roman" w:cs="Times New Roman"/>
          <w:b/>
          <w:sz w:val="24"/>
          <w:szCs w:val="24"/>
        </w:rPr>
        <w:t xml:space="preserve"> R. Kyle </w:t>
      </w:r>
      <w:proofErr w:type="spellStart"/>
      <w:r w:rsidRPr="00A16631">
        <w:rPr>
          <w:rFonts w:ascii="Times New Roman" w:hAnsi="Times New Roman" w:cs="Times New Roman"/>
          <w:b/>
          <w:sz w:val="24"/>
          <w:szCs w:val="24"/>
        </w:rPr>
        <w:t>Bocinsky</w:t>
      </w:r>
      <w:proofErr w:type="spellEnd"/>
      <w:r w:rsidRPr="00A166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6631">
        <w:rPr>
          <w:rFonts w:ascii="Times New Roman" w:hAnsi="Times New Roman" w:cs="Times New Roman"/>
          <w:sz w:val="24"/>
          <w:szCs w:val="24"/>
        </w:rPr>
        <w:t xml:space="preserve">(2015). The impact of climate on the spread of rice to North-eastern China: A new look at the data from Shandong Province. </w:t>
      </w:r>
      <w:proofErr w:type="spellStart"/>
      <w:r w:rsidRPr="00A16631">
        <w:rPr>
          <w:rFonts w:ascii="Times New Roman" w:hAnsi="Times New Roman" w:cs="Times New Roman"/>
          <w:i/>
          <w:sz w:val="24"/>
          <w:szCs w:val="24"/>
        </w:rPr>
        <w:t>PLoS</w:t>
      </w:r>
      <w:proofErr w:type="spellEnd"/>
      <w:r w:rsidRPr="00A16631">
        <w:rPr>
          <w:rFonts w:ascii="Times New Roman" w:hAnsi="Times New Roman" w:cs="Times New Roman"/>
          <w:i/>
          <w:sz w:val="24"/>
          <w:szCs w:val="24"/>
        </w:rPr>
        <w:t xml:space="preserve"> ONE</w:t>
      </w:r>
      <w:r w:rsidRPr="00A16631">
        <w:rPr>
          <w:rFonts w:ascii="Times New Roman" w:hAnsi="Times New Roman" w:cs="Times New Roman"/>
          <w:sz w:val="24"/>
          <w:szCs w:val="24"/>
        </w:rPr>
        <w:t>. 30 June 2015. DOI: 10.1371/journal.pone.0130430.</w:t>
      </w:r>
    </w:p>
    <w:p w:rsidR="00884529" w:rsidRPr="00A16631" w:rsidRDefault="00B72937" w:rsidP="00F8756F">
      <w:pPr>
        <w:spacing w:after="80"/>
        <w:rPr>
          <w:rFonts w:ascii="Times New Roman" w:hAnsi="Times New Roman" w:cs="Times New Roman"/>
          <w:sz w:val="24"/>
          <w:szCs w:val="24"/>
        </w:rPr>
      </w:pPr>
      <w:proofErr w:type="spellStart"/>
      <w:r w:rsidRPr="00A16631">
        <w:rPr>
          <w:rFonts w:ascii="Times New Roman" w:hAnsi="Times New Roman" w:cs="Times New Roman"/>
          <w:b/>
          <w:sz w:val="24"/>
          <w:szCs w:val="24"/>
        </w:rPr>
        <w:lastRenderedPageBreak/>
        <w:t>Bocinsky</w:t>
      </w:r>
      <w:proofErr w:type="spellEnd"/>
      <w:r w:rsidRPr="00A16631">
        <w:rPr>
          <w:rFonts w:ascii="Times New Roman" w:hAnsi="Times New Roman" w:cs="Times New Roman"/>
          <w:b/>
          <w:sz w:val="24"/>
          <w:szCs w:val="24"/>
        </w:rPr>
        <w:t>, R.K.</w:t>
      </w:r>
      <w:r w:rsidRPr="00A16631">
        <w:rPr>
          <w:rFonts w:ascii="Times New Roman" w:hAnsi="Times New Roman" w:cs="Times New Roman"/>
          <w:sz w:val="24"/>
          <w:szCs w:val="24"/>
        </w:rPr>
        <w:t xml:space="preserve"> and T.A. Kohler (2014). A 2000-year reconstruction of the rain-fed maize agricultural niche in the US Southwest. </w:t>
      </w:r>
      <w:r w:rsidRPr="00A16631">
        <w:rPr>
          <w:rFonts w:ascii="Times New Roman" w:hAnsi="Times New Roman" w:cs="Times New Roman"/>
          <w:i/>
          <w:sz w:val="24"/>
          <w:szCs w:val="24"/>
        </w:rPr>
        <w:t>Nature Communications</w:t>
      </w:r>
      <w:r w:rsidRPr="00A16631">
        <w:rPr>
          <w:rFonts w:ascii="Times New Roman" w:hAnsi="Times New Roman" w:cs="Times New Roman"/>
          <w:sz w:val="24"/>
          <w:szCs w:val="24"/>
        </w:rPr>
        <w:t>. 5:5618. DOI: 10.1038/ncomms6618.</w:t>
      </w:r>
    </w:p>
    <w:p w:rsidR="00884529" w:rsidRPr="00A16631" w:rsidRDefault="00B7293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1663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884529" w:rsidRPr="00F8756F" w:rsidRDefault="00F8756F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F8756F">
        <w:rPr>
          <w:rFonts w:ascii="Times New Roman" w:hAnsi="Times New Roman" w:cs="Times New Roman"/>
          <w:b/>
          <w:sz w:val="24"/>
          <w:szCs w:val="24"/>
        </w:rPr>
        <w:t>OTHER SIGNIFICANT PRODUCTS</w:t>
      </w:r>
    </w:p>
    <w:p w:rsidR="00884529" w:rsidRPr="00A16631" w:rsidRDefault="00B72937" w:rsidP="00F8756F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16631">
        <w:rPr>
          <w:rFonts w:ascii="Times New Roman" w:hAnsi="Times New Roman" w:cs="Times New Roman"/>
          <w:sz w:val="24"/>
          <w:szCs w:val="24"/>
        </w:rPr>
        <w:t xml:space="preserve">Van Dyke, Ruth M., </w:t>
      </w:r>
      <w:r w:rsidRPr="00A16631">
        <w:rPr>
          <w:rFonts w:ascii="Times New Roman" w:hAnsi="Times New Roman" w:cs="Times New Roman"/>
          <w:b/>
          <w:sz w:val="24"/>
          <w:szCs w:val="24"/>
        </w:rPr>
        <w:t xml:space="preserve">R. Kyle </w:t>
      </w:r>
      <w:proofErr w:type="spellStart"/>
      <w:r w:rsidRPr="00A16631">
        <w:rPr>
          <w:rFonts w:ascii="Times New Roman" w:hAnsi="Times New Roman" w:cs="Times New Roman"/>
          <w:b/>
          <w:sz w:val="24"/>
          <w:szCs w:val="24"/>
        </w:rPr>
        <w:t>Bocinsky</w:t>
      </w:r>
      <w:proofErr w:type="spellEnd"/>
      <w:r w:rsidRPr="00A16631">
        <w:rPr>
          <w:rFonts w:ascii="Times New Roman" w:hAnsi="Times New Roman" w:cs="Times New Roman"/>
          <w:sz w:val="24"/>
          <w:szCs w:val="24"/>
        </w:rPr>
        <w:t xml:space="preserve">, Tucker Robinson, and Thomas C. </w:t>
      </w:r>
      <w:proofErr w:type="spellStart"/>
      <w:r w:rsidRPr="00A16631">
        <w:rPr>
          <w:rFonts w:ascii="Times New Roman" w:hAnsi="Times New Roman" w:cs="Times New Roman"/>
          <w:sz w:val="24"/>
          <w:szCs w:val="24"/>
        </w:rPr>
        <w:t>Windes</w:t>
      </w:r>
      <w:proofErr w:type="spellEnd"/>
      <w:r w:rsidRPr="00A16631">
        <w:rPr>
          <w:rFonts w:ascii="Times New Roman" w:hAnsi="Times New Roman" w:cs="Times New Roman"/>
          <w:sz w:val="24"/>
          <w:szCs w:val="24"/>
        </w:rPr>
        <w:t xml:space="preserve"> (2016). Great houses, shrines, and high places: </w:t>
      </w:r>
      <w:proofErr w:type="spellStart"/>
      <w:r w:rsidRPr="00A16631">
        <w:rPr>
          <w:rFonts w:ascii="Times New Roman" w:hAnsi="Times New Roman" w:cs="Times New Roman"/>
          <w:sz w:val="24"/>
          <w:szCs w:val="24"/>
        </w:rPr>
        <w:t>Intervisibility</w:t>
      </w:r>
      <w:proofErr w:type="spellEnd"/>
      <w:r w:rsidRPr="00A16631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A16631">
        <w:rPr>
          <w:rFonts w:ascii="Times New Roman" w:hAnsi="Times New Roman" w:cs="Times New Roman"/>
          <w:sz w:val="24"/>
          <w:szCs w:val="24"/>
        </w:rPr>
        <w:t>Chacoan</w:t>
      </w:r>
      <w:proofErr w:type="spellEnd"/>
      <w:r w:rsidRPr="00A16631">
        <w:rPr>
          <w:rFonts w:ascii="Times New Roman" w:hAnsi="Times New Roman" w:cs="Times New Roman"/>
          <w:sz w:val="24"/>
          <w:szCs w:val="24"/>
        </w:rPr>
        <w:t xml:space="preserve"> World. </w:t>
      </w:r>
      <w:r w:rsidRPr="00A16631">
        <w:rPr>
          <w:rFonts w:ascii="Times New Roman" w:hAnsi="Times New Roman" w:cs="Times New Roman"/>
          <w:i/>
          <w:sz w:val="24"/>
          <w:szCs w:val="24"/>
        </w:rPr>
        <w:t>American Antiquity</w:t>
      </w:r>
      <w:r w:rsidRPr="00A16631">
        <w:rPr>
          <w:rFonts w:ascii="Times New Roman" w:hAnsi="Times New Roman" w:cs="Times New Roman"/>
          <w:sz w:val="24"/>
          <w:szCs w:val="24"/>
        </w:rPr>
        <w:t>, 81(2).</w:t>
      </w:r>
    </w:p>
    <w:p w:rsidR="00884529" w:rsidRPr="00A16631" w:rsidRDefault="00B72937" w:rsidP="00F8756F">
      <w:pPr>
        <w:spacing w:after="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6631">
        <w:rPr>
          <w:rFonts w:ascii="Times New Roman" w:hAnsi="Times New Roman" w:cs="Times New Roman"/>
          <w:sz w:val="24"/>
          <w:szCs w:val="24"/>
        </w:rPr>
        <w:t>d’Alpoim</w:t>
      </w:r>
      <w:proofErr w:type="spellEnd"/>
      <w:proofErr w:type="gramEnd"/>
      <w:r w:rsidRPr="00A16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31">
        <w:rPr>
          <w:rFonts w:ascii="Times New Roman" w:hAnsi="Times New Roman" w:cs="Times New Roman"/>
          <w:sz w:val="24"/>
          <w:szCs w:val="24"/>
        </w:rPr>
        <w:t>Guedes</w:t>
      </w:r>
      <w:proofErr w:type="spellEnd"/>
      <w:r w:rsidRPr="00A16631">
        <w:rPr>
          <w:rFonts w:ascii="Times New Roman" w:hAnsi="Times New Roman" w:cs="Times New Roman"/>
          <w:sz w:val="24"/>
          <w:szCs w:val="24"/>
        </w:rPr>
        <w:t xml:space="preserve">, Jade, </w:t>
      </w:r>
      <w:r w:rsidRPr="00A16631">
        <w:rPr>
          <w:rFonts w:ascii="Times New Roman" w:hAnsi="Times New Roman" w:cs="Times New Roman"/>
          <w:b/>
          <w:sz w:val="24"/>
          <w:szCs w:val="24"/>
        </w:rPr>
        <w:t xml:space="preserve">R. Kyle </w:t>
      </w:r>
      <w:proofErr w:type="spellStart"/>
      <w:r w:rsidRPr="00A16631">
        <w:rPr>
          <w:rFonts w:ascii="Times New Roman" w:hAnsi="Times New Roman" w:cs="Times New Roman"/>
          <w:b/>
          <w:sz w:val="24"/>
          <w:szCs w:val="24"/>
        </w:rPr>
        <w:t>Bocinsky</w:t>
      </w:r>
      <w:proofErr w:type="spellEnd"/>
      <w:r w:rsidRPr="00A16631">
        <w:rPr>
          <w:rFonts w:ascii="Times New Roman" w:hAnsi="Times New Roman" w:cs="Times New Roman"/>
          <w:sz w:val="24"/>
          <w:szCs w:val="24"/>
        </w:rPr>
        <w:t xml:space="preserve">, and Ethan E. Butler (2015). Comment on “Agriculture facilitated permanent human occupation of the Tibetan Plateau after 3600 BP”. </w:t>
      </w:r>
      <w:r w:rsidRPr="00A16631">
        <w:rPr>
          <w:rFonts w:ascii="Times New Roman" w:hAnsi="Times New Roman" w:cs="Times New Roman"/>
          <w:i/>
          <w:sz w:val="24"/>
          <w:szCs w:val="24"/>
        </w:rPr>
        <w:t>Science</w:t>
      </w:r>
      <w:r w:rsidRPr="00A16631">
        <w:rPr>
          <w:rFonts w:ascii="Times New Roman" w:hAnsi="Times New Roman" w:cs="Times New Roman"/>
          <w:sz w:val="24"/>
          <w:szCs w:val="24"/>
        </w:rPr>
        <w:t>, 348(6237):872–872.</w:t>
      </w:r>
    </w:p>
    <w:p w:rsidR="00884529" w:rsidRPr="00A16631" w:rsidRDefault="00B72937" w:rsidP="00F8756F">
      <w:pPr>
        <w:spacing w:after="80"/>
        <w:rPr>
          <w:rFonts w:ascii="Times New Roman" w:hAnsi="Times New Roman" w:cs="Times New Roman"/>
          <w:sz w:val="24"/>
          <w:szCs w:val="24"/>
        </w:rPr>
      </w:pPr>
      <w:proofErr w:type="spellStart"/>
      <w:r w:rsidRPr="00A16631">
        <w:rPr>
          <w:rFonts w:ascii="Times New Roman" w:hAnsi="Times New Roman" w:cs="Times New Roman"/>
          <w:b/>
          <w:sz w:val="24"/>
          <w:szCs w:val="24"/>
        </w:rPr>
        <w:t>Bocinsky</w:t>
      </w:r>
      <w:proofErr w:type="spellEnd"/>
      <w:r w:rsidRPr="00A16631">
        <w:rPr>
          <w:rFonts w:ascii="Times New Roman" w:hAnsi="Times New Roman" w:cs="Times New Roman"/>
          <w:b/>
          <w:sz w:val="24"/>
          <w:szCs w:val="24"/>
        </w:rPr>
        <w:t>, R. Kyle</w:t>
      </w:r>
      <w:r w:rsidRPr="00A16631">
        <w:rPr>
          <w:rFonts w:ascii="Times New Roman" w:hAnsi="Times New Roman" w:cs="Times New Roman"/>
          <w:sz w:val="24"/>
          <w:szCs w:val="24"/>
        </w:rPr>
        <w:t xml:space="preserve"> (2015)</w:t>
      </w:r>
      <w:r w:rsidRPr="00A16631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A16631">
        <w:rPr>
          <w:rFonts w:ascii="Times New Roman" w:hAnsi="Times New Roman" w:cs="Times New Roman"/>
          <w:i/>
          <w:sz w:val="24"/>
          <w:szCs w:val="24"/>
        </w:rPr>
        <w:t>FedData</w:t>
      </w:r>
      <w:proofErr w:type="spellEnd"/>
      <w:r w:rsidRPr="00A16631">
        <w:rPr>
          <w:rFonts w:ascii="Times New Roman" w:hAnsi="Times New Roman" w:cs="Times New Roman"/>
          <w:i/>
          <w:sz w:val="24"/>
          <w:szCs w:val="24"/>
        </w:rPr>
        <w:t>: Functions to Automate Downloading Geospatial Data Available from Several Federated Data Sources</w:t>
      </w:r>
      <w:r w:rsidRPr="00A16631">
        <w:rPr>
          <w:rFonts w:ascii="Times New Roman" w:hAnsi="Times New Roman" w:cs="Times New Roman"/>
          <w:sz w:val="24"/>
          <w:szCs w:val="24"/>
        </w:rPr>
        <w:t>. http://CRAN.R-project.org/package=FedData. R package version 2.1.</w:t>
      </w:r>
    </w:p>
    <w:p w:rsidR="00884529" w:rsidRPr="00A16631" w:rsidRDefault="00B72937" w:rsidP="00F8756F">
      <w:pPr>
        <w:spacing w:after="80"/>
        <w:rPr>
          <w:rFonts w:ascii="Times New Roman" w:hAnsi="Times New Roman" w:cs="Times New Roman"/>
          <w:sz w:val="24"/>
          <w:szCs w:val="24"/>
        </w:rPr>
      </w:pPr>
      <w:proofErr w:type="spellStart"/>
      <w:r w:rsidRPr="00A16631">
        <w:rPr>
          <w:rFonts w:ascii="Times New Roman" w:hAnsi="Times New Roman" w:cs="Times New Roman"/>
          <w:b/>
          <w:sz w:val="24"/>
          <w:szCs w:val="24"/>
        </w:rPr>
        <w:t>Bocinsky</w:t>
      </w:r>
      <w:proofErr w:type="spellEnd"/>
      <w:r w:rsidRPr="00A16631">
        <w:rPr>
          <w:rFonts w:ascii="Times New Roman" w:hAnsi="Times New Roman" w:cs="Times New Roman"/>
          <w:b/>
          <w:sz w:val="24"/>
          <w:szCs w:val="24"/>
        </w:rPr>
        <w:t>, R. Kyle</w:t>
      </w:r>
      <w:r w:rsidRPr="00A16631">
        <w:rPr>
          <w:rFonts w:ascii="Times New Roman" w:hAnsi="Times New Roman" w:cs="Times New Roman"/>
          <w:sz w:val="24"/>
          <w:szCs w:val="24"/>
        </w:rPr>
        <w:t xml:space="preserve"> (2015). </w:t>
      </w:r>
      <w:proofErr w:type="spellStart"/>
      <w:r w:rsidRPr="00A16631">
        <w:rPr>
          <w:rFonts w:ascii="Times New Roman" w:hAnsi="Times New Roman" w:cs="Times New Roman"/>
          <w:i/>
          <w:sz w:val="24"/>
          <w:szCs w:val="24"/>
        </w:rPr>
        <w:t>PaleoCAR</w:t>
      </w:r>
      <w:proofErr w:type="spellEnd"/>
      <w:r w:rsidRPr="00A16631">
        <w:rPr>
          <w:rFonts w:ascii="Times New Roman" w:hAnsi="Times New Roman" w:cs="Times New Roman"/>
          <w:i/>
          <w:sz w:val="24"/>
          <w:szCs w:val="24"/>
        </w:rPr>
        <w:t xml:space="preserve">: Paleoclimate Reconstruction from Tree Rings using Correlation Adjusted </w:t>
      </w:r>
      <w:proofErr w:type="spellStart"/>
      <w:r w:rsidRPr="00A16631">
        <w:rPr>
          <w:rFonts w:ascii="Times New Roman" w:hAnsi="Times New Roman" w:cs="Times New Roman"/>
          <w:i/>
          <w:sz w:val="24"/>
          <w:szCs w:val="24"/>
        </w:rPr>
        <w:t>corRelation</w:t>
      </w:r>
      <w:proofErr w:type="spellEnd"/>
      <w:r w:rsidRPr="00A16631">
        <w:rPr>
          <w:rFonts w:ascii="Times New Roman" w:hAnsi="Times New Roman" w:cs="Times New Roman"/>
          <w:sz w:val="24"/>
          <w:szCs w:val="24"/>
        </w:rPr>
        <w:t>. https://github.com/bocinsky/PaleoCAR/archive/2.0.tar.gz. R package version 2.0.</w:t>
      </w:r>
    </w:p>
    <w:p w:rsidR="00884529" w:rsidRPr="00A16631" w:rsidRDefault="00B72937" w:rsidP="00F8756F">
      <w:pPr>
        <w:spacing w:after="80"/>
        <w:rPr>
          <w:rFonts w:ascii="Times New Roman" w:hAnsi="Times New Roman" w:cs="Times New Roman"/>
          <w:sz w:val="24"/>
          <w:szCs w:val="24"/>
        </w:rPr>
      </w:pPr>
      <w:proofErr w:type="spellStart"/>
      <w:r w:rsidRPr="00A16631">
        <w:rPr>
          <w:rFonts w:ascii="Times New Roman" w:hAnsi="Times New Roman" w:cs="Times New Roman"/>
          <w:b/>
          <w:sz w:val="24"/>
          <w:szCs w:val="24"/>
        </w:rPr>
        <w:t>Bocinsky</w:t>
      </w:r>
      <w:proofErr w:type="spellEnd"/>
      <w:r w:rsidRPr="00A16631">
        <w:rPr>
          <w:rFonts w:ascii="Times New Roman" w:hAnsi="Times New Roman" w:cs="Times New Roman"/>
          <w:b/>
          <w:sz w:val="24"/>
          <w:szCs w:val="24"/>
        </w:rPr>
        <w:t>, R. Kyle</w:t>
      </w:r>
      <w:r w:rsidRPr="00A16631">
        <w:rPr>
          <w:rFonts w:ascii="Times New Roman" w:hAnsi="Times New Roman" w:cs="Times New Roman"/>
          <w:sz w:val="24"/>
          <w:szCs w:val="24"/>
        </w:rPr>
        <w:t xml:space="preserve"> (2014). Extrinsic site defensibility and landscape-based archaeological inference: An example from the Northwest Coast. </w:t>
      </w:r>
      <w:r w:rsidRPr="00A16631">
        <w:rPr>
          <w:rFonts w:ascii="Times New Roman" w:hAnsi="Times New Roman" w:cs="Times New Roman"/>
          <w:i/>
          <w:sz w:val="24"/>
          <w:szCs w:val="24"/>
        </w:rPr>
        <w:t>Journal of Anthropological Archaeology</w:t>
      </w:r>
      <w:r w:rsidRPr="00A16631">
        <w:rPr>
          <w:rFonts w:ascii="Times New Roman" w:hAnsi="Times New Roman" w:cs="Times New Roman"/>
          <w:sz w:val="24"/>
          <w:szCs w:val="24"/>
        </w:rPr>
        <w:t>, 35:164–176.</w:t>
      </w:r>
    </w:p>
    <w:p w:rsidR="00884529" w:rsidRPr="00A16631" w:rsidRDefault="00B72937">
      <w:pPr>
        <w:rPr>
          <w:rFonts w:ascii="Times New Roman" w:hAnsi="Times New Roman" w:cs="Times New Roman"/>
          <w:sz w:val="24"/>
          <w:szCs w:val="24"/>
        </w:rPr>
      </w:pPr>
      <w:r w:rsidRPr="00A1663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84529" w:rsidRDefault="00F875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SYNERGISTIC ACTIVITIES</w:t>
      </w:r>
    </w:p>
    <w:p w:rsidR="00F8756F" w:rsidRPr="00A16631" w:rsidRDefault="00F8756F">
      <w:pPr>
        <w:rPr>
          <w:rFonts w:ascii="Times New Roman" w:hAnsi="Times New Roman" w:cs="Times New Roman"/>
          <w:sz w:val="24"/>
          <w:szCs w:val="24"/>
        </w:rPr>
      </w:pPr>
    </w:p>
    <w:p w:rsidR="00884529" w:rsidRPr="00A16631" w:rsidRDefault="00B72937">
      <w:pPr>
        <w:ind w:left="280" w:hanging="260"/>
        <w:rPr>
          <w:rFonts w:ascii="Times New Roman" w:hAnsi="Times New Roman" w:cs="Times New Roman"/>
          <w:sz w:val="24"/>
          <w:szCs w:val="24"/>
        </w:rPr>
      </w:pPr>
      <w:r w:rsidRPr="00A16631">
        <w:rPr>
          <w:rFonts w:ascii="Times New Roman" w:hAnsi="Times New Roman" w:cs="Times New Roman"/>
          <w:sz w:val="24"/>
          <w:szCs w:val="24"/>
        </w:rPr>
        <w:t xml:space="preserve">1.) Graduate researcher, the Village </w:t>
      </w:r>
      <w:proofErr w:type="spellStart"/>
      <w:r w:rsidRPr="00A16631">
        <w:rPr>
          <w:rFonts w:ascii="Times New Roman" w:hAnsi="Times New Roman" w:cs="Times New Roman"/>
          <w:sz w:val="24"/>
          <w:szCs w:val="24"/>
        </w:rPr>
        <w:t>Ecodynamics</w:t>
      </w:r>
      <w:proofErr w:type="spellEnd"/>
      <w:r w:rsidRPr="00A16631">
        <w:rPr>
          <w:rFonts w:ascii="Times New Roman" w:hAnsi="Times New Roman" w:cs="Times New Roman"/>
          <w:sz w:val="24"/>
          <w:szCs w:val="24"/>
        </w:rPr>
        <w:t xml:space="preserve"> Project II (NSF DEB-0816400), August 2008–December 2014.</w:t>
      </w:r>
    </w:p>
    <w:p w:rsidR="00884529" w:rsidRPr="00A16631" w:rsidRDefault="00B72937">
      <w:pPr>
        <w:ind w:left="280" w:hanging="260"/>
        <w:rPr>
          <w:rFonts w:ascii="Times New Roman" w:hAnsi="Times New Roman" w:cs="Times New Roman"/>
          <w:sz w:val="24"/>
          <w:szCs w:val="24"/>
        </w:rPr>
      </w:pPr>
      <w:r w:rsidRPr="00A16631">
        <w:rPr>
          <w:rFonts w:ascii="Times New Roman" w:hAnsi="Times New Roman" w:cs="Times New Roman"/>
          <w:sz w:val="24"/>
          <w:szCs w:val="24"/>
        </w:rPr>
        <w:t>2.) Research collaborator, the Long-Term Vulnerability and Transformation Project (NSF BCS-1113991), October 2014–present.</w:t>
      </w:r>
    </w:p>
    <w:p w:rsidR="00884529" w:rsidRPr="00A16631" w:rsidRDefault="00B72937">
      <w:pPr>
        <w:ind w:left="280" w:hanging="260"/>
        <w:rPr>
          <w:rFonts w:ascii="Times New Roman" w:hAnsi="Times New Roman" w:cs="Times New Roman"/>
          <w:sz w:val="24"/>
          <w:szCs w:val="24"/>
        </w:rPr>
      </w:pPr>
      <w:r w:rsidRPr="00A16631">
        <w:rPr>
          <w:rFonts w:ascii="Times New Roman" w:hAnsi="Times New Roman" w:cs="Times New Roman"/>
          <w:sz w:val="24"/>
          <w:szCs w:val="24"/>
        </w:rPr>
        <w:t>3.) Postdoctoral researcher, NSF “Building Community and Capacity for Data-Intensive Research in the Social, Behavioral, and Economic Sciences and in Education and Human Resources” grant entitled “Collaborative Research: Designing SKOPE: Synthesized Knowledge of Past Environments,” (BCC-1439591), September 2014–present.</w:t>
      </w:r>
    </w:p>
    <w:p w:rsidR="00884529" w:rsidRPr="00A16631" w:rsidRDefault="00B72937">
      <w:pPr>
        <w:rPr>
          <w:rFonts w:ascii="Times New Roman" w:hAnsi="Times New Roman" w:cs="Times New Roman"/>
          <w:sz w:val="24"/>
          <w:szCs w:val="24"/>
        </w:rPr>
      </w:pPr>
      <w:r w:rsidRPr="00A1663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84529" w:rsidRPr="00A16631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54D" w:rsidRDefault="00A4154D" w:rsidP="00F8756F">
      <w:pPr>
        <w:spacing w:line="240" w:lineRule="auto"/>
      </w:pPr>
      <w:r>
        <w:separator/>
      </w:r>
    </w:p>
  </w:endnote>
  <w:endnote w:type="continuationSeparator" w:id="0">
    <w:p w:rsidR="00A4154D" w:rsidRDefault="00A4154D" w:rsidP="00F875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695659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F8756F" w:rsidRPr="00F8756F" w:rsidRDefault="00F8756F" w:rsidP="00F8756F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proofErr w:type="spellStart"/>
        <w:r w:rsidRPr="00F8756F">
          <w:rPr>
            <w:rFonts w:ascii="Times New Roman" w:hAnsi="Times New Roman" w:cs="Times New Roman"/>
            <w:sz w:val="24"/>
            <w:szCs w:val="24"/>
          </w:rPr>
          <w:t>Bocinsky</w:t>
        </w:r>
        <w:proofErr w:type="spellEnd"/>
        <w:r w:rsidRPr="00F8756F">
          <w:rPr>
            <w:rFonts w:ascii="Times New Roman" w:hAnsi="Times New Roman" w:cs="Times New Roman"/>
            <w:sz w:val="24"/>
            <w:szCs w:val="24"/>
          </w:rPr>
          <w:tab/>
        </w:r>
        <w:r w:rsidRPr="00F8756F">
          <w:rPr>
            <w:rFonts w:ascii="Times New Roman" w:hAnsi="Times New Roman" w:cs="Times New Roman"/>
            <w:sz w:val="24"/>
            <w:szCs w:val="24"/>
          </w:rPr>
          <w:tab/>
        </w:r>
        <w:r w:rsidRPr="00F8756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8756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8756F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8756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54D" w:rsidRDefault="00A4154D" w:rsidP="00F8756F">
      <w:pPr>
        <w:spacing w:line="240" w:lineRule="auto"/>
      </w:pPr>
      <w:r>
        <w:separator/>
      </w:r>
    </w:p>
  </w:footnote>
  <w:footnote w:type="continuationSeparator" w:id="0">
    <w:p w:rsidR="00A4154D" w:rsidRDefault="00A4154D" w:rsidP="00F8756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529"/>
    <w:rsid w:val="00884529"/>
    <w:rsid w:val="00A16631"/>
    <w:rsid w:val="00A4154D"/>
    <w:rsid w:val="00B72937"/>
    <w:rsid w:val="00F8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8CDA3DA-36BC-4998-B0D3-FBC1A151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8756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75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56F"/>
  </w:style>
  <w:style w:type="paragraph" w:styleId="Footer">
    <w:name w:val="footer"/>
    <w:basedOn w:val="Normal"/>
    <w:link w:val="FooterChar"/>
    <w:uiPriority w:val="99"/>
    <w:unhideWhenUsed/>
    <w:rsid w:val="00F875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 OKED</Company>
  <LinksUpToDate>false</LinksUpToDate>
  <CharactersWithSpaces>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Daniels</dc:creator>
  <cp:lastModifiedBy>Leslie Daniels</cp:lastModifiedBy>
  <cp:revision>4</cp:revision>
  <dcterms:created xsi:type="dcterms:W3CDTF">2016-02-01T20:00:00Z</dcterms:created>
  <dcterms:modified xsi:type="dcterms:W3CDTF">2016-02-04T20:30:00Z</dcterms:modified>
</cp:coreProperties>
</file>