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6E" w:rsidRPr="002E0575" w:rsidRDefault="009C3823" w:rsidP="002E0575">
      <w:pPr>
        <w:rPr>
          <w:rFonts w:ascii="Bookman Old Style" w:hAnsi="Bookman Old Style"/>
          <w:b/>
          <w:sz w:val="32"/>
          <w:szCs w:val="32"/>
          <w:lang w:val="fr-CI"/>
        </w:rPr>
      </w:pPr>
      <w:bookmarkStart w:id="0" w:name="_GoBack"/>
      <w:bookmarkEnd w:id="0"/>
      <w:r w:rsidRPr="002E0575">
        <w:rPr>
          <w:rFonts w:ascii="Bookman Old Style" w:hAnsi="Bookman Old Style"/>
          <w:b/>
          <w:sz w:val="32"/>
          <w:szCs w:val="32"/>
          <w:lang w:val="fr-CI"/>
        </w:rPr>
        <w:t xml:space="preserve">SYNTHESE DES </w:t>
      </w:r>
      <w:r w:rsidR="002E0575" w:rsidRPr="002E0575">
        <w:rPr>
          <w:rFonts w:ascii="Bookman Old Style" w:hAnsi="Bookman Old Style"/>
          <w:b/>
          <w:sz w:val="32"/>
          <w:szCs w:val="32"/>
          <w:lang w:val="fr-CI"/>
        </w:rPr>
        <w:t xml:space="preserve">PROCESSUS DE </w:t>
      </w:r>
      <w:r w:rsidRPr="002E0575">
        <w:rPr>
          <w:rFonts w:ascii="Bookman Old Style" w:hAnsi="Bookman Old Style"/>
          <w:b/>
          <w:sz w:val="32"/>
          <w:szCs w:val="32"/>
          <w:lang w:val="fr-CI"/>
        </w:rPr>
        <w:t>TRAITEMENT</w:t>
      </w:r>
    </w:p>
    <w:p w:rsidR="002E0575" w:rsidRDefault="002E0575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</w:p>
    <w:p w:rsidR="002E0575" w:rsidRDefault="002E0575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</w:p>
    <w:p w:rsidR="0059442F" w:rsidRPr="00810DD7" w:rsidRDefault="00F94280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  <w:r w:rsidRPr="00810DD7">
        <w:rPr>
          <w:rFonts w:ascii="Bookman Old Style" w:hAnsi="Bookman Old Style"/>
          <w:b/>
          <w:sz w:val="32"/>
          <w:szCs w:val="32"/>
          <w:u w:val="single"/>
          <w:lang w:val="fr-CI"/>
        </w:rPr>
        <w:t xml:space="preserve">ACCEUIL – BUREAU </w:t>
      </w:r>
    </w:p>
    <w:p w:rsidR="00F94280" w:rsidRPr="00810DD7" w:rsidRDefault="00810DD7" w:rsidP="00810DD7">
      <w:pPr>
        <w:pStyle w:val="Paragraphedeliste"/>
        <w:numPr>
          <w:ilvl w:val="0"/>
          <w:numId w:val="37"/>
        </w:numPr>
        <w:ind w:left="360"/>
        <w:rPr>
          <w:rFonts w:ascii="Bookman Old Style" w:hAnsi="Bookman Old Style"/>
          <w:b/>
          <w:sz w:val="28"/>
          <w:szCs w:val="28"/>
          <w:u w:val="single"/>
          <w:lang w:val="fr-CI"/>
        </w:rPr>
      </w:pPr>
      <w:r>
        <w:rPr>
          <w:rFonts w:ascii="Bookman Old Style" w:hAnsi="Bookman Old Style"/>
          <w:b/>
          <w:sz w:val="32"/>
          <w:szCs w:val="32"/>
          <w:lang w:val="fr-CI"/>
        </w:rPr>
        <w:t xml:space="preserve"> </w:t>
      </w:r>
      <w:r w:rsidR="00F94280" w:rsidRPr="00810DD7">
        <w:rPr>
          <w:rFonts w:ascii="Bookman Old Style" w:hAnsi="Bookman Old Style"/>
          <w:b/>
          <w:sz w:val="28"/>
          <w:szCs w:val="28"/>
          <w:u w:val="single"/>
          <w:lang w:val="fr-CI"/>
        </w:rPr>
        <w:t xml:space="preserve">Mon compte </w:t>
      </w:r>
    </w:p>
    <w:p w:rsidR="00F94280" w:rsidRDefault="00F94280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 w:rsidRPr="007775AC">
        <w:rPr>
          <w:rFonts w:ascii="Bookman Old Style" w:hAnsi="Bookman Old Style"/>
          <w:sz w:val="24"/>
          <w:szCs w:val="24"/>
          <w:lang w:val="fr-CI"/>
        </w:rPr>
        <w:t>Login</w:t>
      </w:r>
    </w:p>
    <w:p w:rsidR="00573809" w:rsidRDefault="00573809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>
        <w:rPr>
          <w:rFonts w:ascii="Bookman Old Style" w:hAnsi="Bookman Old Style"/>
          <w:sz w:val="24"/>
          <w:szCs w:val="24"/>
          <w:lang w:val="fr-CI"/>
        </w:rPr>
        <w:t>Alertes</w:t>
      </w:r>
    </w:p>
    <w:p w:rsidR="00573809" w:rsidRPr="007775AC" w:rsidRDefault="00573809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>
        <w:rPr>
          <w:rFonts w:ascii="Bookman Old Style" w:hAnsi="Bookman Old Style"/>
          <w:sz w:val="24"/>
          <w:szCs w:val="24"/>
          <w:lang w:val="fr-CI"/>
        </w:rPr>
        <w:t>Tableau de bord</w:t>
      </w:r>
    </w:p>
    <w:p w:rsidR="00F94280" w:rsidRPr="007775AC" w:rsidRDefault="00F94280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 w:rsidRPr="007775AC">
        <w:rPr>
          <w:rFonts w:ascii="Bookman Old Style" w:hAnsi="Bookman Old Style"/>
          <w:sz w:val="24"/>
          <w:szCs w:val="24"/>
          <w:lang w:val="fr-CI"/>
        </w:rPr>
        <w:t>Mon profil</w:t>
      </w:r>
    </w:p>
    <w:p w:rsidR="00F94280" w:rsidRPr="007775AC" w:rsidRDefault="00F94280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 w:rsidRPr="007775AC">
        <w:rPr>
          <w:rFonts w:ascii="Bookman Old Style" w:hAnsi="Bookman Old Style"/>
          <w:sz w:val="24"/>
          <w:szCs w:val="24"/>
          <w:lang w:val="fr-CI"/>
        </w:rPr>
        <w:t xml:space="preserve">Email &amp; mot de passe </w:t>
      </w:r>
    </w:p>
    <w:p w:rsidR="00810DD7" w:rsidRDefault="00F94280" w:rsidP="00810DD7">
      <w:pPr>
        <w:pStyle w:val="Paragraphedeliste"/>
        <w:numPr>
          <w:ilvl w:val="0"/>
          <w:numId w:val="38"/>
        </w:numPr>
        <w:ind w:left="1800"/>
        <w:rPr>
          <w:rFonts w:ascii="Bookman Old Style" w:hAnsi="Bookman Old Style"/>
          <w:sz w:val="24"/>
          <w:szCs w:val="24"/>
          <w:lang w:val="fr-CI"/>
        </w:rPr>
      </w:pPr>
      <w:r w:rsidRPr="007775AC">
        <w:rPr>
          <w:rFonts w:ascii="Bookman Old Style" w:hAnsi="Bookman Old Style"/>
          <w:sz w:val="24"/>
          <w:szCs w:val="24"/>
          <w:lang w:val="fr-CI"/>
        </w:rPr>
        <w:t xml:space="preserve"> Déconnexion</w:t>
      </w:r>
    </w:p>
    <w:p w:rsidR="00606D58" w:rsidRPr="00810DD7" w:rsidRDefault="00810DD7" w:rsidP="00810DD7">
      <w:pPr>
        <w:pStyle w:val="Paragraphedeliste"/>
        <w:numPr>
          <w:ilvl w:val="0"/>
          <w:numId w:val="37"/>
        </w:numPr>
        <w:rPr>
          <w:rFonts w:ascii="Bookman Old Style" w:hAnsi="Bookman Old Style"/>
          <w:sz w:val="28"/>
          <w:szCs w:val="28"/>
          <w:u w:val="single"/>
          <w:lang w:val="fr-CI"/>
        </w:rPr>
      </w:pPr>
      <w:r w:rsidRPr="00810DD7">
        <w:rPr>
          <w:rFonts w:ascii="Bookman Old Style" w:hAnsi="Bookman Old Style"/>
          <w:b/>
          <w:sz w:val="28"/>
          <w:szCs w:val="28"/>
          <w:u w:val="single"/>
          <w:lang w:val="fr-CI"/>
        </w:rPr>
        <w:t>Messagerie</w:t>
      </w:r>
    </w:p>
    <w:p w:rsidR="00810DD7" w:rsidRPr="00810DD7" w:rsidRDefault="00810DD7" w:rsidP="00810DD7">
      <w:pPr>
        <w:pStyle w:val="Paragraphedeliste"/>
        <w:numPr>
          <w:ilvl w:val="0"/>
          <w:numId w:val="37"/>
        </w:numPr>
        <w:rPr>
          <w:rFonts w:ascii="Bookman Old Style" w:hAnsi="Bookman Old Style"/>
          <w:sz w:val="28"/>
          <w:szCs w:val="28"/>
          <w:u w:val="single"/>
          <w:lang w:val="fr-CI"/>
        </w:rPr>
      </w:pPr>
      <w:r w:rsidRPr="00810DD7">
        <w:rPr>
          <w:rFonts w:ascii="Bookman Old Style" w:hAnsi="Bookman Old Style"/>
          <w:b/>
          <w:sz w:val="28"/>
          <w:szCs w:val="28"/>
          <w:u w:val="single"/>
          <w:lang w:val="fr-CI"/>
        </w:rPr>
        <w:t>Paramètres</w:t>
      </w:r>
    </w:p>
    <w:p w:rsidR="00810DD7" w:rsidRPr="00556FA3" w:rsidRDefault="00810DD7" w:rsidP="00810DD7">
      <w:pPr>
        <w:pStyle w:val="Paragraphedeliste"/>
        <w:numPr>
          <w:ilvl w:val="0"/>
          <w:numId w:val="1"/>
        </w:numPr>
        <w:ind w:left="144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>ENREGISTREMENT DES PARAMETRES GENERAUX</w:t>
      </w:r>
      <w:r w:rsidRPr="00556FA3">
        <w:rPr>
          <w:rFonts w:ascii="Bookman Old Style" w:hAnsi="Bookman Old Style"/>
          <w:lang w:val="fr-CI"/>
        </w:rPr>
        <w:t xml:space="preserve"> (</w:t>
      </w:r>
      <w:r w:rsidRPr="00556FA3">
        <w:rPr>
          <w:rFonts w:ascii="Bookman Old Style" w:hAnsi="Bookman Old Style"/>
          <w:b/>
          <w:lang w:val="fr-CI"/>
        </w:rPr>
        <w:t>SOCIETE DE GERANCE - SGMT)</w:t>
      </w:r>
    </w:p>
    <w:p w:rsidR="00810DD7" w:rsidRPr="00556FA3" w:rsidRDefault="00810DD7" w:rsidP="00810DD7">
      <w:pPr>
        <w:pStyle w:val="Paragraphedeliste"/>
        <w:ind w:left="144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 &amp; suppression avec conditions liées)</w:t>
      </w:r>
    </w:p>
    <w:p w:rsidR="00810DD7" w:rsidRPr="00556FA3" w:rsidRDefault="00810DD7" w:rsidP="00810DD7">
      <w:pPr>
        <w:pStyle w:val="Paragraphedeliste"/>
        <w:ind w:left="144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saisie-validation)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Structure juridique (Sa)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 propre ou désignation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propriétaire ou gérance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soumission à TVA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Dénomination – raison sociale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Représenté par (représentant légal ex. DG)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Genre – qualité (Sté, M, Mme)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 et prénoms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RCCM – registre de commerce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contribuable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Adresse de rue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postal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Ville 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Téléphone fixe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Cellulaire portable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de fax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Email</w:t>
      </w:r>
    </w:p>
    <w:p w:rsidR="00810DD7" w:rsidRPr="00556FA3" w:rsidRDefault="00810DD7" w:rsidP="00810DD7">
      <w:pPr>
        <w:pStyle w:val="Paragraphedeliste"/>
        <w:numPr>
          <w:ilvl w:val="0"/>
          <w:numId w:val="2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Logo (à imprimer sur les documents)</w:t>
      </w:r>
    </w:p>
    <w:p w:rsidR="00810DD7" w:rsidRPr="00556FA3" w:rsidRDefault="00810DD7" w:rsidP="00810DD7">
      <w:pPr>
        <w:pStyle w:val="Paragraphedeliste"/>
        <w:ind w:left="1800"/>
        <w:rPr>
          <w:rFonts w:ascii="Bookman Old Style" w:hAnsi="Bookman Old Style"/>
          <w:lang w:val="fr-CI"/>
        </w:rPr>
      </w:pPr>
    </w:p>
    <w:p w:rsidR="00810DD7" w:rsidRPr="00556FA3" w:rsidRDefault="00810DD7" w:rsidP="00810DD7">
      <w:pPr>
        <w:pStyle w:val="Paragraphedeliste"/>
        <w:numPr>
          <w:ilvl w:val="0"/>
          <w:numId w:val="1"/>
        </w:numPr>
        <w:ind w:left="144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>SAISIES DES TABLES DE REFERENCES</w:t>
      </w:r>
      <w:r w:rsidRPr="00556FA3">
        <w:rPr>
          <w:rFonts w:ascii="Bookman Old Style" w:hAnsi="Bookman Old Style"/>
          <w:lang w:val="fr-CI"/>
        </w:rPr>
        <w:t>.</w:t>
      </w:r>
    </w:p>
    <w:p w:rsidR="00810DD7" w:rsidRPr="00556FA3" w:rsidRDefault="00810DD7" w:rsidP="00810DD7">
      <w:pPr>
        <w:pStyle w:val="Paragraphedeliste"/>
        <w:ind w:left="144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 &amp; suppression avec conditions liées)</w:t>
      </w:r>
    </w:p>
    <w:p w:rsidR="00810DD7" w:rsidRPr="00556FA3" w:rsidRDefault="00810DD7" w:rsidP="00810DD7">
      <w:pPr>
        <w:ind w:left="108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(Outils de création des </w:t>
      </w:r>
      <w:r w:rsidRPr="00556FA3">
        <w:rPr>
          <w:rFonts w:ascii="Bookman Old Style" w:hAnsi="Bookman Old Style"/>
          <w:b/>
          <w:lang w:val="fr-CI"/>
        </w:rPr>
        <w:t>TABLES</w:t>
      </w:r>
      <w:r w:rsidRPr="00556FA3">
        <w:rPr>
          <w:rFonts w:ascii="Bookman Old Style" w:hAnsi="Bookman Old Style"/>
          <w:lang w:val="fr-CI"/>
        </w:rPr>
        <w:t xml:space="preserve"> de la Base de Données)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Réseau de Commerciaux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Caisses – Guichets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Pavillons de Bâtiment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lastRenderedPageBreak/>
        <w:t>Niveau d’Etalage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Zones d’Emplacement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Critère d’Emplacement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Tarifs de Loyers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Tarifs de Pas-de-porte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Nature d’Opérations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Utilisateurs et Fonctions</w:t>
      </w:r>
    </w:p>
    <w:p w:rsidR="00810DD7" w:rsidRPr="00556FA3" w:rsidRDefault="00810DD7" w:rsidP="00810DD7">
      <w:pPr>
        <w:pStyle w:val="Paragraphedeliste"/>
        <w:numPr>
          <w:ilvl w:val="0"/>
          <w:numId w:val="16"/>
        </w:numPr>
        <w:ind w:left="2160"/>
        <w:rPr>
          <w:rFonts w:ascii="Bookman Old Style" w:hAnsi="Bookman Old Style" w:cs="Arial"/>
        </w:rPr>
      </w:pPr>
      <w:r w:rsidRPr="00556FA3">
        <w:rPr>
          <w:rFonts w:ascii="Bookman Old Style" w:hAnsi="Bookman Old Style" w:cs="Arial"/>
        </w:rPr>
        <w:t>Produits Annexes commercialisés</w:t>
      </w:r>
    </w:p>
    <w:p w:rsidR="00810DD7" w:rsidRPr="00556FA3" w:rsidRDefault="00810DD7" w:rsidP="00810DD7">
      <w:pPr>
        <w:pStyle w:val="Paragraphedeliste"/>
        <w:numPr>
          <w:ilvl w:val="0"/>
          <w:numId w:val="4"/>
        </w:numPr>
        <w:ind w:left="21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Banques</w:t>
      </w:r>
    </w:p>
    <w:p w:rsidR="00810DD7" w:rsidRPr="00556FA3" w:rsidRDefault="00810DD7" w:rsidP="00810DD7">
      <w:pPr>
        <w:pStyle w:val="Paragraphedeliste"/>
        <w:numPr>
          <w:ilvl w:val="0"/>
          <w:numId w:val="4"/>
        </w:numPr>
        <w:ind w:left="21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journaux </w:t>
      </w:r>
    </w:p>
    <w:p w:rsidR="00810DD7" w:rsidRPr="00556FA3" w:rsidRDefault="00810DD7" w:rsidP="00810DD7">
      <w:pPr>
        <w:pStyle w:val="Paragraphedeliste"/>
        <w:numPr>
          <w:ilvl w:val="0"/>
          <w:numId w:val="4"/>
        </w:numPr>
        <w:ind w:left="21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Mode de paiement</w:t>
      </w:r>
    </w:p>
    <w:p w:rsidR="00810DD7" w:rsidRPr="00556FA3" w:rsidRDefault="00810DD7" w:rsidP="00810DD7">
      <w:pPr>
        <w:pStyle w:val="Paragraphedeliste"/>
        <w:numPr>
          <w:ilvl w:val="0"/>
          <w:numId w:val="4"/>
        </w:numPr>
        <w:ind w:left="21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Taux de TVA Applicables</w:t>
      </w:r>
    </w:p>
    <w:p w:rsidR="00810DD7" w:rsidRPr="00556FA3" w:rsidRDefault="00810DD7" w:rsidP="00810DD7">
      <w:pPr>
        <w:pStyle w:val="Paragraphedeliste"/>
        <w:numPr>
          <w:ilvl w:val="0"/>
          <w:numId w:val="4"/>
        </w:numPr>
        <w:ind w:left="21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Charges en copropriété</w:t>
      </w:r>
    </w:p>
    <w:p w:rsidR="00810DD7" w:rsidRPr="00810DD7" w:rsidRDefault="00810DD7" w:rsidP="00573809">
      <w:pPr>
        <w:pStyle w:val="Paragraphedeliste"/>
        <w:rPr>
          <w:rFonts w:ascii="Bookman Old Style" w:hAnsi="Bookman Old Style"/>
          <w:sz w:val="28"/>
          <w:szCs w:val="28"/>
          <w:u w:val="single"/>
          <w:lang w:val="fr-CI"/>
        </w:rPr>
      </w:pPr>
    </w:p>
    <w:p w:rsidR="002E0575" w:rsidRDefault="002E0575">
      <w:pPr>
        <w:rPr>
          <w:rFonts w:ascii="Bookman Old Style" w:hAnsi="Bookman Old Style"/>
          <w:b/>
          <w:sz w:val="32"/>
          <w:szCs w:val="32"/>
          <w:lang w:val="fr-CI"/>
        </w:rPr>
      </w:pPr>
      <w:r>
        <w:rPr>
          <w:rFonts w:ascii="Bookman Old Style" w:hAnsi="Bookman Old Style"/>
          <w:b/>
          <w:sz w:val="32"/>
          <w:szCs w:val="32"/>
          <w:lang w:val="fr-CI"/>
        </w:rPr>
        <w:br w:type="page"/>
      </w:r>
    </w:p>
    <w:p w:rsidR="00810DD7" w:rsidRPr="00810DD7" w:rsidRDefault="00810DD7" w:rsidP="00810DD7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  <w:r w:rsidRPr="00810DD7">
        <w:rPr>
          <w:rFonts w:ascii="Bookman Old Style" w:hAnsi="Bookman Old Style"/>
          <w:b/>
          <w:sz w:val="32"/>
          <w:szCs w:val="32"/>
          <w:u w:val="single"/>
          <w:lang w:val="fr-CI"/>
        </w:rPr>
        <w:lastRenderedPageBreak/>
        <w:t>EXPLOITATION</w:t>
      </w:r>
    </w:p>
    <w:p w:rsidR="001A79C6" w:rsidRPr="00556FA3" w:rsidRDefault="001A79C6" w:rsidP="0059442F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 xml:space="preserve">SAISIE </w:t>
      </w:r>
      <w:r w:rsidR="00790C83" w:rsidRPr="00556FA3">
        <w:rPr>
          <w:rFonts w:ascii="Bookman Old Style" w:hAnsi="Bookman Old Style"/>
          <w:b/>
          <w:u w:val="single"/>
          <w:lang w:val="fr-CI"/>
        </w:rPr>
        <w:t xml:space="preserve">DES </w:t>
      </w:r>
      <w:r w:rsidR="001E307D" w:rsidRPr="00556FA3">
        <w:rPr>
          <w:rFonts w:ascii="Bookman Old Style" w:hAnsi="Bookman Old Style"/>
          <w:b/>
          <w:u w:val="single"/>
          <w:lang w:val="fr-CI"/>
        </w:rPr>
        <w:t>BIENS ET PROPRIETES</w:t>
      </w:r>
      <w:r w:rsidRPr="00556FA3">
        <w:rPr>
          <w:rFonts w:ascii="Bookman Old Style" w:hAnsi="Bookman Old Style"/>
          <w:lang w:val="fr-CI"/>
        </w:rPr>
        <w:t xml:space="preserve"> (</w:t>
      </w:r>
      <w:r w:rsidR="00FE1E83" w:rsidRPr="00556FA3">
        <w:rPr>
          <w:rFonts w:ascii="Bookman Old Style" w:hAnsi="Bookman Old Style"/>
          <w:lang w:val="fr-CI"/>
        </w:rPr>
        <w:t xml:space="preserve">à mettre en </w:t>
      </w:r>
      <w:r w:rsidRPr="00556FA3">
        <w:rPr>
          <w:rFonts w:ascii="Bookman Old Style" w:hAnsi="Bookman Old Style"/>
          <w:lang w:val="fr-CI"/>
        </w:rPr>
        <w:t>location)</w:t>
      </w:r>
    </w:p>
    <w:p w:rsidR="00FE1E83" w:rsidRPr="00556FA3" w:rsidRDefault="007C7B71" w:rsidP="00FE1E83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</w:t>
      </w:r>
      <w:r w:rsidR="00A27512" w:rsidRPr="00556FA3">
        <w:rPr>
          <w:rFonts w:ascii="Bookman Old Style" w:hAnsi="Bookman Old Style"/>
          <w:b/>
          <w:lang w:val="fr-CI"/>
        </w:rPr>
        <w:t>Ajout</w:t>
      </w:r>
      <w:r w:rsidR="00FE1E83" w:rsidRPr="00556FA3">
        <w:rPr>
          <w:rFonts w:ascii="Bookman Old Style" w:hAnsi="Bookman Old Style"/>
          <w:b/>
          <w:lang w:val="fr-CI"/>
        </w:rPr>
        <w:t>, modification &amp; suppression avec conditions liées)</w:t>
      </w:r>
    </w:p>
    <w:p w:rsidR="00500AD9" w:rsidRPr="00556FA3" w:rsidRDefault="00500AD9" w:rsidP="00500AD9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</w:t>
      </w:r>
      <w:r w:rsidR="001E307D" w:rsidRPr="00556FA3">
        <w:rPr>
          <w:rFonts w:ascii="Bookman Old Style" w:hAnsi="Bookman Old Style"/>
          <w:lang w:val="fr-CI"/>
        </w:rPr>
        <w:t>Biens &amp; Propriétés</w:t>
      </w:r>
    </w:p>
    <w:p w:rsidR="001E307D" w:rsidRPr="00556FA3" w:rsidRDefault="00790C83" w:rsidP="006C0293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Dénomination</w:t>
      </w:r>
      <w:r w:rsidR="00500AD9" w:rsidRPr="00556FA3">
        <w:rPr>
          <w:rFonts w:ascii="Bookman Old Style" w:hAnsi="Bookman Old Style"/>
          <w:lang w:val="fr-CI"/>
        </w:rPr>
        <w:t xml:space="preserve"> </w:t>
      </w:r>
      <w:r w:rsidR="001E307D" w:rsidRPr="00556FA3">
        <w:rPr>
          <w:rFonts w:ascii="Bookman Old Style" w:hAnsi="Bookman Old Style"/>
          <w:lang w:val="fr-CI"/>
        </w:rPr>
        <w:t xml:space="preserve">Biens &amp; Propriétés </w:t>
      </w:r>
    </w:p>
    <w:p w:rsidR="00500AD9" w:rsidRPr="00556FA3" w:rsidRDefault="00500AD9" w:rsidP="006C0293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Adresse géographique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Contact conciergerie -vigile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postal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Adresse GPS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Ville</w:t>
      </w:r>
    </w:p>
    <w:p w:rsidR="00500AD9" w:rsidRPr="00556FA3" w:rsidRDefault="00500AD9" w:rsidP="00500AD9">
      <w:pPr>
        <w:pStyle w:val="Paragraphedeliste"/>
        <w:numPr>
          <w:ilvl w:val="0"/>
          <w:numId w:val="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Divers – Annotations</w:t>
      </w:r>
    </w:p>
    <w:p w:rsidR="00506A6B" w:rsidRPr="00556FA3" w:rsidRDefault="00506A6B" w:rsidP="00506A6B">
      <w:pPr>
        <w:pStyle w:val="Paragraphedeliste"/>
        <w:rPr>
          <w:rFonts w:ascii="Bookman Old Style" w:hAnsi="Bookman Old Style"/>
          <w:lang w:val="fr-CI"/>
        </w:rPr>
      </w:pPr>
    </w:p>
    <w:p w:rsidR="002B294B" w:rsidRPr="00556FA3" w:rsidRDefault="00810DD7" w:rsidP="00506A6B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>SAISIE</w:t>
      </w:r>
      <w:r w:rsidR="00506A6B" w:rsidRPr="00556FA3">
        <w:rPr>
          <w:rFonts w:ascii="Bookman Old Style" w:hAnsi="Bookman Old Style"/>
          <w:b/>
          <w:u w:val="single"/>
          <w:lang w:val="fr-CI"/>
        </w:rPr>
        <w:t xml:space="preserve"> DES LOCATAIRES OU CLIENTS</w:t>
      </w:r>
    </w:p>
    <w:p w:rsidR="00FE1E83" w:rsidRPr="00556FA3" w:rsidRDefault="00FE1E83" w:rsidP="00FE1E83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 &amp; suppression avec conditions liées)</w:t>
      </w:r>
    </w:p>
    <w:p w:rsidR="00506A6B" w:rsidRPr="00556FA3" w:rsidRDefault="00506A6B" w:rsidP="00506A6B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Matricule ou Code locataire </w:t>
      </w:r>
    </w:p>
    <w:p w:rsidR="00506A6B" w:rsidRPr="00556FA3" w:rsidRDefault="00790C83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Nom L</w:t>
      </w:r>
      <w:r w:rsidR="00506A6B" w:rsidRPr="00556FA3">
        <w:rPr>
          <w:rFonts w:ascii="Bookman Old Style" w:hAnsi="Bookman Old Style"/>
          <w:u w:val="single"/>
          <w:lang w:val="fr-CI"/>
        </w:rPr>
        <w:t>ocataire</w:t>
      </w:r>
      <w:r w:rsidRPr="00556FA3">
        <w:rPr>
          <w:rFonts w:ascii="Bookman Old Style" w:hAnsi="Bookman Old Style"/>
          <w:lang w:val="fr-CI"/>
        </w:rPr>
        <w:t xml:space="preserve"> ou Clients (E</w:t>
      </w:r>
      <w:r w:rsidR="00506A6B" w:rsidRPr="00556FA3">
        <w:rPr>
          <w:rFonts w:ascii="Bookman Old Style" w:hAnsi="Bookman Old Style"/>
          <w:lang w:val="fr-CI"/>
        </w:rPr>
        <w:t xml:space="preserve">x </w:t>
      </w:r>
      <w:r w:rsidRPr="00556FA3">
        <w:rPr>
          <w:rFonts w:ascii="Bookman Old Style" w:hAnsi="Bookman Old Style"/>
          <w:lang w:val="fr-CI"/>
        </w:rPr>
        <w:t>EcoBank</w:t>
      </w:r>
      <w:r w:rsidR="00506A6B" w:rsidRPr="00556FA3">
        <w:rPr>
          <w:rFonts w:ascii="Bookman Old Style" w:hAnsi="Bookman Old Style"/>
          <w:lang w:val="fr-CI"/>
        </w:rPr>
        <w:t>)</w:t>
      </w:r>
      <w:r w:rsidRPr="00556FA3">
        <w:rPr>
          <w:rFonts w:ascii="Bookman Old Style" w:hAnsi="Bookman Old Style"/>
          <w:lang w:val="fr-CI"/>
        </w:rPr>
        <w:t xml:space="preserve"> 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Type commerçant</w:t>
      </w:r>
      <w:r w:rsidRPr="00556FA3">
        <w:rPr>
          <w:rFonts w:ascii="Bookman Old Style" w:hAnsi="Bookman Old Style"/>
          <w:lang w:val="fr-CI"/>
        </w:rPr>
        <w:t xml:space="preserve"> (particulier, groupe, professionnel)</w:t>
      </w:r>
    </w:p>
    <w:p w:rsidR="00790C83" w:rsidRPr="00556FA3" w:rsidRDefault="00790C83" w:rsidP="00790C83">
      <w:pPr>
        <w:pStyle w:val="Paragraphedeliste"/>
        <w:numPr>
          <w:ilvl w:val="0"/>
          <w:numId w:val="7"/>
        </w:numPr>
        <w:rPr>
          <w:rFonts w:ascii="Bookman Old Style" w:hAnsi="Bookman Old Style"/>
          <w:u w:val="sing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Cellulaire portable</w:t>
      </w:r>
    </w:p>
    <w:p w:rsidR="00790C83" w:rsidRPr="00556FA3" w:rsidRDefault="00790C83" w:rsidP="00790C83">
      <w:pPr>
        <w:pStyle w:val="Paragraphedeliste"/>
        <w:numPr>
          <w:ilvl w:val="0"/>
          <w:numId w:val="7"/>
        </w:numPr>
        <w:rPr>
          <w:rFonts w:ascii="Bookman Old Style" w:hAnsi="Bookman Old Style"/>
          <w:u w:val="sing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Email</w:t>
      </w:r>
    </w:p>
    <w:p w:rsidR="00790C83" w:rsidRPr="00556FA3" w:rsidRDefault="00790C83" w:rsidP="00790C83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RCCM – registre de commerce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Dénomination</w:t>
      </w:r>
      <w:r w:rsidRPr="00556FA3">
        <w:rPr>
          <w:rFonts w:ascii="Bookman Old Style" w:hAnsi="Bookman Old Style"/>
          <w:lang w:val="fr-CI"/>
        </w:rPr>
        <w:t xml:space="preserve"> – raison sociale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Représenté par</w:t>
      </w:r>
      <w:r w:rsidRPr="00556FA3">
        <w:rPr>
          <w:rFonts w:ascii="Bookman Old Style" w:hAnsi="Bookman Old Style"/>
          <w:lang w:val="fr-CI"/>
        </w:rPr>
        <w:t xml:space="preserve"> (le Gérant ou déclarant)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Genre – qualité (Sté, M, Mme)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 et prénoms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Nationalité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de naissance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Statut marital (marié, célibataire, divorcé, veuf etc.)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Pièce d’identité (CNI, Passeport, Attestation)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pièce d’identité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de délivrance pièce identité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Lieu de délivrance pièce d’identité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Profession 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contribuable</w:t>
      </w:r>
    </w:p>
    <w:p w:rsidR="00790C83" w:rsidRPr="00556FA3" w:rsidRDefault="00790C83" w:rsidP="00790C83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de fax</w:t>
      </w:r>
    </w:p>
    <w:p w:rsidR="00825E7E" w:rsidRPr="00556FA3" w:rsidRDefault="00825E7E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Activité principale exercée</w:t>
      </w:r>
    </w:p>
    <w:p w:rsidR="00825E7E" w:rsidRPr="00556FA3" w:rsidRDefault="00825E7E" w:rsidP="00825E7E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Mode de paiement </w:t>
      </w:r>
      <w:r w:rsidR="00790C83" w:rsidRPr="00556FA3">
        <w:rPr>
          <w:rFonts w:ascii="Bookman Old Style" w:hAnsi="Bookman Old Style"/>
          <w:lang w:val="fr-CI"/>
        </w:rPr>
        <w:t xml:space="preserve">préféré </w:t>
      </w:r>
      <w:r w:rsidRPr="00556FA3">
        <w:rPr>
          <w:rFonts w:ascii="Bookman Old Style" w:hAnsi="Bookman Old Style"/>
          <w:lang w:val="fr-CI"/>
        </w:rPr>
        <w:t>(</w:t>
      </w:r>
      <w:r w:rsidRPr="00556FA3">
        <w:rPr>
          <w:rFonts w:ascii="Bookman Old Style" w:hAnsi="Bookman Old Style"/>
          <w:b/>
          <w:sz w:val="16"/>
          <w:szCs w:val="16"/>
          <w:lang w:val="fr-CI"/>
        </w:rPr>
        <w:t>carte bancaire, cheque, espèces, prélèvement, virement, mobile, autres</w:t>
      </w:r>
      <w:r w:rsidRPr="00556FA3">
        <w:rPr>
          <w:rFonts w:ascii="Bookman Old Style" w:hAnsi="Bookman Old Style"/>
          <w:lang w:val="fr-CI"/>
        </w:rPr>
        <w:t>)</w:t>
      </w:r>
    </w:p>
    <w:p w:rsidR="00825E7E" w:rsidRPr="00556FA3" w:rsidRDefault="00825E7E" w:rsidP="00825E7E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banque</w:t>
      </w:r>
    </w:p>
    <w:p w:rsidR="00825E7E" w:rsidRPr="00556FA3" w:rsidRDefault="00825E7E" w:rsidP="00825E7E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de compte bancaire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Adresse1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postal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Ville </w:t>
      </w:r>
    </w:p>
    <w:p w:rsidR="00506A6B" w:rsidRPr="00556FA3" w:rsidRDefault="00506A6B" w:rsidP="00506A6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Téléphone fixe</w:t>
      </w:r>
    </w:p>
    <w:p w:rsidR="00790C83" w:rsidRPr="00556FA3" w:rsidRDefault="00790C83" w:rsidP="00790C83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Fidélité (ancien, nouveau, suspendu)</w:t>
      </w:r>
    </w:p>
    <w:p w:rsidR="00506A6B" w:rsidRPr="00556FA3" w:rsidRDefault="00550FCF" w:rsidP="00550FCF">
      <w:pPr>
        <w:pStyle w:val="Paragraphedeliste"/>
        <w:numPr>
          <w:ilvl w:val="0"/>
          <w:numId w:val="23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Numérisat</w:t>
      </w:r>
      <w:r w:rsidR="007C7B71" w:rsidRPr="00556FA3">
        <w:rPr>
          <w:rFonts w:ascii="Bookman Old Style" w:hAnsi="Bookman Old Style"/>
          <w:lang w:val="fr-CI"/>
        </w:rPr>
        <w:t>ion des documents justificatifs apportés.</w:t>
      </w:r>
    </w:p>
    <w:p w:rsidR="00FB0D04" w:rsidRPr="00556FA3" w:rsidRDefault="00FB0D04" w:rsidP="00FB0D04">
      <w:pPr>
        <w:rPr>
          <w:rFonts w:ascii="Bookman Old Style" w:hAnsi="Bookman Old Style"/>
          <w:lang w:val="fr-CI"/>
        </w:rPr>
      </w:pPr>
    </w:p>
    <w:p w:rsidR="008A02AC" w:rsidRPr="00556FA3" w:rsidRDefault="00573809" w:rsidP="006C0293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>LOCATION ET BAUX</w:t>
      </w:r>
      <w:r w:rsidRPr="00556FA3">
        <w:rPr>
          <w:rFonts w:ascii="Bookman Old Style" w:hAnsi="Bookman Old Style"/>
          <w:b/>
          <w:u w:val="single"/>
          <w:lang w:val="fr-CI"/>
        </w:rPr>
        <w:t xml:space="preserve"> </w:t>
      </w:r>
    </w:p>
    <w:p w:rsidR="008A02AC" w:rsidRPr="00556FA3" w:rsidRDefault="008A02AC" w:rsidP="008A02AC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 &amp; suppression avec conditions liées)</w:t>
      </w:r>
    </w:p>
    <w:p w:rsidR="00065C11" w:rsidRPr="00556FA3" w:rsidRDefault="00065C11" w:rsidP="008A02A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7358F5" w:rsidRPr="00556FA3" w:rsidRDefault="007358F5" w:rsidP="00065C11">
      <w:pPr>
        <w:pStyle w:val="Paragraphedeliste"/>
        <w:ind w:left="360"/>
        <w:rPr>
          <w:rFonts w:ascii="Bookman Old Style" w:hAnsi="Bookman Old Style"/>
          <w:b/>
          <w:highlight w:val="yellow"/>
          <w:u w:val="single"/>
          <w:lang w:val="fr-CI"/>
        </w:rPr>
      </w:pPr>
    </w:p>
    <w:p w:rsidR="00247DB1" w:rsidRPr="00556FA3" w:rsidRDefault="007358F5" w:rsidP="00065C11">
      <w:pPr>
        <w:pStyle w:val="Paragraphedeliste"/>
        <w:ind w:left="360"/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highlight w:val="yellow"/>
          <w:u w:val="single"/>
          <w:lang w:val="fr-CI"/>
        </w:rPr>
        <w:t>ETAPE 1.</w:t>
      </w:r>
    </w:p>
    <w:p w:rsidR="00247DB1" w:rsidRPr="00556FA3" w:rsidRDefault="00247DB1" w:rsidP="00247DB1">
      <w:pPr>
        <w:pStyle w:val="Paragraphedeliste"/>
        <w:numPr>
          <w:ilvl w:val="0"/>
          <w:numId w:val="19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DEMANDE</w:t>
      </w:r>
      <w:r w:rsidR="005233C2" w:rsidRPr="00556FA3">
        <w:rPr>
          <w:rFonts w:ascii="Bookman Old Style" w:hAnsi="Bookman Old Style"/>
          <w:b/>
          <w:lang w:val="fr-CI"/>
        </w:rPr>
        <w:t xml:space="preserve"> DE BAIL RENOUVELABLE</w:t>
      </w:r>
      <w:r w:rsidR="00A27512" w:rsidRPr="00556FA3">
        <w:rPr>
          <w:rFonts w:ascii="Bookman Old Style" w:hAnsi="Bookman Old Style"/>
          <w:b/>
          <w:lang w:val="fr-CI"/>
        </w:rPr>
        <w:t xml:space="preserve"> - EMPLACEMENT</w:t>
      </w:r>
    </w:p>
    <w:p w:rsidR="00065C11" w:rsidRPr="00556FA3" w:rsidRDefault="00065C11" w:rsidP="00095560">
      <w:pPr>
        <w:pStyle w:val="Paragraphedeliste"/>
        <w:numPr>
          <w:ilvl w:val="0"/>
          <w:numId w:val="15"/>
        </w:numPr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Type emplacement souhaité ?</w:t>
      </w:r>
    </w:p>
    <w:p w:rsidR="00906FDF" w:rsidRPr="00556FA3" w:rsidRDefault="00906FDF" w:rsidP="00095560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906FDF" w:rsidRPr="00556FA3" w:rsidRDefault="00906FDF" w:rsidP="00095560">
      <w:pPr>
        <w:pStyle w:val="Paragraphedeliste"/>
        <w:ind w:left="36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b/>
          <w:lang w:val="fr-CI"/>
        </w:rPr>
        <w:sym w:font="Wingdings" w:char="F0E0"/>
      </w:r>
      <w:r w:rsidRPr="00556FA3">
        <w:rPr>
          <w:rFonts w:ascii="Bookman Old Style" w:hAnsi="Bookman Old Style"/>
          <w:b/>
          <w:lang w:val="fr-CI"/>
        </w:rPr>
        <w:t xml:space="preserve">  Affichage </w:t>
      </w:r>
      <w:r w:rsidR="00FE07AB" w:rsidRPr="00556FA3">
        <w:rPr>
          <w:rFonts w:ascii="Bookman Old Style" w:hAnsi="Bookman Old Style"/>
          <w:b/>
          <w:lang w:val="fr-CI"/>
        </w:rPr>
        <w:t xml:space="preserve">liste des </w:t>
      </w:r>
      <w:r w:rsidRPr="00556FA3">
        <w:rPr>
          <w:rFonts w:ascii="Bookman Old Style" w:hAnsi="Bookman Old Style"/>
          <w:b/>
          <w:lang w:val="fr-CI"/>
        </w:rPr>
        <w:t>disponibilités</w:t>
      </w:r>
      <w:r w:rsidRPr="00556FA3">
        <w:rPr>
          <w:rFonts w:ascii="Bookman Old Style" w:hAnsi="Bookman Old Style"/>
          <w:lang w:val="fr-CI"/>
        </w:rPr>
        <w:t xml:space="preserve"> par (</w:t>
      </w:r>
      <w:r w:rsidR="00FE07AB" w:rsidRPr="00556FA3">
        <w:rPr>
          <w:rFonts w:ascii="Bookman Old Style" w:hAnsi="Bookman Old Style"/>
          <w:i/>
          <w:lang w:val="fr-CI"/>
        </w:rPr>
        <w:t>Propriété</w:t>
      </w:r>
      <w:r w:rsidRPr="00556FA3">
        <w:rPr>
          <w:rFonts w:ascii="Bookman Old Style" w:hAnsi="Bookman Old Style"/>
          <w:i/>
          <w:lang w:val="fr-CI"/>
        </w:rPr>
        <w:t>, pavillon, niveau, zone et nombre de places</w:t>
      </w:r>
      <w:r w:rsidR="00FE07AB" w:rsidRPr="00556FA3">
        <w:rPr>
          <w:rFonts w:ascii="Bookman Old Style" w:hAnsi="Bookman Old Style"/>
          <w:i/>
          <w:lang w:val="fr-CI"/>
        </w:rPr>
        <w:t>, Total pas-de-porte, Loyer Mensuel</w:t>
      </w:r>
      <w:r w:rsidRPr="00556FA3">
        <w:rPr>
          <w:rFonts w:ascii="Bookman Old Style" w:hAnsi="Bookman Old Style"/>
          <w:i/>
          <w:lang w:val="fr-CI"/>
        </w:rPr>
        <w:t>)</w:t>
      </w:r>
    </w:p>
    <w:p w:rsidR="00095560" w:rsidRPr="00556FA3" w:rsidRDefault="00095560" w:rsidP="00095560">
      <w:pPr>
        <w:pStyle w:val="Paragraphedeliste"/>
        <w:ind w:left="360"/>
        <w:rPr>
          <w:rFonts w:ascii="Bookman Old Style" w:hAnsi="Bookman Old Style"/>
          <w:i/>
          <w:lang w:val="fr-CI"/>
        </w:rPr>
      </w:pPr>
    </w:p>
    <w:p w:rsidR="00065C11" w:rsidRPr="00556FA3" w:rsidRDefault="00906FDF" w:rsidP="00095560">
      <w:pPr>
        <w:pStyle w:val="Paragraphedeliste"/>
        <w:numPr>
          <w:ilvl w:val="0"/>
          <w:numId w:val="15"/>
        </w:numPr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Choix </w:t>
      </w:r>
      <w:r w:rsidR="00FE07AB" w:rsidRPr="00556FA3">
        <w:rPr>
          <w:rFonts w:ascii="Bookman Old Style" w:hAnsi="Bookman Old Style"/>
          <w:lang w:val="fr-CI"/>
        </w:rPr>
        <w:t>d’un</w:t>
      </w:r>
      <w:r w:rsidR="00A27512" w:rsidRPr="00556FA3">
        <w:rPr>
          <w:rFonts w:ascii="Bookman Old Style" w:hAnsi="Bookman Old Style"/>
          <w:lang w:val="fr-CI"/>
        </w:rPr>
        <w:t xml:space="preserve"> type d’emplacement</w:t>
      </w:r>
      <w:r w:rsidR="00095560" w:rsidRPr="00556FA3">
        <w:rPr>
          <w:rFonts w:ascii="Bookman Old Style" w:hAnsi="Bookman Old Style"/>
          <w:lang w:val="fr-CI"/>
        </w:rPr>
        <w:t xml:space="preserve"> désiré (par le client)</w:t>
      </w:r>
    </w:p>
    <w:p w:rsidR="00FE07AB" w:rsidRPr="00556FA3" w:rsidRDefault="00FE07AB" w:rsidP="00095560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906FDF" w:rsidRPr="00556FA3" w:rsidRDefault="00906FDF" w:rsidP="0009556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sym w:font="Wingdings" w:char="F0E0"/>
      </w:r>
      <w:r w:rsidRPr="00556FA3">
        <w:rPr>
          <w:rFonts w:ascii="Bookman Old Style" w:hAnsi="Bookman Old Style"/>
          <w:lang w:val="fr-CI"/>
        </w:rPr>
        <w:t xml:space="preserve"> </w:t>
      </w:r>
      <w:r w:rsidR="00095560" w:rsidRPr="00556FA3">
        <w:rPr>
          <w:rFonts w:ascii="Bookman Old Style" w:hAnsi="Bookman Old Style"/>
          <w:lang w:val="fr-CI"/>
        </w:rPr>
        <w:t>Affichage</w:t>
      </w:r>
      <w:r w:rsidRPr="00556FA3">
        <w:rPr>
          <w:rFonts w:ascii="Bookman Old Style" w:hAnsi="Bookman Old Style"/>
          <w:lang w:val="fr-CI"/>
        </w:rPr>
        <w:t xml:space="preserve"> (</w:t>
      </w:r>
      <w:r w:rsidR="00FE07AB" w:rsidRPr="00556FA3">
        <w:rPr>
          <w:rFonts w:ascii="Bookman Old Style" w:hAnsi="Bookman Old Style"/>
          <w:i/>
          <w:lang w:val="fr-CI"/>
        </w:rPr>
        <w:t>N° emplacement</w:t>
      </w:r>
      <w:r w:rsidR="00FE07AB" w:rsidRPr="00556FA3">
        <w:rPr>
          <w:rFonts w:ascii="Bookman Old Style" w:hAnsi="Bookman Old Style"/>
          <w:lang w:val="fr-CI"/>
        </w:rPr>
        <w:t xml:space="preserve">, </w:t>
      </w:r>
      <w:r w:rsidR="00FE07AB" w:rsidRPr="00556FA3">
        <w:rPr>
          <w:rFonts w:ascii="Bookman Old Style" w:hAnsi="Bookman Old Style"/>
          <w:i/>
          <w:lang w:val="fr-CI"/>
        </w:rPr>
        <w:t>Propriété, pavillon, niveau, zone, Total pas-de-porte, Loyer Mensuel</w:t>
      </w:r>
    </w:p>
    <w:p w:rsidR="000551B0" w:rsidRPr="00556FA3" w:rsidRDefault="00095560" w:rsidP="0009556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ab/>
      </w:r>
    </w:p>
    <w:p w:rsidR="00906FDF" w:rsidRPr="00556FA3" w:rsidRDefault="007358F5" w:rsidP="0009556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Si accord du Prospect Client – CREATION DU DOSSIER.</w:t>
      </w:r>
    </w:p>
    <w:p w:rsidR="00247DB1" w:rsidRPr="00556FA3" w:rsidRDefault="007358F5" w:rsidP="0009556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Création du Dossier ou </w:t>
      </w:r>
      <w:r w:rsidR="000551B0" w:rsidRPr="00556FA3">
        <w:rPr>
          <w:rFonts w:ascii="Bookman Old Style" w:hAnsi="Bookman Old Style"/>
          <w:lang w:val="fr-CI"/>
        </w:rPr>
        <w:t xml:space="preserve">Projet de contrat </w:t>
      </w:r>
      <w:r w:rsidR="00DD7561" w:rsidRPr="00556FA3">
        <w:rPr>
          <w:rFonts w:ascii="Bookman Old Style" w:hAnsi="Bookman Old Style"/>
          <w:lang w:val="fr-CI"/>
        </w:rPr>
        <w:t>compété</w:t>
      </w:r>
      <w:r w:rsidR="000551B0" w:rsidRPr="00556FA3">
        <w:rPr>
          <w:rFonts w:ascii="Bookman Old Style" w:hAnsi="Bookman Old Style"/>
          <w:lang w:val="fr-CI"/>
        </w:rPr>
        <w:t xml:space="preserve"> des informations ci-dessous</w:t>
      </w:r>
      <w:r w:rsidR="00DD7561" w:rsidRPr="00556FA3">
        <w:rPr>
          <w:rFonts w:ascii="Bookman Old Style" w:hAnsi="Bookman Old Style"/>
          <w:lang w:val="fr-CI"/>
        </w:rPr>
        <w:t> :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Matricule client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 client</w:t>
      </w:r>
    </w:p>
    <w:p w:rsidR="000551B0" w:rsidRPr="00556FA3" w:rsidRDefault="00A27512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N°</w:t>
      </w:r>
      <w:r w:rsidR="000551B0" w:rsidRPr="00556FA3">
        <w:rPr>
          <w:rFonts w:ascii="Bookman Old Style" w:hAnsi="Bookman Old Style"/>
          <w:lang w:val="fr-CI"/>
        </w:rPr>
        <w:t xml:space="preserve"> EMPLACEMENT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Droit d’attribution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Frais dossier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Caution</w:t>
      </w:r>
    </w:p>
    <w:p w:rsidR="000551B0" w:rsidRPr="00556FA3" w:rsidRDefault="000551B0" w:rsidP="000551B0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Equipement</w:t>
      </w:r>
    </w:p>
    <w:p w:rsidR="000551B0" w:rsidRPr="00556FA3" w:rsidRDefault="00DD7561" w:rsidP="00A3442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TOTAL</w:t>
      </w:r>
      <w:r w:rsidR="005233C2" w:rsidRPr="00556FA3">
        <w:rPr>
          <w:rFonts w:ascii="Bookman Old Style" w:hAnsi="Bookman Old Style"/>
          <w:lang w:val="fr-CI"/>
        </w:rPr>
        <w:t xml:space="preserve"> PAS-DE-PORTE </w:t>
      </w:r>
      <w:r w:rsidR="00A34423" w:rsidRPr="00556FA3">
        <w:rPr>
          <w:rFonts w:ascii="Bookman Old Style" w:hAnsi="Bookman Old Style"/>
          <w:lang w:val="fr-CI"/>
        </w:rPr>
        <w:t xml:space="preserve"> </w:t>
      </w:r>
    </w:p>
    <w:p w:rsidR="00A34423" w:rsidRPr="00556FA3" w:rsidRDefault="00A34423" w:rsidP="006C029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LOYER MENSUEL   </w:t>
      </w:r>
      <w:r w:rsidR="00711285" w:rsidRPr="00556FA3">
        <w:rPr>
          <w:rFonts w:ascii="Bookman Old Style" w:hAnsi="Bookman Old Style"/>
          <w:lang w:val="fr-CI"/>
        </w:rPr>
        <w:sym w:font="Wingdings" w:char="F0E0"/>
      </w:r>
      <w:r w:rsidR="00711285" w:rsidRPr="00556FA3">
        <w:rPr>
          <w:rFonts w:ascii="Bookman Old Style" w:hAnsi="Bookman Old Style"/>
          <w:lang w:val="fr-CI"/>
        </w:rPr>
        <w:t xml:space="preserve"> </w:t>
      </w:r>
      <w:r w:rsidR="00711285" w:rsidRPr="00556FA3">
        <w:rPr>
          <w:rFonts w:ascii="Bookman Old Style" w:hAnsi="Bookman Old Style"/>
          <w:sz w:val="20"/>
          <w:szCs w:val="20"/>
          <w:lang w:val="fr-CI"/>
        </w:rPr>
        <w:t>Nombre de MOIS Avance</w:t>
      </w:r>
      <w:r w:rsidR="00711285" w:rsidRPr="00556FA3">
        <w:rPr>
          <w:rFonts w:ascii="Bookman Old Style" w:hAnsi="Bookman Old Style"/>
          <w:lang w:val="fr-CI"/>
        </w:rPr>
        <w:t> : (</w:t>
      </w:r>
      <w:r w:rsidR="00711285" w:rsidRPr="00556FA3">
        <w:rPr>
          <w:rFonts w:ascii="Bookman Old Style" w:hAnsi="Bookman Old Style"/>
          <w:b/>
          <w:sz w:val="16"/>
          <w:szCs w:val="16"/>
          <w:lang w:val="fr-CI"/>
        </w:rPr>
        <w:t>zéro=rien à ajouter)</w:t>
      </w:r>
    </w:p>
    <w:p w:rsidR="00A34423" w:rsidRPr="00556FA3" w:rsidRDefault="00A34423" w:rsidP="00A3442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APPORT INITIAL ENVISAGE</w:t>
      </w:r>
      <w:r w:rsidR="00DD7561" w:rsidRPr="00556FA3">
        <w:rPr>
          <w:rFonts w:ascii="Bookman Old Style" w:hAnsi="Bookman Old Style"/>
          <w:lang w:val="fr-CI"/>
        </w:rPr>
        <w:t>.</w:t>
      </w:r>
    </w:p>
    <w:p w:rsidR="00E8474A" w:rsidRPr="00556FA3" w:rsidRDefault="00711285" w:rsidP="00A3442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RESTE</w:t>
      </w:r>
      <w:r w:rsidR="00E8474A" w:rsidRPr="00556FA3">
        <w:rPr>
          <w:rFonts w:ascii="Bookman Old Style" w:hAnsi="Bookman Old Style"/>
          <w:lang w:val="fr-CI"/>
        </w:rPr>
        <w:t xml:space="preserve"> A PAYER</w:t>
      </w:r>
    </w:p>
    <w:p w:rsidR="00711285" w:rsidRPr="00556FA3" w:rsidRDefault="00711285" w:rsidP="00A3442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Nombre d’échéances souhaité (si reste à payer &gt; zéro)</w:t>
      </w:r>
    </w:p>
    <w:p w:rsidR="00711285" w:rsidRPr="00556FA3" w:rsidRDefault="00711285" w:rsidP="00A34423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DATE </w:t>
      </w:r>
      <w:r w:rsidR="00A27512" w:rsidRPr="00556FA3">
        <w:rPr>
          <w:rFonts w:ascii="Bookman Old Style" w:hAnsi="Bookman Old Style"/>
          <w:lang w:val="fr-CI"/>
        </w:rPr>
        <w:t xml:space="preserve">PROBABLE </w:t>
      </w:r>
      <w:r w:rsidRPr="00556FA3">
        <w:rPr>
          <w:rFonts w:ascii="Bookman Old Style" w:hAnsi="Bookman Old Style"/>
          <w:lang w:val="fr-CI"/>
        </w:rPr>
        <w:t>ENTREE/EFFET (</w:t>
      </w:r>
      <w:r w:rsidR="00BF7830" w:rsidRPr="00556FA3">
        <w:rPr>
          <w:rFonts w:ascii="Bookman Old Style" w:hAnsi="Bookman Old Style"/>
          <w:b/>
          <w:sz w:val="16"/>
          <w:szCs w:val="16"/>
          <w:lang w:val="fr-CI"/>
        </w:rPr>
        <w:t>délai de carence accordé pour temps</w:t>
      </w:r>
      <w:r w:rsidRPr="00556FA3">
        <w:rPr>
          <w:rFonts w:ascii="Bookman Old Style" w:hAnsi="Bookman Old Style"/>
          <w:b/>
          <w:sz w:val="16"/>
          <w:szCs w:val="16"/>
          <w:lang w:val="fr-CI"/>
        </w:rPr>
        <w:t xml:space="preserve"> d’aménagement du local accordé)</w:t>
      </w:r>
    </w:p>
    <w:p w:rsidR="000551B0" w:rsidRPr="00556FA3" w:rsidRDefault="000551B0" w:rsidP="000551B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(Edition éventuelle du </w:t>
      </w:r>
      <w:r w:rsidR="00A34423" w:rsidRPr="00556FA3">
        <w:rPr>
          <w:rFonts w:ascii="Bookman Old Style" w:hAnsi="Bookman Old Style"/>
          <w:lang w:val="fr-CI"/>
        </w:rPr>
        <w:t>P</w:t>
      </w:r>
      <w:r w:rsidRPr="00556FA3">
        <w:rPr>
          <w:rFonts w:ascii="Bookman Old Style" w:hAnsi="Bookman Old Style"/>
          <w:lang w:val="fr-CI"/>
        </w:rPr>
        <w:t xml:space="preserve">rojet de contrat, </w:t>
      </w:r>
      <w:r w:rsidRPr="00556FA3">
        <w:rPr>
          <w:rFonts w:ascii="Bookman Old Style" w:hAnsi="Bookman Old Style"/>
          <w:i/>
          <w:lang w:val="fr-CI"/>
        </w:rPr>
        <w:t>si besoin pour accord du client</w:t>
      </w:r>
      <w:r w:rsidRPr="00556FA3">
        <w:rPr>
          <w:rFonts w:ascii="Bookman Old Style" w:hAnsi="Bookman Old Style"/>
          <w:lang w:val="fr-CI"/>
        </w:rPr>
        <w:t>)</w:t>
      </w:r>
    </w:p>
    <w:p w:rsidR="007358F5" w:rsidRPr="00556FA3" w:rsidRDefault="007358F5" w:rsidP="00095560">
      <w:pPr>
        <w:pStyle w:val="Paragraphedeliste"/>
        <w:ind w:left="360"/>
        <w:rPr>
          <w:rFonts w:ascii="Bookman Old Style" w:hAnsi="Bookman Old Style"/>
          <w:b/>
          <w:highlight w:val="yellow"/>
          <w:u w:val="single"/>
          <w:lang w:val="fr-CI"/>
        </w:rPr>
      </w:pPr>
    </w:p>
    <w:p w:rsidR="007358F5" w:rsidRPr="00556FA3" w:rsidRDefault="007358F5" w:rsidP="00095560">
      <w:pPr>
        <w:pStyle w:val="Paragraphedeliste"/>
        <w:ind w:left="360"/>
        <w:rPr>
          <w:rFonts w:ascii="Bookman Old Style" w:hAnsi="Bookman Old Style"/>
          <w:b/>
          <w:highlight w:val="yellow"/>
          <w:u w:val="single"/>
          <w:lang w:val="fr-CI"/>
        </w:rPr>
      </w:pPr>
    </w:p>
    <w:p w:rsidR="00247DB1" w:rsidRPr="00556FA3" w:rsidRDefault="007358F5" w:rsidP="00095560">
      <w:pPr>
        <w:pStyle w:val="Paragraphedeliste"/>
        <w:ind w:left="360"/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highlight w:val="yellow"/>
          <w:u w:val="single"/>
          <w:lang w:val="fr-CI"/>
        </w:rPr>
        <w:t>ETAPE 2.</w:t>
      </w:r>
    </w:p>
    <w:p w:rsidR="00247DB1" w:rsidRPr="00556FA3" w:rsidRDefault="00A27512" w:rsidP="00247DB1">
      <w:pPr>
        <w:pStyle w:val="Paragraphedeliste"/>
        <w:numPr>
          <w:ilvl w:val="0"/>
          <w:numId w:val="19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VALIDATION DU </w:t>
      </w:r>
      <w:r w:rsidR="00247DB1" w:rsidRPr="00556FA3">
        <w:rPr>
          <w:rFonts w:ascii="Bookman Old Style" w:hAnsi="Bookman Old Style"/>
          <w:b/>
          <w:lang w:val="fr-CI"/>
        </w:rPr>
        <w:t>PROJET-CONTRAT</w:t>
      </w:r>
    </w:p>
    <w:p w:rsidR="00906FDF" w:rsidRPr="00556FA3" w:rsidRDefault="00247DB1" w:rsidP="00247DB1">
      <w:pPr>
        <w:pStyle w:val="Paragraphedeliste"/>
        <w:ind w:left="144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lang w:val="fr-CI"/>
        </w:rPr>
        <w:sym w:font="Wingdings" w:char="F0E0"/>
      </w:r>
      <w:r w:rsidRPr="00556FA3">
        <w:rPr>
          <w:rFonts w:ascii="Bookman Old Style" w:hAnsi="Bookman Old Style"/>
          <w:b/>
          <w:lang w:val="fr-CI"/>
        </w:rPr>
        <w:t xml:space="preserve"> </w:t>
      </w:r>
      <w:r w:rsidR="00DA2A6E" w:rsidRPr="00556FA3">
        <w:rPr>
          <w:rFonts w:ascii="Bookman Old Style" w:hAnsi="Bookman Old Style"/>
          <w:lang w:val="fr-CI"/>
        </w:rPr>
        <w:t xml:space="preserve">Envoi du </w:t>
      </w:r>
      <w:r w:rsidR="00DD7561" w:rsidRPr="00556FA3">
        <w:rPr>
          <w:rFonts w:ascii="Bookman Old Style" w:hAnsi="Bookman Old Style"/>
          <w:lang w:val="fr-CI"/>
        </w:rPr>
        <w:t>P</w:t>
      </w:r>
      <w:r w:rsidR="00906FDF" w:rsidRPr="00556FA3">
        <w:rPr>
          <w:rFonts w:ascii="Bookman Old Style" w:hAnsi="Bookman Old Style"/>
          <w:lang w:val="fr-CI"/>
        </w:rPr>
        <w:t xml:space="preserve">rojet de </w:t>
      </w:r>
      <w:r w:rsidR="00DD7561" w:rsidRPr="00556FA3">
        <w:rPr>
          <w:rFonts w:ascii="Bookman Old Style" w:hAnsi="Bookman Old Style"/>
          <w:lang w:val="fr-CI"/>
        </w:rPr>
        <w:t>C</w:t>
      </w:r>
      <w:r w:rsidR="00906FDF" w:rsidRPr="00556FA3">
        <w:rPr>
          <w:rFonts w:ascii="Bookman Old Style" w:hAnsi="Bookman Old Style"/>
          <w:lang w:val="fr-CI"/>
        </w:rPr>
        <w:t xml:space="preserve">ontrat vers Supérieur </w:t>
      </w:r>
      <w:r w:rsidR="00DA2A6E" w:rsidRPr="00556FA3">
        <w:rPr>
          <w:rFonts w:ascii="Bookman Old Style" w:hAnsi="Bookman Old Style"/>
          <w:lang w:val="fr-CI"/>
        </w:rPr>
        <w:t>H</w:t>
      </w:r>
      <w:r w:rsidR="00906FDF" w:rsidRPr="00556FA3">
        <w:rPr>
          <w:rFonts w:ascii="Bookman Old Style" w:hAnsi="Bookman Old Style"/>
          <w:lang w:val="fr-CI"/>
        </w:rPr>
        <w:t>iérarchique</w:t>
      </w:r>
      <w:r w:rsidR="00DA2A6E" w:rsidRPr="00556FA3">
        <w:rPr>
          <w:rFonts w:ascii="Bookman Old Style" w:hAnsi="Bookman Old Style"/>
          <w:lang w:val="fr-CI"/>
        </w:rPr>
        <w:t xml:space="preserve"> pour validation</w:t>
      </w:r>
      <w:r w:rsidR="00DD7561" w:rsidRPr="00556FA3">
        <w:rPr>
          <w:rFonts w:ascii="Bookman Old Style" w:hAnsi="Bookman Old Style"/>
          <w:lang w:val="fr-CI"/>
        </w:rPr>
        <w:t>.</w:t>
      </w:r>
    </w:p>
    <w:p w:rsidR="00DA2A6E" w:rsidRPr="00556FA3" w:rsidRDefault="00DA2A6E" w:rsidP="00DA2A6E">
      <w:pPr>
        <w:ind w:left="144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sym w:font="Wingdings" w:char="F0E0"/>
      </w:r>
      <w:r w:rsidRPr="00556FA3">
        <w:rPr>
          <w:rFonts w:ascii="Bookman Old Style" w:hAnsi="Bookman Old Style"/>
          <w:lang w:val="fr-CI"/>
        </w:rPr>
        <w:t xml:space="preserve"> Le</w:t>
      </w:r>
      <w:r w:rsidRPr="00556FA3">
        <w:rPr>
          <w:rFonts w:ascii="Bookman Old Style" w:hAnsi="Bookman Old Style"/>
          <w:b/>
          <w:lang w:val="fr-CI"/>
        </w:rPr>
        <w:t xml:space="preserve"> </w:t>
      </w:r>
      <w:r w:rsidRPr="00556FA3">
        <w:rPr>
          <w:rFonts w:ascii="Bookman Old Style" w:hAnsi="Bookman Old Style"/>
          <w:lang w:val="fr-CI"/>
        </w:rPr>
        <w:t>Supérieur Hiérarchique</w:t>
      </w:r>
      <w:r w:rsidR="00247DB1" w:rsidRPr="00556FA3">
        <w:rPr>
          <w:rFonts w:ascii="Bookman Old Style" w:hAnsi="Bookman Old Style"/>
          <w:lang w:val="fr-CI"/>
        </w:rPr>
        <w:t xml:space="preserve"> </w:t>
      </w:r>
      <w:r w:rsidR="00CA554C" w:rsidRPr="00556FA3">
        <w:rPr>
          <w:rFonts w:ascii="Bookman Old Style" w:hAnsi="Bookman Old Style"/>
          <w:lang w:val="fr-CI"/>
        </w:rPr>
        <w:t xml:space="preserve">peut </w:t>
      </w:r>
      <w:r w:rsidR="00DD7561" w:rsidRPr="00556FA3">
        <w:rPr>
          <w:rFonts w:ascii="Bookman Old Style" w:hAnsi="Bookman Old Style"/>
          <w:lang w:val="fr-CI"/>
        </w:rPr>
        <w:t>accepte</w:t>
      </w:r>
      <w:r w:rsidR="00CA554C" w:rsidRPr="00556FA3">
        <w:rPr>
          <w:rFonts w:ascii="Bookman Old Style" w:hAnsi="Bookman Old Style"/>
          <w:lang w:val="fr-CI"/>
        </w:rPr>
        <w:t>r</w:t>
      </w:r>
      <w:r w:rsidR="00DD7561" w:rsidRPr="00556FA3">
        <w:rPr>
          <w:rFonts w:ascii="Bookman Old Style" w:hAnsi="Bookman Old Style"/>
          <w:lang w:val="fr-CI"/>
        </w:rPr>
        <w:t xml:space="preserve"> ou </w:t>
      </w:r>
      <w:r w:rsidR="00247DB1" w:rsidRPr="00556FA3">
        <w:rPr>
          <w:rFonts w:ascii="Bookman Old Style" w:hAnsi="Bookman Old Style"/>
          <w:lang w:val="fr-CI"/>
        </w:rPr>
        <w:t>modifie</w:t>
      </w:r>
      <w:r w:rsidR="00CA554C" w:rsidRPr="00556FA3">
        <w:rPr>
          <w:rFonts w:ascii="Bookman Old Style" w:hAnsi="Bookman Old Style"/>
          <w:lang w:val="fr-CI"/>
        </w:rPr>
        <w:t>r</w:t>
      </w:r>
      <w:r w:rsidR="00247DB1" w:rsidRPr="00556FA3">
        <w:rPr>
          <w:rFonts w:ascii="Bookman Old Style" w:hAnsi="Bookman Old Style"/>
          <w:lang w:val="fr-CI"/>
        </w:rPr>
        <w:t xml:space="preserve"> </w:t>
      </w:r>
      <w:r w:rsidR="00DD7561" w:rsidRPr="00556FA3">
        <w:rPr>
          <w:rFonts w:ascii="Bookman Old Style" w:hAnsi="Bookman Old Style"/>
          <w:lang w:val="fr-CI"/>
        </w:rPr>
        <w:t>puis</w:t>
      </w:r>
      <w:r w:rsidRPr="00556FA3">
        <w:rPr>
          <w:rFonts w:ascii="Bookman Old Style" w:hAnsi="Bookman Old Style"/>
          <w:lang w:val="fr-CI"/>
        </w:rPr>
        <w:t xml:space="preserve"> valide</w:t>
      </w:r>
      <w:r w:rsidR="00CA554C" w:rsidRPr="00556FA3">
        <w:rPr>
          <w:rFonts w:ascii="Bookman Old Style" w:hAnsi="Bookman Old Style"/>
          <w:lang w:val="fr-CI"/>
        </w:rPr>
        <w:t>r</w:t>
      </w:r>
      <w:r w:rsidRPr="00556FA3">
        <w:rPr>
          <w:rFonts w:ascii="Bookman Old Style" w:hAnsi="Bookman Old Style"/>
          <w:lang w:val="fr-CI"/>
        </w:rPr>
        <w:t xml:space="preserve"> ou </w:t>
      </w:r>
      <w:r w:rsidR="004A096E" w:rsidRPr="00556FA3">
        <w:rPr>
          <w:rFonts w:ascii="Bookman Old Style" w:hAnsi="Bookman Old Style"/>
          <w:lang w:val="fr-CI"/>
        </w:rPr>
        <w:t>rejeter</w:t>
      </w:r>
      <w:r w:rsidRPr="00556FA3">
        <w:rPr>
          <w:rFonts w:ascii="Bookman Old Style" w:hAnsi="Bookman Old Style"/>
          <w:lang w:val="fr-CI"/>
        </w:rPr>
        <w:t xml:space="preserve"> le Projet</w:t>
      </w:r>
      <w:r w:rsidR="00247DB1" w:rsidRPr="00556FA3">
        <w:rPr>
          <w:rFonts w:ascii="Bookman Old Style" w:hAnsi="Bookman Old Style"/>
          <w:lang w:val="fr-CI"/>
        </w:rPr>
        <w:t>.</w:t>
      </w:r>
    </w:p>
    <w:p w:rsidR="00247DB1" w:rsidRPr="00556FA3" w:rsidRDefault="00247DB1" w:rsidP="00550FCF">
      <w:pPr>
        <w:pStyle w:val="Paragraphedeliste"/>
        <w:numPr>
          <w:ilvl w:val="0"/>
          <w:numId w:val="23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Si REJET  </w:t>
      </w:r>
      <w:r w:rsidRPr="00556FA3">
        <w:rPr>
          <w:rFonts w:ascii="Bookman Old Style" w:hAnsi="Bookman Old Style"/>
          <w:lang w:val="fr-CI"/>
        </w:rPr>
        <w:sym w:font="Wingdings" w:char="F0E0"/>
      </w:r>
      <w:r w:rsidRPr="00556FA3">
        <w:rPr>
          <w:rFonts w:ascii="Bookman Old Style" w:hAnsi="Bookman Old Style"/>
          <w:b/>
          <w:lang w:val="fr-CI"/>
        </w:rPr>
        <w:t xml:space="preserve"> </w:t>
      </w:r>
      <w:r w:rsidR="00550FCF" w:rsidRPr="00556FA3">
        <w:rPr>
          <w:rFonts w:ascii="Bookman Old Style" w:hAnsi="Bookman Old Style"/>
          <w:b/>
          <w:lang w:val="fr-CI"/>
        </w:rPr>
        <w:t xml:space="preserve">ENREGISTREMENT </w:t>
      </w:r>
      <w:r w:rsidR="007358F5" w:rsidRPr="00556FA3">
        <w:rPr>
          <w:rFonts w:ascii="Bookman Old Style" w:hAnsi="Bookman Old Style"/>
          <w:b/>
          <w:lang w:val="fr-CI"/>
        </w:rPr>
        <w:t xml:space="preserve">DANS LES PROSPECTS ou </w:t>
      </w:r>
      <w:r w:rsidR="00550FCF" w:rsidRPr="00556FA3">
        <w:rPr>
          <w:rFonts w:ascii="Bookman Old Style" w:hAnsi="Bookman Old Style"/>
          <w:b/>
          <w:lang w:val="fr-CI"/>
        </w:rPr>
        <w:t xml:space="preserve"> </w:t>
      </w:r>
      <w:r w:rsidR="00CA554C" w:rsidRPr="00556FA3">
        <w:rPr>
          <w:rFonts w:ascii="Bookman Old Style" w:hAnsi="Bookman Old Style"/>
          <w:b/>
          <w:lang w:val="fr-CI"/>
        </w:rPr>
        <w:t>Retour à l’E</w:t>
      </w:r>
      <w:r w:rsidRPr="00556FA3">
        <w:rPr>
          <w:rFonts w:ascii="Bookman Old Style" w:hAnsi="Bookman Old Style"/>
          <w:b/>
          <w:lang w:val="fr-CI"/>
        </w:rPr>
        <w:t>tape</w:t>
      </w:r>
      <w:r w:rsidR="00D01873" w:rsidRPr="00556FA3">
        <w:rPr>
          <w:rFonts w:ascii="Bookman Old Style" w:hAnsi="Bookman Old Style"/>
          <w:b/>
          <w:lang w:val="fr-CI"/>
        </w:rPr>
        <w:t xml:space="preserve">  </w:t>
      </w:r>
      <w:r w:rsidR="00CA554C" w:rsidRPr="00556FA3">
        <w:rPr>
          <w:rFonts w:ascii="Bookman Old Style" w:hAnsi="Bookman Old Style"/>
          <w:b/>
          <w:lang w:val="fr-CI"/>
        </w:rPr>
        <w:t>A</w:t>
      </w:r>
      <w:r w:rsidR="00D01873" w:rsidRPr="00556FA3">
        <w:rPr>
          <w:rFonts w:ascii="Bookman Old Style" w:hAnsi="Bookman Old Style"/>
          <w:b/>
          <w:lang w:val="fr-CI"/>
        </w:rPr>
        <w:t>)</w:t>
      </w:r>
    </w:p>
    <w:p w:rsidR="00550FCF" w:rsidRPr="00556FA3" w:rsidRDefault="00550FCF" w:rsidP="00550FCF">
      <w:pPr>
        <w:pStyle w:val="Paragraphedeliste"/>
        <w:ind w:left="360"/>
        <w:rPr>
          <w:rFonts w:ascii="Bookman Old Style" w:hAnsi="Bookman Old Style"/>
          <w:b/>
          <w:lang w:val="fr-CI"/>
        </w:rPr>
      </w:pPr>
    </w:p>
    <w:p w:rsidR="00550FCF" w:rsidRPr="00556FA3" w:rsidRDefault="00550FCF" w:rsidP="00550FCF">
      <w:pPr>
        <w:pStyle w:val="Paragraphedeliste"/>
        <w:numPr>
          <w:ilvl w:val="0"/>
          <w:numId w:val="23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lastRenderedPageBreak/>
        <w:t xml:space="preserve">Si Validé </w:t>
      </w:r>
      <w:r w:rsidR="007358F5" w:rsidRPr="00556FA3">
        <w:rPr>
          <w:rFonts w:ascii="Bookman Old Style" w:hAnsi="Bookman Old Style"/>
          <w:i/>
          <w:lang w:val="fr-CI"/>
        </w:rPr>
        <w:t>par le Supérieur</w:t>
      </w:r>
    </w:p>
    <w:p w:rsidR="000551B0" w:rsidRPr="00556FA3" w:rsidRDefault="00A27512" w:rsidP="00604C2D">
      <w:pPr>
        <w:pStyle w:val="Paragraphedeliste"/>
        <w:numPr>
          <w:ilvl w:val="0"/>
          <w:numId w:val="19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GENERATION DU </w:t>
      </w:r>
      <w:r w:rsidR="00604C2D" w:rsidRPr="00556FA3">
        <w:rPr>
          <w:rFonts w:ascii="Bookman Old Style" w:hAnsi="Bookman Old Style"/>
          <w:b/>
          <w:lang w:val="fr-CI"/>
        </w:rPr>
        <w:t>DECOMPTE</w:t>
      </w:r>
      <w:r w:rsidR="0054208B" w:rsidRPr="00556FA3">
        <w:rPr>
          <w:rFonts w:ascii="Bookman Old Style" w:hAnsi="Bookman Old Style"/>
          <w:b/>
          <w:lang w:val="fr-CI"/>
        </w:rPr>
        <w:t xml:space="preserve"> de 1</w:t>
      </w:r>
      <w:r w:rsidR="0054208B" w:rsidRPr="00556FA3">
        <w:rPr>
          <w:rFonts w:ascii="Bookman Old Style" w:hAnsi="Bookman Old Style"/>
          <w:b/>
          <w:vertAlign w:val="superscript"/>
          <w:lang w:val="fr-CI"/>
        </w:rPr>
        <w:t>er</w:t>
      </w:r>
      <w:r w:rsidR="0054208B" w:rsidRPr="00556FA3">
        <w:rPr>
          <w:rFonts w:ascii="Bookman Old Style" w:hAnsi="Bookman Old Style"/>
          <w:b/>
          <w:lang w:val="fr-CI"/>
        </w:rPr>
        <w:t xml:space="preserve"> REGLEMENT</w:t>
      </w:r>
    </w:p>
    <w:p w:rsidR="00604C2D" w:rsidRPr="00556FA3" w:rsidRDefault="00604C2D" w:rsidP="00604C2D">
      <w:pPr>
        <w:pStyle w:val="Paragraphedeliste"/>
        <w:numPr>
          <w:ilvl w:val="2"/>
          <w:numId w:val="15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Émission du 1</w:t>
      </w:r>
      <w:r w:rsidRPr="00556FA3">
        <w:rPr>
          <w:rFonts w:ascii="Bookman Old Style" w:hAnsi="Bookman Old Style"/>
          <w:vertAlign w:val="superscript"/>
          <w:lang w:val="fr-CI"/>
        </w:rPr>
        <w:t>er</w:t>
      </w:r>
      <w:r w:rsidRPr="00556FA3">
        <w:rPr>
          <w:rFonts w:ascii="Bookman Old Style" w:hAnsi="Bookman Old Style"/>
          <w:lang w:val="fr-CI"/>
        </w:rPr>
        <w:t xml:space="preserve"> décompte (</w:t>
      </w:r>
      <w:r w:rsidR="00CA554C" w:rsidRPr="00556FA3">
        <w:rPr>
          <w:rFonts w:ascii="Bookman Old Style" w:hAnsi="Bookman Old Style"/>
          <w:i/>
          <w:lang w:val="fr-CI"/>
        </w:rPr>
        <w:t>montant de l’apport initial accepté)</w:t>
      </w:r>
    </w:p>
    <w:p w:rsidR="00906FDF" w:rsidRPr="00556FA3" w:rsidRDefault="00A27512" w:rsidP="00095560">
      <w:pPr>
        <w:pStyle w:val="Paragraphedeliste"/>
        <w:numPr>
          <w:ilvl w:val="2"/>
          <w:numId w:val="15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Création et Edition d’un</w:t>
      </w:r>
      <w:r w:rsidR="00CA554C" w:rsidRPr="00556FA3">
        <w:rPr>
          <w:rFonts w:ascii="Bookman Old Style" w:hAnsi="Bookman Old Style"/>
          <w:lang w:val="fr-CI"/>
        </w:rPr>
        <w:t xml:space="preserve"> </w:t>
      </w:r>
      <w:r w:rsidRPr="00556FA3">
        <w:rPr>
          <w:rFonts w:ascii="Bookman Old Style" w:hAnsi="Bookman Old Style"/>
          <w:lang w:val="fr-CI"/>
        </w:rPr>
        <w:t>O</w:t>
      </w:r>
      <w:r w:rsidR="00604C2D" w:rsidRPr="00556FA3">
        <w:rPr>
          <w:rFonts w:ascii="Bookman Old Style" w:hAnsi="Bookman Old Style"/>
          <w:lang w:val="fr-CI"/>
        </w:rPr>
        <w:t xml:space="preserve">rdre de </w:t>
      </w:r>
      <w:r w:rsidR="000E748A" w:rsidRPr="00556FA3">
        <w:rPr>
          <w:rFonts w:ascii="Bookman Old Style" w:hAnsi="Bookman Old Style"/>
          <w:lang w:val="fr-CI"/>
        </w:rPr>
        <w:t>Recette/Dépenses</w:t>
      </w:r>
      <w:r w:rsidR="00604C2D" w:rsidRPr="00556FA3">
        <w:rPr>
          <w:rFonts w:ascii="Bookman Old Style" w:hAnsi="Bookman Old Style"/>
          <w:lang w:val="fr-CI"/>
        </w:rPr>
        <w:t xml:space="preserve"> pour encaissement à la </w:t>
      </w:r>
      <w:r w:rsidR="00CA554C" w:rsidRPr="00556FA3">
        <w:rPr>
          <w:rFonts w:ascii="Bookman Old Style" w:hAnsi="Bookman Old Style"/>
          <w:lang w:val="fr-CI"/>
        </w:rPr>
        <w:t>Comptabilité (CAISSE)</w:t>
      </w:r>
      <w:r w:rsidR="00604C2D" w:rsidRPr="00556FA3">
        <w:rPr>
          <w:rFonts w:ascii="Bookman Old Style" w:hAnsi="Bookman Old Style"/>
          <w:lang w:val="fr-CI"/>
        </w:rPr>
        <w:t>.</w:t>
      </w:r>
    </w:p>
    <w:p w:rsidR="00CA554C" w:rsidRPr="00556FA3" w:rsidRDefault="007358F5" w:rsidP="007358F5">
      <w:pPr>
        <w:pStyle w:val="Paragraphedeliste"/>
        <w:ind w:left="0"/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 xml:space="preserve"> </w:t>
      </w:r>
      <w:r w:rsidRPr="00556FA3">
        <w:rPr>
          <w:rFonts w:ascii="Bookman Old Style" w:hAnsi="Bookman Old Style"/>
          <w:b/>
          <w:highlight w:val="yellow"/>
          <w:u w:val="single"/>
          <w:lang w:val="fr-CI"/>
        </w:rPr>
        <w:t>ETAPE 3.</w:t>
      </w:r>
    </w:p>
    <w:p w:rsidR="00604C2D" w:rsidRPr="00556FA3" w:rsidRDefault="00604C2D" w:rsidP="00604C2D">
      <w:pPr>
        <w:pStyle w:val="Paragraphedeliste"/>
        <w:numPr>
          <w:ilvl w:val="0"/>
          <w:numId w:val="19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ENCAISSEMENT 1</w:t>
      </w:r>
      <w:r w:rsidRPr="00556FA3">
        <w:rPr>
          <w:rFonts w:ascii="Bookman Old Style" w:hAnsi="Bookman Old Style"/>
          <w:b/>
          <w:vertAlign w:val="superscript"/>
          <w:lang w:val="fr-CI"/>
        </w:rPr>
        <w:t>er</w:t>
      </w:r>
      <w:r w:rsidRPr="00556FA3">
        <w:rPr>
          <w:rFonts w:ascii="Bookman Old Style" w:hAnsi="Bookman Old Style"/>
          <w:b/>
          <w:lang w:val="fr-CI"/>
        </w:rPr>
        <w:t xml:space="preserve"> DECOMPTE</w:t>
      </w:r>
      <w:r w:rsidR="007358F5" w:rsidRPr="00556FA3">
        <w:rPr>
          <w:rFonts w:ascii="Bookman Old Style" w:hAnsi="Bookman Old Style"/>
          <w:b/>
          <w:lang w:val="fr-CI"/>
        </w:rPr>
        <w:t xml:space="preserve"> (</w:t>
      </w:r>
      <w:r w:rsidR="007358F5" w:rsidRPr="00556FA3">
        <w:rPr>
          <w:rFonts w:ascii="Bookman Old Style" w:hAnsi="Bookman Old Style"/>
          <w:i/>
          <w:u w:val="single"/>
          <w:lang w:val="fr-CI"/>
        </w:rPr>
        <w:t>voir processus ENCAISSEMENT</w:t>
      </w:r>
      <w:r w:rsidR="007358F5" w:rsidRPr="00556FA3">
        <w:rPr>
          <w:rFonts w:ascii="Bookman Old Style" w:hAnsi="Bookman Old Style"/>
          <w:b/>
          <w:lang w:val="fr-CI"/>
        </w:rPr>
        <w:t>)</w:t>
      </w:r>
    </w:p>
    <w:p w:rsidR="00906FDF" w:rsidRPr="00556FA3" w:rsidRDefault="00906FDF" w:rsidP="00095560">
      <w:pPr>
        <w:pStyle w:val="Paragraphedeliste"/>
        <w:numPr>
          <w:ilvl w:val="2"/>
          <w:numId w:val="15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Encaissement </w:t>
      </w:r>
      <w:r w:rsidR="007358F5" w:rsidRPr="00556FA3">
        <w:rPr>
          <w:rFonts w:ascii="Bookman Old Style" w:hAnsi="Bookman Old Style"/>
          <w:lang w:val="fr-CI"/>
        </w:rPr>
        <w:t>de l’O</w:t>
      </w:r>
      <w:r w:rsidR="00C57D31" w:rsidRPr="00556FA3">
        <w:rPr>
          <w:rFonts w:ascii="Bookman Old Style" w:hAnsi="Bookman Old Style"/>
          <w:lang w:val="fr-CI"/>
        </w:rPr>
        <w:t xml:space="preserve">rdre de </w:t>
      </w:r>
      <w:r w:rsidR="000E748A" w:rsidRPr="00556FA3">
        <w:rPr>
          <w:rFonts w:ascii="Bookman Old Style" w:hAnsi="Bookman Old Style"/>
          <w:lang w:val="fr-CI"/>
        </w:rPr>
        <w:t>Recette/Dépenses</w:t>
      </w:r>
      <w:r w:rsidR="00C57D31" w:rsidRPr="00556FA3">
        <w:rPr>
          <w:rFonts w:ascii="Bookman Old Style" w:hAnsi="Bookman Old Style"/>
          <w:lang w:val="fr-CI"/>
        </w:rPr>
        <w:t xml:space="preserve"> 1</w:t>
      </w:r>
      <w:r w:rsidR="00C57D31" w:rsidRPr="00556FA3">
        <w:rPr>
          <w:rFonts w:ascii="Bookman Old Style" w:hAnsi="Bookman Old Style"/>
          <w:vertAlign w:val="superscript"/>
          <w:lang w:val="fr-CI"/>
        </w:rPr>
        <w:t>er</w:t>
      </w:r>
      <w:r w:rsidR="00C57D31" w:rsidRPr="00556FA3">
        <w:rPr>
          <w:rFonts w:ascii="Bookman Old Style" w:hAnsi="Bookman Old Style"/>
          <w:lang w:val="fr-CI"/>
        </w:rPr>
        <w:t xml:space="preserve"> décompte.</w:t>
      </w:r>
    </w:p>
    <w:p w:rsidR="00C57D31" w:rsidRPr="00556FA3" w:rsidRDefault="00C57D31" w:rsidP="00095560">
      <w:pPr>
        <w:pStyle w:val="Paragraphedeliste"/>
        <w:numPr>
          <w:ilvl w:val="2"/>
          <w:numId w:val="15"/>
        </w:numPr>
        <w:ind w:left="180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Délivrance reçu de paiement</w:t>
      </w:r>
      <w:r w:rsidR="007358F5" w:rsidRPr="00556FA3">
        <w:rPr>
          <w:rFonts w:ascii="Bookman Old Style" w:hAnsi="Bookman Old Style"/>
          <w:lang w:val="fr-CI"/>
        </w:rPr>
        <w:t>.</w:t>
      </w:r>
    </w:p>
    <w:p w:rsidR="006A39F8" w:rsidRPr="00556FA3" w:rsidRDefault="006A39F8" w:rsidP="00C57D31">
      <w:pPr>
        <w:rPr>
          <w:rFonts w:ascii="Bookman Old Style" w:hAnsi="Bookman Old Style"/>
          <w:lang w:val="fr-CI"/>
        </w:rPr>
      </w:pPr>
    </w:p>
    <w:p w:rsidR="006A39F8" w:rsidRPr="00556FA3" w:rsidRDefault="007358F5" w:rsidP="00C57D31">
      <w:pPr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highlight w:val="yellow"/>
          <w:u w:val="single"/>
          <w:lang w:val="fr-CI"/>
        </w:rPr>
        <w:t>ETAPE 4.</w:t>
      </w:r>
    </w:p>
    <w:p w:rsidR="00C57D31" w:rsidRPr="00556FA3" w:rsidRDefault="00CA554C" w:rsidP="00C57D31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Retour à la Production</w:t>
      </w:r>
    </w:p>
    <w:p w:rsidR="00C57D31" w:rsidRPr="00556FA3" w:rsidRDefault="00C57D31" w:rsidP="00C57D31">
      <w:pPr>
        <w:pStyle w:val="Paragraphedeliste"/>
        <w:numPr>
          <w:ilvl w:val="0"/>
          <w:numId w:val="19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EMISSION </w:t>
      </w:r>
      <w:r w:rsidR="007358F5" w:rsidRPr="00556FA3">
        <w:rPr>
          <w:rFonts w:ascii="Bookman Old Style" w:hAnsi="Bookman Old Style"/>
          <w:b/>
          <w:lang w:val="fr-CI"/>
        </w:rPr>
        <w:t xml:space="preserve">DU </w:t>
      </w:r>
      <w:r w:rsidRPr="00556FA3">
        <w:rPr>
          <w:rFonts w:ascii="Bookman Old Style" w:hAnsi="Bookman Old Style"/>
          <w:b/>
          <w:lang w:val="fr-CI"/>
        </w:rPr>
        <w:t>CONTRAT DE BAIL - LOCATION</w:t>
      </w:r>
    </w:p>
    <w:p w:rsidR="00906FDF" w:rsidRPr="00556FA3" w:rsidRDefault="00906FDF" w:rsidP="00C57D31">
      <w:pPr>
        <w:pStyle w:val="Paragraphedeliste"/>
        <w:numPr>
          <w:ilvl w:val="0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Enregistrement </w:t>
      </w:r>
      <w:r w:rsidR="00CA554C" w:rsidRPr="00556FA3">
        <w:rPr>
          <w:rFonts w:ascii="Bookman Old Style" w:hAnsi="Bookman Old Style"/>
          <w:lang w:val="fr-CI"/>
        </w:rPr>
        <w:t xml:space="preserve">des données </w:t>
      </w:r>
      <w:r w:rsidRPr="00556FA3">
        <w:rPr>
          <w:rFonts w:ascii="Bookman Old Style" w:hAnsi="Bookman Old Style"/>
          <w:lang w:val="fr-CI"/>
        </w:rPr>
        <w:t xml:space="preserve">du Contrat </w:t>
      </w:r>
      <w:r w:rsidR="00C57D31" w:rsidRPr="00556FA3">
        <w:rPr>
          <w:rFonts w:ascii="Bookman Old Style" w:hAnsi="Bookman Old Style"/>
          <w:lang w:val="fr-CI"/>
        </w:rPr>
        <w:t>de bail.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Matricule locataire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immeuble ou bâtiment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Pavillon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niveau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zone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de place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Type de </w:t>
      </w:r>
      <w:r w:rsidR="005233C2" w:rsidRPr="00556FA3">
        <w:rPr>
          <w:rFonts w:ascii="Bookman Old Style" w:hAnsi="Bookman Old Style"/>
          <w:lang w:val="fr-CI"/>
        </w:rPr>
        <w:t>Contrat</w:t>
      </w:r>
      <w:r w:rsidRPr="00556FA3">
        <w:rPr>
          <w:rFonts w:ascii="Bookman Old Style" w:hAnsi="Bookman Old Style"/>
          <w:lang w:val="fr-CI"/>
        </w:rPr>
        <w:t xml:space="preserve"> (</w:t>
      </w:r>
      <w:r w:rsidR="005233C2" w:rsidRPr="00556FA3">
        <w:rPr>
          <w:rFonts w:ascii="Bookman Old Style" w:hAnsi="Bookman Old Style"/>
          <w:lang w:val="fr-CI"/>
        </w:rPr>
        <w:t>Temporaire</w:t>
      </w:r>
      <w:r w:rsidRPr="00556FA3">
        <w:rPr>
          <w:rFonts w:ascii="Bookman Old Style" w:hAnsi="Bookman Old Style"/>
          <w:lang w:val="fr-CI"/>
        </w:rPr>
        <w:t xml:space="preserve">, </w:t>
      </w:r>
      <w:r w:rsidR="005233C2" w:rsidRPr="00556FA3">
        <w:rPr>
          <w:rFonts w:ascii="Bookman Old Style" w:hAnsi="Bookman Old Style"/>
          <w:lang w:val="fr-CI"/>
        </w:rPr>
        <w:t xml:space="preserve">Bail </w:t>
      </w:r>
      <w:r w:rsidRPr="00556FA3">
        <w:rPr>
          <w:rFonts w:ascii="Bookman Old Style" w:hAnsi="Bookman Old Style"/>
          <w:lang w:val="fr-CI"/>
        </w:rPr>
        <w:t>renouvelable)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>Date entrée au local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de fin de bail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révision de loyer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Périodicité de révision loyer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Indice de révision 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dernière révision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dernière révision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b/>
          <w:i/>
          <w:u w:val="single"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Code </w:t>
      </w:r>
      <w:r w:rsidR="005E42A3" w:rsidRPr="00556FA3">
        <w:rPr>
          <w:rFonts w:ascii="Bookman Old Style" w:hAnsi="Bookman Old Style"/>
          <w:i/>
          <w:lang w:val="fr-CI"/>
        </w:rPr>
        <w:t xml:space="preserve">Equipement </w:t>
      </w:r>
      <w:r w:rsidR="005E42A3" w:rsidRPr="00556FA3">
        <w:rPr>
          <w:rFonts w:ascii="Bookman Old Style" w:hAnsi="Bookman Old Style"/>
          <w:b/>
          <w:i/>
          <w:u w:val="single"/>
          <w:lang w:val="fr-CI"/>
        </w:rPr>
        <w:t>Electricité-Eau</w:t>
      </w:r>
      <w:r w:rsidR="003771BE" w:rsidRPr="00556FA3">
        <w:rPr>
          <w:rFonts w:ascii="Bookman Old Style" w:hAnsi="Bookman Old Style"/>
          <w:b/>
          <w:i/>
          <w:u w:val="single"/>
          <w:lang w:val="fr-CI"/>
        </w:rPr>
        <w:t>-Gaz</w:t>
      </w:r>
    </w:p>
    <w:p w:rsidR="0015793C" w:rsidRPr="00556FA3" w:rsidRDefault="0015793C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u w:val="sing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Taux de Charges Copropriété</w:t>
      </w:r>
    </w:p>
    <w:p w:rsidR="0015793C" w:rsidRPr="00556FA3" w:rsidRDefault="0015793C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u w:val="sing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Montant Fixe Charges Copropriété</w:t>
      </w:r>
    </w:p>
    <w:p w:rsidR="00C57D31" w:rsidRPr="00556FA3" w:rsidRDefault="00C57D31" w:rsidP="00CA554C">
      <w:pPr>
        <w:pStyle w:val="Paragraphedeliste"/>
        <w:numPr>
          <w:ilvl w:val="3"/>
          <w:numId w:val="24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départ locataire des locaux</w:t>
      </w:r>
    </w:p>
    <w:p w:rsidR="00906FDF" w:rsidRPr="00556FA3" w:rsidRDefault="00906FDF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Génération des échéanciers </w:t>
      </w:r>
      <w:r w:rsidR="006C4EAA" w:rsidRPr="00556FA3">
        <w:rPr>
          <w:rFonts w:ascii="Bookman Old Style" w:hAnsi="Bookman Old Style"/>
          <w:lang w:val="fr-CI"/>
        </w:rPr>
        <w:t>P</w:t>
      </w:r>
      <w:r w:rsidRPr="00556FA3">
        <w:rPr>
          <w:rFonts w:ascii="Bookman Old Style" w:hAnsi="Bookman Old Style"/>
          <w:lang w:val="fr-CI"/>
        </w:rPr>
        <w:t xml:space="preserve">as-de-porte </w:t>
      </w:r>
      <w:r w:rsidR="006C4EAA" w:rsidRPr="00556FA3">
        <w:rPr>
          <w:rFonts w:ascii="Bookman Old Style" w:hAnsi="Bookman Old Style"/>
          <w:b/>
          <w:i/>
          <w:lang w:val="fr-CI"/>
        </w:rPr>
        <w:t>SI NON SOLDÉ</w:t>
      </w:r>
    </w:p>
    <w:p w:rsidR="0021103C" w:rsidRPr="00556FA3" w:rsidRDefault="006C4EAA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Génération des échéanciers de L</w:t>
      </w:r>
      <w:r w:rsidR="0021103C" w:rsidRPr="00556FA3">
        <w:rPr>
          <w:rFonts w:ascii="Bookman Old Style" w:hAnsi="Bookman Old Style"/>
          <w:lang w:val="fr-CI"/>
        </w:rPr>
        <w:t xml:space="preserve">oyers </w:t>
      </w:r>
      <w:r w:rsidR="00CA554C" w:rsidRPr="00556FA3">
        <w:rPr>
          <w:rFonts w:ascii="Bookman Old Style" w:hAnsi="Bookman Old Style"/>
          <w:lang w:val="fr-CI"/>
        </w:rPr>
        <w:t xml:space="preserve">à partir de la </w:t>
      </w:r>
      <w:r w:rsidR="00CA554C" w:rsidRPr="00556FA3">
        <w:rPr>
          <w:rFonts w:ascii="Bookman Old Style" w:hAnsi="Bookman Old Style"/>
          <w:b/>
          <w:u w:val="single"/>
          <w:lang w:val="fr-CI"/>
        </w:rPr>
        <w:t>Date d’entrée/effet</w:t>
      </w:r>
      <w:r w:rsidR="00CA554C" w:rsidRPr="00556FA3">
        <w:rPr>
          <w:rFonts w:ascii="Bookman Old Style" w:hAnsi="Bookman Old Style"/>
          <w:lang w:val="fr-CI"/>
        </w:rPr>
        <w:t xml:space="preserve"> accordé</w:t>
      </w:r>
    </w:p>
    <w:p w:rsidR="006C4EAA" w:rsidRPr="00556FA3" w:rsidRDefault="006C4EAA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Edition du Contrat de location</w:t>
      </w:r>
      <w:r w:rsidR="000A5D67" w:rsidRPr="00556FA3">
        <w:rPr>
          <w:rFonts w:ascii="Bookman Old Style" w:hAnsi="Bookman Old Style"/>
          <w:lang w:val="fr-CI"/>
        </w:rPr>
        <w:t xml:space="preserve"> pour signature</w:t>
      </w:r>
    </w:p>
    <w:p w:rsidR="006C4EAA" w:rsidRPr="00556FA3" w:rsidRDefault="006C4EAA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b/>
          <w:sz w:val="16"/>
          <w:szCs w:val="16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Signature du </w:t>
      </w:r>
      <w:r w:rsidR="00B87CD6" w:rsidRPr="00556FA3">
        <w:rPr>
          <w:rFonts w:ascii="Bookman Old Style" w:hAnsi="Bookman Old Style"/>
          <w:lang w:val="fr-CI"/>
        </w:rPr>
        <w:t>C</w:t>
      </w:r>
      <w:r w:rsidRPr="00556FA3">
        <w:rPr>
          <w:rFonts w:ascii="Bookman Old Style" w:hAnsi="Bookman Old Style"/>
          <w:lang w:val="fr-CI"/>
        </w:rPr>
        <w:t>ontrat de location – Client – Agent</w:t>
      </w:r>
      <w:r w:rsidR="00CA554C" w:rsidRPr="00556FA3">
        <w:rPr>
          <w:rFonts w:ascii="Bookman Old Style" w:hAnsi="Bookman Old Style"/>
          <w:lang w:val="fr-CI"/>
        </w:rPr>
        <w:t xml:space="preserve"> (</w:t>
      </w:r>
      <w:r w:rsidR="00CA554C" w:rsidRPr="00556FA3">
        <w:rPr>
          <w:rFonts w:ascii="Bookman Old Style" w:hAnsi="Bookman Old Style"/>
          <w:b/>
          <w:sz w:val="16"/>
          <w:szCs w:val="16"/>
          <w:lang w:val="fr-CI"/>
        </w:rPr>
        <w:t>signature électronique souhaité)</w:t>
      </w:r>
    </w:p>
    <w:p w:rsidR="006C4EAA" w:rsidRPr="00556FA3" w:rsidRDefault="006C4EAA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Numérisation du Contrat signé </w:t>
      </w:r>
    </w:p>
    <w:p w:rsidR="006C4EAA" w:rsidRPr="00556FA3" w:rsidRDefault="006C4EAA" w:rsidP="00CC3A6D">
      <w:pPr>
        <w:pStyle w:val="Paragraphedeliste"/>
        <w:numPr>
          <w:ilvl w:val="0"/>
          <w:numId w:val="15"/>
        </w:numPr>
        <w:spacing w:after="0" w:line="360" w:lineRule="auto"/>
        <w:ind w:left="1077" w:hanging="357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lang w:val="fr-CI"/>
        </w:rPr>
        <w:t>Numérisation autres documents</w:t>
      </w:r>
      <w:r w:rsidR="00CA554C" w:rsidRPr="00556FA3">
        <w:rPr>
          <w:rFonts w:ascii="Bookman Old Style" w:hAnsi="Bookman Old Style"/>
          <w:lang w:val="fr-CI"/>
        </w:rPr>
        <w:t xml:space="preserve"> (</w:t>
      </w:r>
      <w:r w:rsidR="00CA554C" w:rsidRPr="00556FA3">
        <w:rPr>
          <w:rFonts w:ascii="Bookman Old Style" w:hAnsi="Bookman Old Style"/>
          <w:b/>
          <w:lang w:val="fr-CI"/>
        </w:rPr>
        <w:t>CNI, RIB, RCCM etc.)</w:t>
      </w:r>
    </w:p>
    <w:p w:rsidR="00C27EFF" w:rsidRPr="00556FA3" w:rsidRDefault="00C27EFF" w:rsidP="00C27EFF">
      <w:pPr>
        <w:pStyle w:val="Paragraphedeliste"/>
        <w:ind w:left="1080"/>
        <w:rPr>
          <w:rFonts w:ascii="Bookman Old Style" w:hAnsi="Bookman Old Style"/>
          <w:b/>
          <w:lang w:val="fr-CI"/>
        </w:rPr>
      </w:pPr>
    </w:p>
    <w:p w:rsidR="005E42A3" w:rsidRPr="00556FA3" w:rsidRDefault="000A709B" w:rsidP="005E42A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>ABONNEMENT</w:t>
      </w:r>
      <w:r w:rsidR="005E42A3" w:rsidRPr="00556FA3">
        <w:rPr>
          <w:rFonts w:ascii="Bookman Old Style" w:hAnsi="Bookman Old Style"/>
          <w:b/>
          <w:u w:val="single"/>
          <w:lang w:val="fr-CI"/>
        </w:rPr>
        <w:t xml:space="preserve"> </w:t>
      </w:r>
      <w:r w:rsidR="001C31E0" w:rsidRPr="00556FA3">
        <w:rPr>
          <w:rFonts w:ascii="Bookman Old Style" w:hAnsi="Bookman Old Style"/>
          <w:b/>
          <w:u w:val="single"/>
          <w:lang w:val="fr-CI"/>
        </w:rPr>
        <w:t xml:space="preserve">/ </w:t>
      </w:r>
      <w:r w:rsidR="00144D3F" w:rsidRPr="00556FA3">
        <w:rPr>
          <w:rFonts w:ascii="Bookman Old Style" w:hAnsi="Bookman Old Style"/>
          <w:b/>
          <w:u w:val="single"/>
          <w:lang w:val="fr-CI"/>
        </w:rPr>
        <w:t>EQUIPEMENT</w:t>
      </w:r>
      <w:r w:rsidR="00144D3F" w:rsidRPr="00556FA3">
        <w:rPr>
          <w:rFonts w:ascii="Bookman Old Style" w:hAnsi="Bookman Old Style"/>
          <w:lang w:val="fr-CI"/>
        </w:rPr>
        <w:t xml:space="preserve"> - </w:t>
      </w:r>
      <w:r w:rsidR="005E42A3" w:rsidRPr="00556FA3">
        <w:rPr>
          <w:rFonts w:ascii="Bookman Old Style" w:hAnsi="Bookman Old Style"/>
          <w:b/>
          <w:i/>
          <w:u w:val="single"/>
          <w:lang w:val="fr-CI"/>
        </w:rPr>
        <w:t>ELECTRICITE – EAU</w:t>
      </w:r>
      <w:r w:rsidR="00144D3F" w:rsidRPr="00556FA3">
        <w:rPr>
          <w:rFonts w:ascii="Bookman Old Style" w:hAnsi="Bookman Old Style"/>
          <w:b/>
          <w:i/>
          <w:u w:val="single"/>
          <w:lang w:val="fr-CI"/>
        </w:rPr>
        <w:t>- GAZ</w:t>
      </w:r>
      <w:r w:rsidR="00144D3F" w:rsidRPr="00556FA3">
        <w:rPr>
          <w:rFonts w:ascii="Bookman Old Style" w:hAnsi="Bookman Old Style"/>
          <w:lang w:val="fr-CI"/>
        </w:rPr>
        <w:t xml:space="preserve"> (</w:t>
      </w:r>
      <w:r w:rsidR="005E42A3" w:rsidRPr="00556FA3">
        <w:rPr>
          <w:rFonts w:ascii="Bookman Old Style" w:hAnsi="Bookman Old Style"/>
          <w:b/>
          <w:i/>
          <w:lang w:val="fr-CI"/>
        </w:rPr>
        <w:t xml:space="preserve">si </w:t>
      </w:r>
      <w:r w:rsidR="00E761C3" w:rsidRPr="00556FA3">
        <w:rPr>
          <w:rFonts w:ascii="Bookman Old Style" w:hAnsi="Bookman Old Style"/>
          <w:b/>
          <w:i/>
          <w:lang w:val="fr-CI"/>
        </w:rPr>
        <w:t>Code</w:t>
      </w:r>
      <w:r w:rsidR="00E761C3" w:rsidRPr="00556FA3">
        <w:rPr>
          <w:rFonts w:ascii="Bookman Old Style" w:hAnsi="Bookman Old Style"/>
          <w:b/>
          <w:lang w:val="fr-CI"/>
        </w:rPr>
        <w:t xml:space="preserve"> Equipement positionné</w:t>
      </w:r>
      <w:r w:rsidR="005E42A3" w:rsidRPr="00556FA3">
        <w:rPr>
          <w:rFonts w:ascii="Bookman Old Style" w:hAnsi="Bookman Old Style"/>
          <w:lang w:val="fr-CI"/>
        </w:rPr>
        <w:t>)</w:t>
      </w:r>
    </w:p>
    <w:p w:rsidR="005E42A3" w:rsidRPr="00556FA3" w:rsidRDefault="005E42A3" w:rsidP="005E42A3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lastRenderedPageBreak/>
        <w:t xml:space="preserve"> </w:t>
      </w: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3771BE" w:rsidRPr="00556FA3" w:rsidRDefault="003771BE" w:rsidP="003771BE">
      <w:pPr>
        <w:pStyle w:val="Paragraphedeliste"/>
        <w:numPr>
          <w:ilvl w:val="0"/>
          <w:numId w:val="2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lang w:val="fr-CI"/>
        </w:rPr>
        <w:t>Code Equipement</w:t>
      </w:r>
      <w:r w:rsidRPr="00556FA3">
        <w:rPr>
          <w:rFonts w:ascii="Bookman Old Style" w:hAnsi="Bookman Old Style"/>
          <w:lang w:val="fr-CI"/>
        </w:rPr>
        <w:t xml:space="preserve"> (</w:t>
      </w:r>
      <w:r w:rsidRPr="00556FA3">
        <w:rPr>
          <w:rFonts w:ascii="Bookman Old Style" w:hAnsi="Bookman Old Style"/>
          <w:i/>
          <w:lang w:val="fr-CI"/>
        </w:rPr>
        <w:t>Electricité, Eau, Gaz</w:t>
      </w:r>
      <w:r w:rsidRPr="00556FA3">
        <w:rPr>
          <w:rFonts w:ascii="Bookman Old Style" w:hAnsi="Bookman Old Style"/>
          <w:lang w:val="fr-CI"/>
        </w:rPr>
        <w:t>)</w:t>
      </w:r>
    </w:p>
    <w:p w:rsidR="003771BE" w:rsidRPr="00556FA3" w:rsidRDefault="00476EEC" w:rsidP="003771BE">
      <w:pPr>
        <w:pStyle w:val="Paragraphedeliste"/>
        <w:numPr>
          <w:ilvl w:val="0"/>
          <w:numId w:val="2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</w:t>
      </w:r>
      <w:r w:rsidR="003771BE" w:rsidRPr="00556FA3">
        <w:rPr>
          <w:rFonts w:ascii="Bookman Old Style" w:hAnsi="Bookman Old Style"/>
          <w:lang w:val="fr-CI"/>
        </w:rPr>
        <w:t>ocataire</w:t>
      </w:r>
    </w:p>
    <w:p w:rsidR="003771BE" w:rsidRPr="00556FA3" w:rsidRDefault="003771BE" w:rsidP="003771BE">
      <w:pPr>
        <w:pStyle w:val="Paragraphedeliste"/>
        <w:numPr>
          <w:ilvl w:val="0"/>
          <w:numId w:val="2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emplacement (propriété, pavillon, niveau, zone, place)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Date d’effet compteur EQ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Primes fixes mensuelles EQ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Frais Facturation Internes EQ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Index de départ EQ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Index de fin EQ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Prix Unitaire concédé (kWh, M3</w:t>
      </w:r>
      <w:r w:rsidR="00476EEC" w:rsidRPr="00556FA3">
        <w:rPr>
          <w:rFonts w:ascii="Bookman Old Style" w:hAnsi="Bookman Old Style"/>
          <w:i/>
          <w:lang w:val="fr-CI"/>
        </w:rPr>
        <w:t>)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Impayés Antérieurs </w:t>
      </w:r>
      <w:r w:rsidR="00476EEC" w:rsidRPr="00556FA3">
        <w:rPr>
          <w:rFonts w:ascii="Bookman Old Style" w:hAnsi="Bookman Old Style"/>
          <w:i/>
          <w:lang w:val="fr-CI"/>
        </w:rPr>
        <w:t>EQ</w:t>
      </w:r>
      <w:r w:rsidRPr="00556FA3">
        <w:rPr>
          <w:rFonts w:ascii="Bookman Old Style" w:hAnsi="Bookman Old Style"/>
          <w:i/>
          <w:lang w:val="fr-CI"/>
        </w:rPr>
        <w:t xml:space="preserve"> à charge</w:t>
      </w:r>
    </w:p>
    <w:p w:rsidR="003771BE" w:rsidRPr="00556FA3" w:rsidRDefault="003771BE" w:rsidP="003771BE">
      <w:pPr>
        <w:pStyle w:val="Paragraphedeliste"/>
        <w:numPr>
          <w:ilvl w:val="0"/>
          <w:numId w:val="2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Date fermeture du compteur </w:t>
      </w:r>
      <w:r w:rsidR="00476EEC" w:rsidRPr="00556FA3">
        <w:rPr>
          <w:rFonts w:ascii="Bookman Old Style" w:hAnsi="Bookman Old Style"/>
          <w:i/>
          <w:lang w:val="fr-CI"/>
        </w:rPr>
        <w:t>EQ</w:t>
      </w:r>
    </w:p>
    <w:p w:rsidR="00786CC8" w:rsidRDefault="00786CC8" w:rsidP="00786CC8">
      <w:pPr>
        <w:pStyle w:val="Paragraphedeliste"/>
        <w:rPr>
          <w:rFonts w:ascii="Bookman Old Style" w:hAnsi="Bookman Old Style"/>
          <w:lang w:val="fr-CI"/>
        </w:rPr>
      </w:pPr>
    </w:p>
    <w:p w:rsidR="0067338C" w:rsidRDefault="0067338C" w:rsidP="0067338C">
      <w:pPr>
        <w:rPr>
          <w:rFonts w:ascii="Bookman Old Style" w:hAnsi="Bookman Old Style"/>
          <w:lang w:val="fr-CI"/>
        </w:rPr>
      </w:pPr>
    </w:p>
    <w:p w:rsidR="0067338C" w:rsidRDefault="0067338C" w:rsidP="0067338C">
      <w:pPr>
        <w:rPr>
          <w:rFonts w:ascii="Bookman Old Style" w:hAnsi="Bookman Old Style"/>
          <w:lang w:val="fr-CI"/>
        </w:rPr>
      </w:pPr>
    </w:p>
    <w:p w:rsidR="0067338C" w:rsidRDefault="0067338C" w:rsidP="0067338C">
      <w:pPr>
        <w:rPr>
          <w:rFonts w:ascii="Bookman Old Style" w:hAnsi="Bookman Old Style"/>
          <w:lang w:val="fr-CI"/>
        </w:rPr>
      </w:pPr>
    </w:p>
    <w:p w:rsidR="0067338C" w:rsidRDefault="0067338C" w:rsidP="0067338C">
      <w:pPr>
        <w:rPr>
          <w:rFonts w:ascii="Bookman Old Style" w:hAnsi="Bookman Old Style"/>
          <w:lang w:val="fr-CI"/>
        </w:rPr>
      </w:pPr>
    </w:p>
    <w:p w:rsidR="0067338C" w:rsidRPr="00556FA3" w:rsidRDefault="0067338C" w:rsidP="0067338C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 xml:space="preserve">RESERVATION D’EMPLACEMENT </w:t>
      </w:r>
      <w:r w:rsidRPr="00556FA3">
        <w:rPr>
          <w:rFonts w:ascii="Bookman Old Style" w:hAnsi="Bookman Old Style"/>
          <w:b/>
          <w:u w:val="single"/>
          <w:lang w:val="fr-CI"/>
        </w:rPr>
        <w:t xml:space="preserve"> 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 &amp; suppression avec conditions liées)</w:t>
      </w: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b/>
          <w:highlight w:val="yellow"/>
          <w:u w:val="single"/>
          <w:lang w:val="fr-CI"/>
        </w:rPr>
      </w:pPr>
      <w:r>
        <w:rPr>
          <w:rFonts w:ascii="Bookman Old Style" w:hAnsi="Bookman Old Style"/>
          <w:b/>
          <w:highlight w:val="yellow"/>
          <w:u w:val="single"/>
          <w:lang w:val="fr-CI"/>
        </w:rPr>
        <w:t xml:space="preserve">Création préalable du Prospect 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b/>
          <w:highlight w:val="yellow"/>
          <w:u w:val="single"/>
          <w:lang w:val="fr-CI"/>
        </w:rPr>
      </w:pPr>
    </w:p>
    <w:p w:rsidR="0067338C" w:rsidRPr="00556FA3" w:rsidRDefault="0067338C" w:rsidP="0067338C">
      <w:pPr>
        <w:pStyle w:val="Paragraphedeliste"/>
        <w:numPr>
          <w:ilvl w:val="0"/>
          <w:numId w:val="15"/>
        </w:numPr>
        <w:ind w:left="360"/>
        <w:rPr>
          <w:rFonts w:ascii="Bookman Old Style" w:hAnsi="Bookman Old Style"/>
          <w:lang w:val="fr-CI"/>
        </w:rPr>
      </w:pPr>
      <w:r w:rsidRPr="00B0728B">
        <w:rPr>
          <w:rFonts w:ascii="Bookman Old Style" w:hAnsi="Bookman Old Style"/>
          <w:b/>
          <w:u w:val="single"/>
          <w:lang w:val="fr-CI"/>
        </w:rPr>
        <w:t>Type Emplacement souhaité</w:t>
      </w:r>
      <w:r w:rsidRPr="00556FA3">
        <w:rPr>
          <w:rFonts w:ascii="Bookman Old Style" w:hAnsi="Bookman Old Style"/>
          <w:lang w:val="fr-CI"/>
        </w:rPr>
        <w:t> ?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b/>
          <w:lang w:val="fr-CI"/>
        </w:rPr>
        <w:sym w:font="Wingdings" w:char="F0E0"/>
      </w:r>
      <w:r w:rsidRPr="00556FA3">
        <w:rPr>
          <w:rFonts w:ascii="Bookman Old Style" w:hAnsi="Bookman Old Style"/>
          <w:b/>
          <w:lang w:val="fr-CI"/>
        </w:rPr>
        <w:t xml:space="preserve">  Affichage liste des </w:t>
      </w:r>
      <w:r>
        <w:rPr>
          <w:rFonts w:ascii="Bookman Old Style" w:hAnsi="Bookman Old Style"/>
          <w:b/>
          <w:lang w:val="fr-CI"/>
        </w:rPr>
        <w:t>TYPES</w:t>
      </w:r>
      <w:r w:rsidRPr="00556FA3">
        <w:rPr>
          <w:rFonts w:ascii="Bookman Old Style" w:hAnsi="Bookman Old Style"/>
          <w:lang w:val="fr-CI"/>
        </w:rPr>
        <w:t xml:space="preserve"> par (</w:t>
      </w:r>
      <w:r w:rsidRPr="00556FA3">
        <w:rPr>
          <w:rFonts w:ascii="Bookman Old Style" w:hAnsi="Bookman Old Style"/>
          <w:i/>
          <w:lang w:val="fr-CI"/>
        </w:rPr>
        <w:t>Propriété, pavillon, niveau, zone et nombre de places, Total pas-de-porte, Loyer Mensuel)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i/>
          <w:lang w:val="fr-CI"/>
        </w:rPr>
      </w:pPr>
    </w:p>
    <w:p w:rsidR="0067338C" w:rsidRPr="00556FA3" w:rsidRDefault="0067338C" w:rsidP="0067338C">
      <w:pPr>
        <w:pStyle w:val="Paragraphedeliste"/>
        <w:numPr>
          <w:ilvl w:val="0"/>
          <w:numId w:val="15"/>
        </w:numPr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Choix d’un type d’emplacement désiré (par le client)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sym w:font="Wingdings" w:char="F0E0"/>
      </w:r>
      <w:r w:rsidRPr="00556FA3">
        <w:rPr>
          <w:rFonts w:ascii="Bookman Old Style" w:hAnsi="Bookman Old Style"/>
          <w:lang w:val="fr-CI"/>
        </w:rPr>
        <w:t xml:space="preserve"> Affichage (</w:t>
      </w:r>
      <w:r w:rsidRPr="00556FA3">
        <w:rPr>
          <w:rFonts w:ascii="Bookman Old Style" w:hAnsi="Bookman Old Style"/>
          <w:i/>
          <w:lang w:val="fr-CI"/>
        </w:rPr>
        <w:t>N° emplacement</w:t>
      </w:r>
      <w:r w:rsidRPr="00556FA3">
        <w:rPr>
          <w:rFonts w:ascii="Bookman Old Style" w:hAnsi="Bookman Old Style"/>
          <w:lang w:val="fr-CI"/>
        </w:rPr>
        <w:t xml:space="preserve">, </w:t>
      </w:r>
      <w:r w:rsidRPr="00556FA3">
        <w:rPr>
          <w:rFonts w:ascii="Bookman Old Style" w:hAnsi="Bookman Old Style"/>
          <w:i/>
          <w:lang w:val="fr-CI"/>
        </w:rPr>
        <w:t>Propriété, pavillon, niveau, zone, Total pas-de-porte, Loyer Mensuel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Si accord du Prospe</w:t>
      </w:r>
      <w:r>
        <w:rPr>
          <w:rFonts w:ascii="Bookman Old Style" w:hAnsi="Bookman Old Style"/>
          <w:lang w:val="fr-CI"/>
        </w:rPr>
        <w:t xml:space="preserve">ct Client – CREATION DU </w:t>
      </w:r>
      <w:r w:rsidRPr="00465061">
        <w:rPr>
          <w:rFonts w:ascii="Bookman Old Style" w:hAnsi="Bookman Old Style"/>
          <w:b/>
          <w:u w:val="single"/>
          <w:lang w:val="fr-CI"/>
        </w:rPr>
        <w:t>DOSSIER RESERVATION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Création du Dossier ou Projet de contrat compété des informations ci-dessous :</w:t>
      </w:r>
    </w:p>
    <w:p w:rsidR="0067338C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N° de réservation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Matricule client</w:t>
      </w:r>
    </w:p>
    <w:p w:rsidR="0067338C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Nom client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propriété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d’emplacement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Droit d’attribution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Frais dossier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Caution</w:t>
      </w:r>
      <w:r>
        <w:rPr>
          <w:rFonts w:ascii="Bookman Old Style" w:hAnsi="Bookman Old Style"/>
          <w:lang w:val="fr-CI"/>
        </w:rPr>
        <w:t xml:space="preserve"> exigé</w:t>
      </w:r>
    </w:p>
    <w:p w:rsidR="0067338C" w:rsidRPr="00556FA3" w:rsidRDefault="0067338C" w:rsidP="0067338C">
      <w:pPr>
        <w:pStyle w:val="Paragraphedeliste"/>
        <w:numPr>
          <w:ilvl w:val="0"/>
          <w:numId w:val="2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Equipement</w:t>
      </w:r>
      <w:r>
        <w:rPr>
          <w:rFonts w:ascii="Bookman Old Style" w:hAnsi="Bookman Old Style"/>
          <w:lang w:val="fr-CI"/>
        </w:rPr>
        <w:t xml:space="preserve"> associé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TOTAL PAS-DE-PORTE  </w:t>
      </w:r>
    </w:p>
    <w:p w:rsidR="0067338C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LOYER MENSUEL 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sz w:val="20"/>
          <w:szCs w:val="20"/>
          <w:lang w:val="fr-CI"/>
        </w:rPr>
        <w:lastRenderedPageBreak/>
        <w:t>Nombre de MOIS Avance</w:t>
      </w:r>
      <w:r w:rsidRPr="00556FA3">
        <w:rPr>
          <w:rFonts w:ascii="Bookman Old Style" w:hAnsi="Bookman Old Style"/>
          <w:lang w:val="fr-CI"/>
        </w:rPr>
        <w:t> </w:t>
      </w:r>
      <w:r>
        <w:rPr>
          <w:rFonts w:ascii="Bookman Old Style" w:hAnsi="Bookman Old Style"/>
          <w:lang w:val="fr-CI"/>
        </w:rPr>
        <w:t>exigé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APPORT INITIAL </w:t>
      </w:r>
      <w:r>
        <w:rPr>
          <w:rFonts w:ascii="Bookman Old Style" w:hAnsi="Bookman Old Style"/>
          <w:lang w:val="fr-CI"/>
        </w:rPr>
        <w:t>EXIGE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A ECHELONNER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Nombre d’échéances </w:t>
      </w:r>
      <w:r>
        <w:rPr>
          <w:rFonts w:ascii="Bookman Old Style" w:hAnsi="Bookman Old Style"/>
          <w:lang w:val="fr-CI"/>
        </w:rPr>
        <w:t>Maximum</w:t>
      </w:r>
    </w:p>
    <w:p w:rsidR="0067338C" w:rsidRPr="00556FA3" w:rsidRDefault="0067338C" w:rsidP="0067338C">
      <w:pPr>
        <w:pStyle w:val="Paragraphedeliste"/>
        <w:numPr>
          <w:ilvl w:val="0"/>
          <w:numId w:val="2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DATE PROBABLE ENTREE/EFFET </w:t>
      </w: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Edition du Projet de </w:t>
      </w:r>
      <w:r>
        <w:rPr>
          <w:rFonts w:ascii="Bookman Old Style" w:hAnsi="Bookman Old Style"/>
          <w:lang w:val="fr-CI"/>
        </w:rPr>
        <w:t>réservation de contrat pour le client</w:t>
      </w: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Mise à jour AGENDA pour avis de disponibilités. </w:t>
      </w:r>
    </w:p>
    <w:p w:rsidR="000A709B" w:rsidRDefault="000A709B" w:rsidP="0067338C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67338C" w:rsidRPr="00556FA3" w:rsidRDefault="0067338C" w:rsidP="0067338C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 xml:space="preserve">PROCESSUS ETAT DES LIEUX </w:t>
      </w:r>
    </w:p>
    <w:p w:rsidR="0067338C" w:rsidRPr="00556FA3" w:rsidRDefault="0067338C" w:rsidP="0067338C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</w:t>
      </w:r>
      <w:r>
        <w:rPr>
          <w:rFonts w:ascii="Bookman Old Style" w:hAnsi="Bookman Old Style"/>
          <w:b/>
          <w:lang w:val="fr-CI"/>
        </w:rPr>
        <w:t>, impression, clôture,</w:t>
      </w:r>
      <w:r w:rsidRPr="00556FA3">
        <w:rPr>
          <w:rFonts w:ascii="Bookman Old Style" w:hAnsi="Bookman Old Style"/>
          <w:b/>
          <w:lang w:val="fr-CI"/>
        </w:rPr>
        <w:t xml:space="preserve"> suppression)</w:t>
      </w: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67338C" w:rsidRDefault="0067338C" w:rsidP="0067338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67338C" w:rsidRPr="00387C7B" w:rsidRDefault="0067338C" w:rsidP="0067338C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 w:rsidRPr="004058AE">
        <w:rPr>
          <w:rFonts w:ascii="Bookman Old Style" w:hAnsi="Bookman Old Style"/>
          <w:u w:val="single"/>
          <w:lang w:val="fr-CI"/>
        </w:rPr>
        <w:t xml:space="preserve">Saisie du type </w:t>
      </w:r>
      <w:r>
        <w:rPr>
          <w:rFonts w:ascii="Bookman Old Style" w:hAnsi="Bookman Old Style"/>
          <w:u w:val="single"/>
          <w:lang w:val="fr-CI"/>
        </w:rPr>
        <w:t>Etat des Lieux</w:t>
      </w:r>
      <w:r>
        <w:rPr>
          <w:rFonts w:ascii="Bookman Old Style" w:hAnsi="Bookman Old Style"/>
          <w:b/>
          <w:u w:val="single"/>
          <w:lang w:val="fr-CI"/>
        </w:rPr>
        <w:t xml:space="preserve"> </w:t>
      </w:r>
      <w:r w:rsidRPr="006F0631">
        <w:rPr>
          <w:rFonts w:ascii="Bookman Old Style" w:hAnsi="Bookman Old Style"/>
          <w:lang w:val="fr-CI"/>
        </w:rPr>
        <w:t>(</w:t>
      </w:r>
      <w:r w:rsidRPr="00387C7B">
        <w:rPr>
          <w:rFonts w:ascii="Bookman Old Style" w:hAnsi="Bookman Old Style"/>
          <w:i/>
          <w:lang w:val="fr-CI"/>
        </w:rPr>
        <w:t>entrée, sortie, à la demande</w:t>
      </w:r>
      <w:r>
        <w:rPr>
          <w:rFonts w:ascii="Bookman Old Style" w:hAnsi="Bookman Old Style"/>
          <w:lang w:val="fr-CI"/>
        </w:rPr>
        <w:t>)</w:t>
      </w:r>
    </w:p>
    <w:p w:rsidR="0067338C" w:rsidRPr="004C05CC" w:rsidRDefault="0067338C" w:rsidP="0067338C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 w:rsidRPr="004C05CC">
        <w:rPr>
          <w:rFonts w:ascii="Bookman Old Style" w:hAnsi="Bookman Old Style"/>
          <w:lang w:val="fr-CI"/>
        </w:rPr>
        <w:t xml:space="preserve">Saisie </w:t>
      </w:r>
      <w:r>
        <w:rPr>
          <w:rFonts w:ascii="Bookman Old Style" w:hAnsi="Bookman Old Style"/>
          <w:lang w:val="fr-CI"/>
        </w:rPr>
        <w:t xml:space="preserve">du code </w:t>
      </w:r>
      <w:r w:rsidRPr="004C05CC">
        <w:rPr>
          <w:rFonts w:ascii="Bookman Old Style" w:hAnsi="Bookman Old Style"/>
          <w:lang w:val="fr-CI"/>
        </w:rPr>
        <w:t xml:space="preserve">ou choix de la </w:t>
      </w:r>
      <w:r>
        <w:rPr>
          <w:rFonts w:ascii="Bookman Old Style" w:hAnsi="Bookman Old Style"/>
          <w:lang w:val="fr-CI"/>
        </w:rPr>
        <w:t>P</w:t>
      </w:r>
      <w:r w:rsidRPr="004C05CC">
        <w:rPr>
          <w:rFonts w:ascii="Bookman Old Style" w:hAnsi="Bookman Old Style"/>
          <w:lang w:val="fr-CI"/>
        </w:rPr>
        <w:t xml:space="preserve">ropriété </w:t>
      </w:r>
    </w:p>
    <w:p w:rsidR="0067338C" w:rsidRPr="00734D00" w:rsidRDefault="0067338C" w:rsidP="0067338C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Saisie du code ou choix Emplacement</w:t>
      </w:r>
    </w:p>
    <w:p w:rsidR="0067338C" w:rsidRPr="00734D00" w:rsidRDefault="0067338C" w:rsidP="0067338C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Numéro Etat des lieux (généré)</w:t>
      </w:r>
    </w:p>
    <w:p w:rsidR="0067338C" w:rsidRPr="00387C7B" w:rsidRDefault="0067338C" w:rsidP="0067338C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Références Etat des lieux</w:t>
      </w:r>
    </w:p>
    <w:p w:rsidR="0067338C" w:rsidRPr="00232FC5" w:rsidRDefault="0067338C" w:rsidP="0067338C">
      <w:pPr>
        <w:rPr>
          <w:rFonts w:ascii="Bookman Old Style" w:hAnsi="Bookman Old Style"/>
          <w:sz w:val="16"/>
          <w:szCs w:val="16"/>
          <w:lang w:val="fr-CI"/>
        </w:rPr>
      </w:pPr>
      <w:r>
        <w:rPr>
          <w:rFonts w:ascii="Bookman Old Style" w:hAnsi="Bookman Old Style"/>
          <w:lang w:val="fr-CI"/>
        </w:rPr>
        <w:t xml:space="preserve">Détails des </w:t>
      </w:r>
      <w:r w:rsidRPr="00232FC5">
        <w:rPr>
          <w:rFonts w:ascii="Bookman Old Style" w:hAnsi="Bookman Old Style"/>
          <w:u w:val="single"/>
          <w:lang w:val="fr-CI"/>
        </w:rPr>
        <w:t>Equipements</w:t>
      </w:r>
      <w:r>
        <w:rPr>
          <w:rFonts w:ascii="Bookman Old Style" w:hAnsi="Bookman Old Style"/>
          <w:lang w:val="fr-CI"/>
        </w:rPr>
        <w:t xml:space="preserve"> à recenser (1 à n) - (ex.</w:t>
      </w:r>
      <w:r w:rsidRPr="00232FC5">
        <w:rPr>
          <w:rFonts w:ascii="Bookman Old Style" w:hAnsi="Bookman Old Style"/>
          <w:b/>
          <w:sz w:val="16"/>
          <w:szCs w:val="16"/>
          <w:lang w:val="fr-CI"/>
        </w:rPr>
        <w:t xml:space="preserve"> compteur eau, chambre principale</w:t>
      </w:r>
      <w:r w:rsidRPr="00232FC5">
        <w:rPr>
          <w:rFonts w:ascii="Bookman Old Style" w:hAnsi="Bookman Old Style"/>
          <w:sz w:val="16"/>
          <w:szCs w:val="16"/>
          <w:lang w:val="fr-CI"/>
        </w:rPr>
        <w:t>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Equipement (n)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(n)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N° série (n)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Etat d’usure (n)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Fonctionnement (n)</w:t>
      </w:r>
    </w:p>
    <w:p w:rsidR="0067338C" w:rsidRDefault="0067338C" w:rsidP="0067338C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Commentaires (n)</w:t>
      </w:r>
    </w:p>
    <w:p w:rsidR="0067338C" w:rsidRDefault="0067338C" w:rsidP="0067338C">
      <w:pPr>
        <w:pStyle w:val="Paragraphedeliste"/>
        <w:ind w:left="1080"/>
        <w:rPr>
          <w:rFonts w:ascii="Bookman Old Style" w:hAnsi="Bookman Old Style"/>
          <w:lang w:val="fr-CI"/>
        </w:rPr>
      </w:pPr>
      <w:r w:rsidRPr="00232FC5">
        <w:rPr>
          <w:rFonts w:ascii="Bookman Old Style" w:hAnsi="Bookman Old Style"/>
          <w:u w:val="single"/>
          <w:lang w:val="fr-CI"/>
        </w:rPr>
        <w:t>Composition</w:t>
      </w:r>
      <w:r>
        <w:rPr>
          <w:rFonts w:ascii="Bookman Old Style" w:hAnsi="Bookman Old Style"/>
          <w:lang w:val="fr-CI"/>
        </w:rPr>
        <w:t xml:space="preserve"> de l’Equipement (1 à m) – (</w:t>
      </w:r>
      <w:r w:rsidRPr="00232FC5">
        <w:rPr>
          <w:rFonts w:ascii="Bookman Old Style" w:hAnsi="Bookman Old Style"/>
          <w:b/>
          <w:sz w:val="16"/>
          <w:szCs w:val="16"/>
          <w:lang w:val="fr-CI"/>
        </w:rPr>
        <w:t>portes, WC, interrupteurs</w:t>
      </w:r>
      <w:r>
        <w:rPr>
          <w:rFonts w:ascii="Bookman Old Style" w:hAnsi="Bookman Old Style"/>
          <w:lang w:val="fr-CI"/>
        </w:rPr>
        <w:t>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Composant (m)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Nature composant (m)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Nombre composant (m)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Etat d’usure (n)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Fonctionnement (n)</w:t>
      </w:r>
    </w:p>
    <w:p w:rsidR="0067338C" w:rsidRDefault="0067338C" w:rsidP="0067338C">
      <w:pPr>
        <w:pStyle w:val="Paragraphedeliste"/>
        <w:numPr>
          <w:ilvl w:val="0"/>
          <w:numId w:val="3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Observations (n)</w:t>
      </w:r>
    </w:p>
    <w:p w:rsidR="000A709B" w:rsidRDefault="000A709B" w:rsidP="0067338C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776E0" w:rsidRDefault="007776E0" w:rsidP="0067338C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776E0" w:rsidRPr="00556FA3" w:rsidRDefault="007776E0" w:rsidP="007776E0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>INTERVENTIONS ET REPARATIONS</w:t>
      </w:r>
    </w:p>
    <w:p w:rsidR="007776E0" w:rsidRPr="00556FA3" w:rsidRDefault="007776E0" w:rsidP="007776E0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</w:t>
      </w:r>
      <w:r>
        <w:rPr>
          <w:rFonts w:ascii="Bookman Old Style" w:hAnsi="Bookman Old Style"/>
          <w:b/>
          <w:lang w:val="fr-CI"/>
        </w:rPr>
        <w:t>, impression, clôture,</w:t>
      </w:r>
      <w:r w:rsidRPr="00556FA3">
        <w:rPr>
          <w:rFonts w:ascii="Bookman Old Style" w:hAnsi="Bookman Old Style"/>
          <w:b/>
          <w:lang w:val="fr-CI"/>
        </w:rPr>
        <w:t xml:space="preserve"> suppression)</w:t>
      </w:r>
    </w:p>
    <w:p w:rsidR="007776E0" w:rsidRDefault="007776E0" w:rsidP="007776E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7776E0" w:rsidRDefault="007776E0" w:rsidP="007776E0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776E0" w:rsidRPr="004C05CC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 w:rsidRPr="004C05CC">
        <w:rPr>
          <w:rFonts w:ascii="Bookman Old Style" w:hAnsi="Bookman Old Style"/>
          <w:lang w:val="fr-CI"/>
        </w:rPr>
        <w:t xml:space="preserve">Saisie </w:t>
      </w:r>
      <w:r>
        <w:rPr>
          <w:rFonts w:ascii="Bookman Old Style" w:hAnsi="Bookman Old Style"/>
          <w:lang w:val="fr-CI"/>
        </w:rPr>
        <w:t xml:space="preserve">du code </w:t>
      </w:r>
      <w:r w:rsidRPr="004C05CC">
        <w:rPr>
          <w:rFonts w:ascii="Bookman Old Style" w:hAnsi="Bookman Old Style"/>
          <w:lang w:val="fr-CI"/>
        </w:rPr>
        <w:t xml:space="preserve">ou choix de la propriété </w:t>
      </w:r>
    </w:p>
    <w:p w:rsidR="007776E0" w:rsidRPr="004C05CC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Saisie du code ou choix Emplacement</w:t>
      </w:r>
    </w:p>
    <w:p w:rsidR="007776E0" w:rsidRDefault="007776E0" w:rsidP="007776E0">
      <w:pPr>
        <w:pStyle w:val="Paragraphedeliste"/>
        <w:ind w:left="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Données intervention</w:t>
      </w:r>
    </w:p>
    <w:p w:rsidR="007776E0" w:rsidRPr="00F3530D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Numéro intervention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Type d’intervention (</w:t>
      </w:r>
      <w:r w:rsidRPr="00C23A85">
        <w:rPr>
          <w:rFonts w:ascii="Bookman Old Style" w:hAnsi="Bookman Old Style"/>
          <w:b/>
          <w:i/>
          <w:sz w:val="20"/>
          <w:szCs w:val="20"/>
          <w:lang w:val="fr-CI"/>
        </w:rPr>
        <w:t>électricité, serrure, plomberie, climatisation etc.)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Objet de l’intervention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Priorité (basse, normale, urgence)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Diagnostic détaillé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Intervenant (nom ou société)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Email intervenant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lastRenderedPageBreak/>
        <w:t>Contact intervenant</w:t>
      </w:r>
    </w:p>
    <w:p w:rsidR="007776E0" w:rsidRPr="00F3530D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Dates disponibilités d’interventions (matin, midi, soir)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Date début intervention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Date de fin prévisionnelle</w:t>
      </w:r>
    </w:p>
    <w:p w:rsidR="007776E0" w:rsidRPr="00F3530D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16"/>
          <w:szCs w:val="16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Documents annexés (</w:t>
      </w:r>
      <w:r w:rsidRPr="00F3530D">
        <w:rPr>
          <w:rFonts w:ascii="Bookman Old Style" w:hAnsi="Bookman Old Style"/>
          <w:b/>
          <w:sz w:val="16"/>
          <w:szCs w:val="16"/>
          <w:lang w:val="fr-CI"/>
        </w:rPr>
        <w:t xml:space="preserve">déclaration panne, rdv, </w:t>
      </w:r>
      <w:r w:rsidRPr="00F3530D">
        <w:rPr>
          <w:rFonts w:ascii="Bookman Old Style" w:hAnsi="Bookman Old Style"/>
          <w:b/>
          <w:i/>
          <w:sz w:val="16"/>
          <w:szCs w:val="16"/>
          <w:lang w:val="fr-CI"/>
        </w:rPr>
        <w:t>mails, courriers</w:t>
      </w:r>
      <w:r>
        <w:rPr>
          <w:rFonts w:ascii="Bookman Old Style" w:hAnsi="Bookman Old Style"/>
          <w:b/>
          <w:i/>
          <w:sz w:val="16"/>
          <w:szCs w:val="16"/>
          <w:lang w:val="fr-CI"/>
        </w:rPr>
        <w:t>/</w:t>
      </w:r>
      <w:r w:rsidRPr="00F3530D">
        <w:rPr>
          <w:rFonts w:ascii="Bookman Old Style" w:hAnsi="Bookman Old Style"/>
          <w:b/>
          <w:i/>
          <w:sz w:val="16"/>
          <w:szCs w:val="16"/>
          <w:lang w:val="fr-CI"/>
        </w:rPr>
        <w:t xml:space="preserve"> PDF </w:t>
      </w:r>
      <w:r>
        <w:rPr>
          <w:rFonts w:ascii="Bookman Old Style" w:hAnsi="Bookman Old Style"/>
          <w:b/>
          <w:i/>
          <w:sz w:val="16"/>
          <w:szCs w:val="16"/>
          <w:lang w:val="fr-CI"/>
        </w:rPr>
        <w:t xml:space="preserve">ou </w:t>
      </w:r>
      <w:r w:rsidRPr="00F3530D">
        <w:rPr>
          <w:rFonts w:ascii="Bookman Old Style" w:hAnsi="Bookman Old Style"/>
          <w:b/>
          <w:i/>
          <w:sz w:val="16"/>
          <w:szCs w:val="16"/>
          <w:lang w:val="fr-CI"/>
        </w:rPr>
        <w:t>JPG)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Frais engagés (oui/non)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>Type de dépense engagée (</w:t>
      </w:r>
      <w:r w:rsidRPr="00FB4EB7">
        <w:rPr>
          <w:rFonts w:ascii="Bookman Old Style" w:hAnsi="Bookman Old Style"/>
          <w:b/>
          <w:i/>
          <w:sz w:val="16"/>
          <w:szCs w:val="16"/>
          <w:lang w:val="fr-CI"/>
        </w:rPr>
        <w:t>à charge locataire, à décharge, partagé etc.)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Prestataire bénéficiaire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Date de paiement frais</w:t>
      </w:r>
    </w:p>
    <w:p w:rsidR="007776E0" w:rsidRPr="00FB4EB7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Montant payé</w:t>
      </w:r>
    </w:p>
    <w:p w:rsidR="007776E0" w:rsidRPr="00C23A85" w:rsidRDefault="007776E0" w:rsidP="007776E0">
      <w:pPr>
        <w:pStyle w:val="Paragraphedeliste"/>
        <w:numPr>
          <w:ilvl w:val="0"/>
          <w:numId w:val="34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Statut (</w:t>
      </w:r>
      <w:r w:rsidRPr="00FB4EB7">
        <w:rPr>
          <w:rFonts w:ascii="Bookman Old Style" w:hAnsi="Bookman Old Style"/>
          <w:b/>
          <w:i/>
          <w:lang w:val="fr-CI"/>
        </w:rPr>
        <w:t>ouvert, retard, terminé)</w:t>
      </w:r>
    </w:p>
    <w:p w:rsidR="007776E0" w:rsidRDefault="007776E0" w:rsidP="0067338C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67338C" w:rsidRDefault="0067338C" w:rsidP="00786CC8">
      <w:pPr>
        <w:pStyle w:val="Paragraphedeliste"/>
        <w:rPr>
          <w:rFonts w:ascii="Bookman Old Style" w:hAnsi="Bookman Old Style"/>
          <w:lang w:val="fr-CI"/>
        </w:rPr>
      </w:pPr>
    </w:p>
    <w:p w:rsidR="007776E0" w:rsidRPr="00556FA3" w:rsidRDefault="007776E0" w:rsidP="007776E0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776E0" w:rsidRPr="00556FA3" w:rsidRDefault="007776E0" w:rsidP="007776E0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 xml:space="preserve">PROCESSUS DES INVENTAIRES </w:t>
      </w:r>
    </w:p>
    <w:p w:rsidR="007776E0" w:rsidRPr="00556FA3" w:rsidRDefault="007776E0" w:rsidP="007776E0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(Ajout, modification</w:t>
      </w:r>
      <w:r>
        <w:rPr>
          <w:rFonts w:ascii="Bookman Old Style" w:hAnsi="Bookman Old Style"/>
          <w:b/>
          <w:lang w:val="fr-CI"/>
        </w:rPr>
        <w:t>, impression, clôture,</w:t>
      </w:r>
      <w:r w:rsidRPr="00556FA3">
        <w:rPr>
          <w:rFonts w:ascii="Bookman Old Style" w:hAnsi="Bookman Old Style"/>
          <w:b/>
          <w:lang w:val="fr-CI"/>
        </w:rPr>
        <w:t xml:space="preserve"> suppression)</w:t>
      </w:r>
    </w:p>
    <w:p w:rsidR="007776E0" w:rsidRDefault="007776E0" w:rsidP="007776E0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7776E0" w:rsidRDefault="007776E0" w:rsidP="007776E0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776E0" w:rsidRPr="00387C7B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 w:rsidRPr="004058AE">
        <w:rPr>
          <w:rFonts w:ascii="Bookman Old Style" w:hAnsi="Bookman Old Style"/>
          <w:u w:val="single"/>
          <w:lang w:val="fr-CI"/>
        </w:rPr>
        <w:t>Saisie du type d’inventaire</w:t>
      </w:r>
      <w:r>
        <w:rPr>
          <w:rFonts w:ascii="Bookman Old Style" w:hAnsi="Bookman Old Style"/>
          <w:b/>
          <w:u w:val="single"/>
          <w:lang w:val="fr-CI"/>
        </w:rPr>
        <w:t xml:space="preserve"> </w:t>
      </w:r>
      <w:r w:rsidRPr="006F0631">
        <w:rPr>
          <w:rFonts w:ascii="Bookman Old Style" w:hAnsi="Bookman Old Style"/>
          <w:lang w:val="fr-CI"/>
        </w:rPr>
        <w:t>(</w:t>
      </w:r>
      <w:r w:rsidRPr="00387C7B">
        <w:rPr>
          <w:rFonts w:ascii="Bookman Old Style" w:hAnsi="Bookman Old Style"/>
          <w:i/>
          <w:lang w:val="fr-CI"/>
        </w:rPr>
        <w:t>entrée, sortie, à la demande</w:t>
      </w:r>
      <w:r>
        <w:rPr>
          <w:rFonts w:ascii="Bookman Old Style" w:hAnsi="Bookman Old Style"/>
          <w:lang w:val="fr-CI"/>
        </w:rPr>
        <w:t>)</w:t>
      </w:r>
    </w:p>
    <w:p w:rsidR="007776E0" w:rsidRPr="004C05CC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 w:rsidRPr="004C05CC">
        <w:rPr>
          <w:rFonts w:ascii="Bookman Old Style" w:hAnsi="Bookman Old Style"/>
          <w:lang w:val="fr-CI"/>
        </w:rPr>
        <w:t xml:space="preserve">Saisie </w:t>
      </w:r>
      <w:r>
        <w:rPr>
          <w:rFonts w:ascii="Bookman Old Style" w:hAnsi="Bookman Old Style"/>
          <w:lang w:val="fr-CI"/>
        </w:rPr>
        <w:t xml:space="preserve">du code </w:t>
      </w:r>
      <w:r w:rsidRPr="004C05CC">
        <w:rPr>
          <w:rFonts w:ascii="Bookman Old Style" w:hAnsi="Bookman Old Style"/>
          <w:lang w:val="fr-CI"/>
        </w:rPr>
        <w:t xml:space="preserve">ou choix de la propriété </w:t>
      </w:r>
    </w:p>
    <w:p w:rsidR="007776E0" w:rsidRPr="00734D00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Saisie du code ou choix Emplacement</w:t>
      </w:r>
    </w:p>
    <w:p w:rsidR="007776E0" w:rsidRPr="00734D00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Numéro d’inventaire (généré)</w:t>
      </w:r>
    </w:p>
    <w:p w:rsidR="007776E0" w:rsidRPr="00387C7B" w:rsidRDefault="007776E0" w:rsidP="007776E0">
      <w:pPr>
        <w:pStyle w:val="Paragraphedeliste"/>
        <w:numPr>
          <w:ilvl w:val="0"/>
          <w:numId w:val="15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>Références d’inventaire</w:t>
      </w:r>
    </w:p>
    <w:p w:rsidR="007776E0" w:rsidRDefault="007776E0" w:rsidP="007776E0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Détails des Pièces à inventorier (1 à n)</w:t>
      </w:r>
    </w:p>
    <w:p w:rsidR="007776E0" w:rsidRDefault="007776E0" w:rsidP="007776E0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Pièce (n)</w:t>
      </w:r>
    </w:p>
    <w:p w:rsidR="007776E0" w:rsidRDefault="007776E0" w:rsidP="007776E0">
      <w:pPr>
        <w:pStyle w:val="Paragraphedeliste"/>
        <w:numPr>
          <w:ilvl w:val="0"/>
          <w:numId w:val="35"/>
        </w:numPr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Etat (n)</w:t>
      </w:r>
    </w:p>
    <w:p w:rsidR="007776E0" w:rsidRDefault="007776E0" w:rsidP="007776E0">
      <w:pPr>
        <w:pStyle w:val="Paragraphedeliste"/>
        <w:ind w:left="108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Eléments de la Pièce (1 à m)</w:t>
      </w:r>
    </w:p>
    <w:p w:rsidR="007776E0" w:rsidRDefault="007776E0" w:rsidP="007776E0">
      <w:pPr>
        <w:pStyle w:val="Paragraphedeliste"/>
        <w:numPr>
          <w:ilvl w:val="0"/>
          <w:numId w:val="36"/>
        </w:numPr>
        <w:ind w:left="2514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Elément (m)</w:t>
      </w:r>
    </w:p>
    <w:p w:rsidR="007776E0" w:rsidRDefault="007776E0" w:rsidP="007776E0">
      <w:pPr>
        <w:pStyle w:val="Paragraphedeliste"/>
        <w:numPr>
          <w:ilvl w:val="0"/>
          <w:numId w:val="36"/>
        </w:numPr>
        <w:ind w:left="2514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Nombre (m)</w:t>
      </w:r>
    </w:p>
    <w:p w:rsidR="007776E0" w:rsidRDefault="007776E0" w:rsidP="007776E0">
      <w:pPr>
        <w:pStyle w:val="Paragraphedeliste"/>
        <w:numPr>
          <w:ilvl w:val="0"/>
          <w:numId w:val="36"/>
        </w:numPr>
        <w:ind w:left="2514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Etat (m) -  neuf ou usagé</w:t>
      </w:r>
    </w:p>
    <w:p w:rsidR="007776E0" w:rsidRDefault="007776E0" w:rsidP="007776E0">
      <w:pPr>
        <w:pStyle w:val="Paragraphedeliste"/>
        <w:numPr>
          <w:ilvl w:val="0"/>
          <w:numId w:val="36"/>
        </w:numPr>
        <w:ind w:left="2514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Valeur (m)</w:t>
      </w:r>
    </w:p>
    <w:p w:rsidR="007776E0" w:rsidRDefault="007776E0" w:rsidP="007776E0">
      <w:pPr>
        <w:pStyle w:val="Paragraphedeliste"/>
        <w:numPr>
          <w:ilvl w:val="0"/>
          <w:numId w:val="36"/>
        </w:numPr>
        <w:ind w:left="2514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Commentaires (m)</w:t>
      </w:r>
    </w:p>
    <w:p w:rsidR="007776E0" w:rsidRDefault="007776E0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2E0575" w:rsidRDefault="002E0575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br w:type="page"/>
      </w:r>
    </w:p>
    <w:p w:rsidR="007776E0" w:rsidRPr="00810DD7" w:rsidRDefault="007776E0" w:rsidP="007776E0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  <w:r>
        <w:rPr>
          <w:rFonts w:ascii="Bookman Old Style" w:hAnsi="Bookman Old Style"/>
          <w:b/>
          <w:sz w:val="32"/>
          <w:szCs w:val="32"/>
          <w:u w:val="single"/>
          <w:lang w:val="fr-CI"/>
        </w:rPr>
        <w:lastRenderedPageBreak/>
        <w:t>FINANCES &amp; QUITTANCEMENT</w:t>
      </w:r>
    </w:p>
    <w:p w:rsidR="001924E4" w:rsidRPr="00556FA3" w:rsidRDefault="001924E4" w:rsidP="001924E4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1924E4" w:rsidRPr="00556FA3" w:rsidRDefault="001924E4" w:rsidP="001924E4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 xml:space="preserve">FACTURATION </w:t>
      </w:r>
      <w:r>
        <w:rPr>
          <w:rFonts w:ascii="Bookman Old Style" w:hAnsi="Bookman Old Style"/>
          <w:b/>
          <w:u w:val="single"/>
          <w:lang w:val="fr-CI"/>
        </w:rPr>
        <w:t>MANUELLE</w:t>
      </w:r>
      <w:r>
        <w:rPr>
          <w:rFonts w:ascii="Bookman Old Style" w:hAnsi="Bookman Old Style"/>
          <w:lang w:val="fr-CI"/>
        </w:rPr>
        <w:t xml:space="preserve"> (</w:t>
      </w:r>
      <w:r w:rsidRPr="00556FA3">
        <w:rPr>
          <w:rFonts w:ascii="Bookman Old Style" w:hAnsi="Bookman Old Style"/>
          <w:b/>
          <w:i/>
          <w:lang w:val="fr-CI"/>
        </w:rPr>
        <w:t>Loyers, Pas-de-porte</w:t>
      </w:r>
      <w:r>
        <w:rPr>
          <w:rFonts w:ascii="Bookman Old Style" w:hAnsi="Bookman Old Style"/>
          <w:b/>
          <w:i/>
          <w:lang w:val="fr-CI"/>
        </w:rPr>
        <w:t>, Taxes &amp; autres</w:t>
      </w:r>
      <w:r w:rsidRPr="00556FA3">
        <w:rPr>
          <w:rFonts w:ascii="Bookman Old Style" w:hAnsi="Bookman Old Style"/>
          <w:b/>
          <w:i/>
          <w:lang w:val="fr-CI"/>
        </w:rPr>
        <w:t>)</w:t>
      </w:r>
    </w:p>
    <w:p w:rsidR="001924E4" w:rsidRPr="00556FA3" w:rsidRDefault="001924E4" w:rsidP="001924E4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</w:t>
      </w: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Contrat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emplacement (propriété, pavillon, niveau, zone, place)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P</w:t>
      </w:r>
      <w:r w:rsidRPr="00556FA3">
        <w:rPr>
          <w:rFonts w:ascii="Bookman Old Style" w:hAnsi="Bookman Old Style"/>
          <w:lang w:val="fr-CI"/>
        </w:rPr>
        <w:t xml:space="preserve">roduit </w:t>
      </w:r>
      <w:r>
        <w:rPr>
          <w:rFonts w:ascii="Bookman Old Style" w:hAnsi="Bookman Old Style"/>
          <w:lang w:val="fr-CI"/>
        </w:rPr>
        <w:t>facturé</w:t>
      </w:r>
      <w:r w:rsidRPr="00556FA3">
        <w:rPr>
          <w:rFonts w:ascii="Bookman Old Style" w:hAnsi="Bookman Old Style"/>
          <w:lang w:val="fr-CI"/>
        </w:rPr>
        <w:t xml:space="preserve"> (</w:t>
      </w:r>
      <w:r w:rsidRPr="001924E4">
        <w:rPr>
          <w:rFonts w:ascii="Bookman Old Style" w:hAnsi="Bookman Old Style"/>
          <w:b/>
          <w:i/>
          <w:sz w:val="20"/>
          <w:szCs w:val="20"/>
          <w:lang w:val="fr-CI"/>
        </w:rPr>
        <w:t>loyer, taxes, pas-de-porte, autres</w:t>
      </w:r>
      <w:r>
        <w:rPr>
          <w:rFonts w:ascii="Bookman Old Style" w:hAnsi="Bookman Old Style"/>
          <w:lang w:val="fr-CI"/>
        </w:rPr>
        <w:t>)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Nature opération </w:t>
      </w:r>
      <w:r w:rsidR="0078313D" w:rsidRPr="00556FA3">
        <w:rPr>
          <w:rFonts w:ascii="Bookman Old Style" w:hAnsi="Bookman Old Style"/>
          <w:lang w:val="fr-CI"/>
        </w:rPr>
        <w:t>(</w:t>
      </w:r>
      <w:r w:rsidR="0078313D">
        <w:rPr>
          <w:rFonts w:ascii="Bookman Old Style" w:hAnsi="Bookman Old Style"/>
          <w:lang w:val="fr-CI"/>
        </w:rPr>
        <w:t>quittances, avoirs, note débit</w:t>
      </w:r>
      <w:r w:rsidRPr="00556FA3">
        <w:rPr>
          <w:rFonts w:ascii="Bookman Old Style" w:hAnsi="Bookman Old Style"/>
          <w:lang w:val="fr-CI"/>
        </w:rPr>
        <w:t>)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Quantité facturée (jours/mois ou forfait) </w:t>
      </w:r>
    </w:p>
    <w:p w:rsidR="001924E4" w:rsidRPr="00556FA3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</w:t>
      </w:r>
      <w:r w:rsidRPr="00556FA3">
        <w:rPr>
          <w:rFonts w:ascii="Bookman Old Style" w:hAnsi="Bookman Old Style"/>
          <w:lang w:val="fr-CI"/>
        </w:rPr>
        <w:t xml:space="preserve"> unitaire</w:t>
      </w:r>
    </w:p>
    <w:p w:rsidR="001924E4" w:rsidRDefault="001924E4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Total à P</w:t>
      </w:r>
      <w:r w:rsidRPr="00556FA3">
        <w:rPr>
          <w:rFonts w:ascii="Bookman Old Style" w:hAnsi="Bookman Old Style"/>
          <w:lang w:val="fr-CI"/>
        </w:rPr>
        <w:t>ayer</w:t>
      </w:r>
    </w:p>
    <w:p w:rsidR="0078313D" w:rsidRPr="00556FA3" w:rsidRDefault="0078313D" w:rsidP="001924E4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Commentaires</w:t>
      </w:r>
    </w:p>
    <w:p w:rsidR="001924E4" w:rsidRPr="00556FA3" w:rsidRDefault="001924E4" w:rsidP="001924E4">
      <w:pPr>
        <w:pStyle w:val="Paragraphedeliste"/>
        <w:numPr>
          <w:ilvl w:val="0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Emission et Edition de l’Ordre de Recette/Dépenses (</w:t>
      </w:r>
      <w:r w:rsidRPr="00556FA3">
        <w:rPr>
          <w:rFonts w:ascii="Bookman Old Style" w:hAnsi="Bookman Old Style"/>
          <w:b/>
          <w:i/>
          <w:lang w:val="fr-CI"/>
        </w:rPr>
        <w:t>voir processus</w:t>
      </w:r>
      <w:r w:rsidRPr="00556FA3">
        <w:rPr>
          <w:rFonts w:ascii="Bookman Old Style" w:hAnsi="Bookman Old Style"/>
          <w:lang w:val="fr-CI"/>
        </w:rPr>
        <w:t>) pour encaissement à la Comptabilité (CAISSE).</w:t>
      </w:r>
    </w:p>
    <w:p w:rsidR="001924E4" w:rsidRDefault="001924E4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8313D" w:rsidRDefault="0078313D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8313D" w:rsidRDefault="0078313D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8313D" w:rsidRPr="00556FA3" w:rsidRDefault="0078313D" w:rsidP="0078313D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 xml:space="preserve"> </w:t>
      </w:r>
      <w:r w:rsidRPr="00556FA3">
        <w:rPr>
          <w:rFonts w:ascii="Bookman Old Style" w:hAnsi="Bookman Old Style"/>
          <w:b/>
          <w:u w:val="single"/>
          <w:lang w:val="fr-CI"/>
        </w:rPr>
        <w:t xml:space="preserve">FACTURATION </w:t>
      </w:r>
      <w:r>
        <w:rPr>
          <w:rFonts w:ascii="Bookman Old Style" w:hAnsi="Bookman Old Style"/>
          <w:b/>
          <w:u w:val="single"/>
          <w:lang w:val="fr-CI"/>
        </w:rPr>
        <w:t>EQUIPEMENT</w:t>
      </w:r>
      <w:r w:rsidRPr="00556FA3">
        <w:rPr>
          <w:rFonts w:ascii="Bookman Old Style" w:hAnsi="Bookman Old Style"/>
          <w:b/>
          <w:u w:val="single"/>
          <w:lang w:val="fr-CI"/>
        </w:rPr>
        <w:t xml:space="preserve"> </w:t>
      </w:r>
      <w:r>
        <w:rPr>
          <w:rFonts w:ascii="Bookman Old Style" w:hAnsi="Bookman Old Style"/>
          <w:b/>
          <w:u w:val="single"/>
          <w:lang w:val="fr-CI"/>
        </w:rPr>
        <w:t>– (</w:t>
      </w:r>
      <w:r w:rsidRPr="0078313D">
        <w:rPr>
          <w:rFonts w:ascii="Bookman Old Style" w:hAnsi="Bookman Old Style"/>
          <w:b/>
          <w:i/>
          <w:sz w:val="20"/>
          <w:szCs w:val="20"/>
          <w:u w:val="single"/>
          <w:lang w:val="fr-CI"/>
        </w:rPr>
        <w:t>ELECTRICITE</w:t>
      </w:r>
      <w:r w:rsidRPr="0078313D">
        <w:rPr>
          <w:rFonts w:ascii="Bookman Old Style" w:hAnsi="Bookman Old Style"/>
          <w:i/>
          <w:sz w:val="20"/>
          <w:szCs w:val="20"/>
          <w:lang w:val="fr-CI"/>
        </w:rPr>
        <w:t xml:space="preserve"> – </w:t>
      </w:r>
      <w:r w:rsidRPr="0078313D">
        <w:rPr>
          <w:rFonts w:ascii="Bookman Old Style" w:hAnsi="Bookman Old Style"/>
          <w:b/>
          <w:i/>
          <w:sz w:val="20"/>
          <w:szCs w:val="20"/>
          <w:lang w:val="fr-CI"/>
        </w:rPr>
        <w:t xml:space="preserve">EAU </w:t>
      </w:r>
      <w:r>
        <w:rPr>
          <w:rFonts w:ascii="Bookman Old Style" w:hAnsi="Bookman Old Style"/>
          <w:b/>
          <w:i/>
          <w:sz w:val="20"/>
          <w:szCs w:val="20"/>
          <w:lang w:val="fr-CI"/>
        </w:rPr>
        <w:t>–</w:t>
      </w:r>
      <w:r w:rsidRPr="0078313D">
        <w:rPr>
          <w:rFonts w:ascii="Bookman Old Style" w:hAnsi="Bookman Old Style"/>
          <w:b/>
          <w:i/>
          <w:sz w:val="20"/>
          <w:szCs w:val="20"/>
          <w:lang w:val="fr-CI"/>
        </w:rPr>
        <w:t xml:space="preserve"> GAZ</w:t>
      </w:r>
      <w:r>
        <w:rPr>
          <w:rFonts w:ascii="Bookman Old Style" w:hAnsi="Bookman Old Style"/>
          <w:b/>
          <w:i/>
          <w:sz w:val="20"/>
          <w:szCs w:val="20"/>
          <w:lang w:val="fr-CI"/>
        </w:rPr>
        <w:t>)</w:t>
      </w:r>
    </w:p>
    <w:p w:rsidR="0078313D" w:rsidRDefault="0078313D" w:rsidP="0078313D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</w:t>
      </w: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78313D" w:rsidRDefault="0078313D" w:rsidP="0078313D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8313D" w:rsidRPr="00556FA3" w:rsidRDefault="0078313D" w:rsidP="0078313D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8313D" w:rsidRPr="00556FA3" w:rsidRDefault="0078313D" w:rsidP="0078313D">
      <w:pPr>
        <w:pStyle w:val="Paragraphedeliste"/>
        <w:numPr>
          <w:ilvl w:val="0"/>
          <w:numId w:val="27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Code Equipement </w:t>
      </w:r>
    </w:p>
    <w:p w:rsidR="0078313D" w:rsidRPr="00556FA3" w:rsidRDefault="0078313D" w:rsidP="0078313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Période facturation (xx/xx/XXX à xx/xx/XXXX)</w:t>
      </w:r>
    </w:p>
    <w:p w:rsidR="0078313D" w:rsidRDefault="0078313D" w:rsidP="0078313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Saisie </w:t>
      </w:r>
      <w:r>
        <w:rPr>
          <w:rFonts w:ascii="Bookman Old Style" w:hAnsi="Bookman Old Style"/>
          <w:lang w:val="fr-CI"/>
        </w:rPr>
        <w:t>par Compteur/E</w:t>
      </w:r>
      <w:r w:rsidRPr="00556FA3">
        <w:rPr>
          <w:rFonts w:ascii="Bookman Old Style" w:hAnsi="Bookman Old Style"/>
          <w:lang w:val="fr-CI"/>
        </w:rPr>
        <w:t xml:space="preserve">mplacement </w:t>
      </w:r>
      <w:r w:rsidRPr="00556FA3">
        <w:rPr>
          <w:rFonts w:ascii="Bookman Old Style" w:hAnsi="Bookman Old Style"/>
          <w:b/>
          <w:u w:val="single"/>
          <w:lang w:val="fr-CI"/>
        </w:rPr>
        <w:t>1 à N</w:t>
      </w:r>
      <w:r w:rsidRPr="00556FA3">
        <w:rPr>
          <w:rFonts w:ascii="Bookman Old Style" w:hAnsi="Bookman Old Style"/>
          <w:lang w:val="fr-CI"/>
        </w:rPr>
        <w:t xml:space="preserve"> </w:t>
      </w:r>
    </w:p>
    <w:p w:rsidR="0078313D" w:rsidRPr="0078313D" w:rsidRDefault="0078313D" w:rsidP="0078313D">
      <w:pPr>
        <w:pStyle w:val="Paragraphedeliste"/>
        <w:numPr>
          <w:ilvl w:val="0"/>
          <w:numId w:val="3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Le numéro du C</w:t>
      </w:r>
      <w:r w:rsidRPr="00556FA3">
        <w:rPr>
          <w:rFonts w:ascii="Bookman Old Style" w:hAnsi="Bookman Old Style"/>
          <w:b/>
          <w:lang w:val="fr-CI"/>
        </w:rPr>
        <w:t xml:space="preserve">ompteur, </w:t>
      </w:r>
    </w:p>
    <w:p w:rsidR="0078313D" w:rsidRPr="00556FA3" w:rsidRDefault="0078313D" w:rsidP="0078313D">
      <w:pPr>
        <w:pStyle w:val="Paragraphedeliste"/>
        <w:numPr>
          <w:ilvl w:val="0"/>
          <w:numId w:val="3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lang w:val="fr-CI"/>
        </w:rPr>
        <w:t>Le nouvel</w:t>
      </w:r>
      <w:r w:rsidRPr="00556FA3">
        <w:rPr>
          <w:rFonts w:ascii="Bookman Old Style" w:hAnsi="Bookman Old Style"/>
          <w:b/>
          <w:lang w:val="fr-CI"/>
        </w:rPr>
        <w:t xml:space="preserve"> Index </w:t>
      </w:r>
      <w:r>
        <w:rPr>
          <w:rFonts w:ascii="Bookman Old Style" w:hAnsi="Bookman Old Style"/>
          <w:b/>
          <w:lang w:val="fr-CI"/>
        </w:rPr>
        <w:t>relevé de la période</w:t>
      </w:r>
    </w:p>
    <w:p w:rsidR="0078313D" w:rsidRPr="00556FA3" w:rsidRDefault="0078313D" w:rsidP="0078313D">
      <w:pPr>
        <w:pStyle w:val="Paragraphedeliste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lang w:val="fr-CI"/>
        </w:rPr>
        <w:sym w:font="Wingdings" w:char="F0E0"/>
      </w:r>
      <w:r w:rsidRPr="00556FA3">
        <w:rPr>
          <w:rFonts w:ascii="Bookman Old Style" w:hAnsi="Bookman Old Style"/>
          <w:b/>
          <w:lang w:val="fr-CI"/>
        </w:rPr>
        <w:t xml:space="preserve"> </w:t>
      </w:r>
      <w:r w:rsidRPr="00556FA3">
        <w:rPr>
          <w:rFonts w:ascii="Bookman Old Style" w:hAnsi="Bookman Old Style"/>
          <w:lang w:val="fr-CI"/>
        </w:rPr>
        <w:t>Génération des factures EQ</w:t>
      </w:r>
      <w:r>
        <w:rPr>
          <w:rFonts w:ascii="Bookman Old Style" w:hAnsi="Bookman Old Style"/>
          <w:lang w:val="fr-CI"/>
        </w:rPr>
        <w:t xml:space="preserve">UIPEMENT </w:t>
      </w:r>
      <w:r w:rsidRPr="00556FA3">
        <w:rPr>
          <w:rFonts w:ascii="Bookman Old Style" w:hAnsi="Bookman Old Style"/>
          <w:lang w:val="fr-CI"/>
        </w:rPr>
        <w:t>avec les données :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>Période de facturation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lang w:val="fr-CI"/>
        </w:rPr>
        <w:t>Code emplacement (propriété, pavillon, niveau, zone, place)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Ancien index 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b/>
          <w:lang w:val="fr-CI"/>
        </w:rPr>
        <w:t xml:space="preserve">Nouvel index 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Consommation </w:t>
      </w:r>
      <w:r w:rsidRPr="0078313D">
        <w:rPr>
          <w:rFonts w:ascii="Bookman Old Style" w:hAnsi="Bookman Old Style"/>
          <w:b/>
          <w:sz w:val="24"/>
          <w:szCs w:val="24"/>
          <w:lang w:val="fr-CI"/>
        </w:rPr>
        <w:t xml:space="preserve">(Nouveau </w:t>
      </w:r>
      <w:r>
        <w:rPr>
          <w:rFonts w:ascii="Bookman Old Style" w:hAnsi="Bookman Old Style"/>
          <w:b/>
          <w:sz w:val="24"/>
          <w:szCs w:val="24"/>
          <w:lang w:val="fr-CI"/>
        </w:rPr>
        <w:t>[</w:t>
      </w:r>
      <w:r w:rsidRPr="0078313D">
        <w:rPr>
          <w:rFonts w:ascii="Bookman Old Style" w:hAnsi="Bookman Old Style"/>
          <w:b/>
          <w:sz w:val="24"/>
          <w:szCs w:val="24"/>
          <w:lang w:val="fr-CI"/>
        </w:rPr>
        <w:t>–</w:t>
      </w:r>
      <w:r>
        <w:rPr>
          <w:rFonts w:ascii="Bookman Old Style" w:hAnsi="Bookman Old Style"/>
          <w:b/>
          <w:sz w:val="24"/>
          <w:szCs w:val="24"/>
          <w:lang w:val="fr-CI"/>
        </w:rPr>
        <w:t>]</w:t>
      </w:r>
      <w:r w:rsidRPr="0078313D">
        <w:rPr>
          <w:rFonts w:ascii="Bookman Old Style" w:hAnsi="Bookman Old Style"/>
          <w:b/>
          <w:sz w:val="24"/>
          <w:szCs w:val="24"/>
          <w:lang w:val="fr-CI"/>
        </w:rPr>
        <w:t xml:space="preserve"> Ancien</w:t>
      </w:r>
      <w:r w:rsidRPr="00556FA3">
        <w:rPr>
          <w:rFonts w:ascii="Bookman Old Style" w:hAnsi="Bookman Old Style"/>
          <w:b/>
          <w:lang w:val="fr-CI"/>
        </w:rPr>
        <w:t>)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Prix Unité 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période (</w:t>
      </w:r>
      <w:r w:rsidRPr="0078313D">
        <w:rPr>
          <w:rFonts w:ascii="Bookman Old Style" w:hAnsi="Bookman Old Style"/>
          <w:b/>
          <w:lang w:val="fr-CI"/>
        </w:rPr>
        <w:t>consommation X Prix Unité</w:t>
      </w:r>
      <w:r w:rsidRPr="00556FA3">
        <w:rPr>
          <w:rFonts w:ascii="Bookman Old Style" w:hAnsi="Bookman Old Style"/>
          <w:lang w:val="fr-CI"/>
        </w:rPr>
        <w:t>)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Impayés antérieurs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Primes fixes mensuelles accordé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Frais Facturation Internes accordé</w:t>
      </w:r>
    </w:p>
    <w:p w:rsidR="0078313D" w:rsidRPr="00556FA3" w:rsidRDefault="0078313D" w:rsidP="0078313D">
      <w:pPr>
        <w:pStyle w:val="Paragraphedeliste"/>
        <w:numPr>
          <w:ilvl w:val="1"/>
          <w:numId w:val="22"/>
        </w:numPr>
        <w:rPr>
          <w:rFonts w:ascii="Bookman Old Style" w:hAnsi="Bookman Old Style"/>
          <w:b/>
          <w:sz w:val="18"/>
          <w:szCs w:val="18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Montant Total à payer</w:t>
      </w:r>
      <w:r w:rsidRPr="00556FA3">
        <w:rPr>
          <w:rFonts w:ascii="Bookman Old Style" w:hAnsi="Bookman Old Style"/>
          <w:lang w:val="fr-CI"/>
        </w:rPr>
        <w:t xml:space="preserve"> </w:t>
      </w:r>
      <w:r w:rsidRPr="00556FA3">
        <w:rPr>
          <w:rFonts w:ascii="Bookman Old Style" w:hAnsi="Bookman Old Style"/>
          <w:sz w:val="16"/>
          <w:szCs w:val="16"/>
          <w:lang w:val="fr-CI"/>
        </w:rPr>
        <w:t xml:space="preserve">(Impayés + </w:t>
      </w:r>
      <w:r w:rsidRPr="00556FA3">
        <w:rPr>
          <w:rFonts w:ascii="Bookman Old Style" w:hAnsi="Bookman Old Style"/>
          <w:b/>
          <w:sz w:val="16"/>
          <w:szCs w:val="16"/>
          <w:lang w:val="fr-CI"/>
        </w:rPr>
        <w:t>Montant</w:t>
      </w:r>
      <w:r w:rsidRPr="00556FA3">
        <w:rPr>
          <w:rFonts w:ascii="Bookman Old Style" w:hAnsi="Bookman Old Style"/>
          <w:b/>
          <w:sz w:val="18"/>
          <w:szCs w:val="18"/>
          <w:lang w:val="fr-CI"/>
        </w:rPr>
        <w:t xml:space="preserve"> période + Primes Fixes + Frais Internes) </w:t>
      </w:r>
    </w:p>
    <w:p w:rsidR="0078313D" w:rsidRPr="00556FA3" w:rsidRDefault="0078313D" w:rsidP="0078313D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Edition des </w:t>
      </w:r>
      <w:r>
        <w:rPr>
          <w:rFonts w:ascii="Bookman Old Style" w:hAnsi="Bookman Old Style"/>
          <w:lang w:val="fr-CI"/>
        </w:rPr>
        <w:t>O</w:t>
      </w:r>
      <w:r w:rsidRPr="00556FA3">
        <w:rPr>
          <w:rFonts w:ascii="Bookman Old Style" w:hAnsi="Bookman Old Style"/>
          <w:lang w:val="fr-CI"/>
        </w:rPr>
        <w:t>rdres de Recette/Dépenses pour encaissement à la Comptabilité (CAISSE).</w:t>
      </w:r>
    </w:p>
    <w:p w:rsidR="0078313D" w:rsidRPr="00556FA3" w:rsidRDefault="0078313D" w:rsidP="0078313D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 xml:space="preserve">NB : </w:t>
      </w:r>
      <w:r w:rsidRPr="00556FA3">
        <w:rPr>
          <w:rFonts w:ascii="Bookman Old Style" w:hAnsi="Bookman Old Style"/>
          <w:lang w:val="fr-CI"/>
        </w:rPr>
        <w:t>Le paiement à la caisse doit déclencher la mise à jour des données suivantes dans chaque compteur concerné :</w:t>
      </w:r>
    </w:p>
    <w:p w:rsidR="0078313D" w:rsidRPr="00556FA3" w:rsidRDefault="0078313D" w:rsidP="0078313D">
      <w:pPr>
        <w:pStyle w:val="Paragraphedeliste"/>
        <w:numPr>
          <w:ilvl w:val="0"/>
          <w:numId w:val="2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Le nouvel INDEX devient </w:t>
      </w:r>
      <w:r w:rsidRPr="00556FA3">
        <w:rPr>
          <w:rFonts w:ascii="Bookman Old Style" w:hAnsi="Bookman Old Style"/>
          <w:b/>
          <w:lang w:val="fr-CI"/>
        </w:rPr>
        <w:sym w:font="Wingdings" w:char="F0E0"/>
      </w:r>
      <w:r w:rsidRPr="00556FA3">
        <w:rPr>
          <w:rFonts w:ascii="Bookman Old Style" w:hAnsi="Bookman Old Style"/>
          <w:lang w:val="fr-CI"/>
        </w:rPr>
        <w:t xml:space="preserve"> ANCIEN </w:t>
      </w:r>
    </w:p>
    <w:p w:rsidR="0078313D" w:rsidRPr="00556FA3" w:rsidRDefault="0078313D" w:rsidP="0078313D">
      <w:pPr>
        <w:pStyle w:val="Paragraphedeliste"/>
        <w:numPr>
          <w:ilvl w:val="0"/>
          <w:numId w:val="2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lastRenderedPageBreak/>
        <w:t>Arriérés est mis à jour par la différence du Montant total à payer et le montant Encaissé</w:t>
      </w:r>
    </w:p>
    <w:p w:rsidR="0078313D" w:rsidRDefault="0078313D" w:rsidP="0078313D">
      <w:pPr>
        <w:pStyle w:val="Paragraphedeliste"/>
        <w:numPr>
          <w:ilvl w:val="0"/>
          <w:numId w:val="25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Les données Primes fixes et facturation interne peuvent être modifiées à tout moment selon la décision du gestionnaire.</w:t>
      </w:r>
    </w:p>
    <w:p w:rsidR="0078313D" w:rsidRDefault="0078313D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78313D" w:rsidRPr="00556FA3" w:rsidRDefault="0078313D" w:rsidP="0078313D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6E36B6" w:rsidRDefault="006E36B6" w:rsidP="0078313D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 </w:t>
      </w:r>
      <w:r w:rsidR="0078313D" w:rsidRPr="006E36B6">
        <w:rPr>
          <w:rFonts w:ascii="Bookman Old Style" w:hAnsi="Bookman Old Style"/>
          <w:b/>
          <w:lang w:val="fr-CI"/>
        </w:rPr>
        <w:t>FACTURATION DES CHARGES DE COPROPRIETE PARTAGEES</w:t>
      </w:r>
    </w:p>
    <w:p w:rsidR="006E36B6" w:rsidRDefault="006E36B6" w:rsidP="006E36B6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8313D" w:rsidRPr="00556FA3" w:rsidRDefault="0078313D" w:rsidP="006E36B6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(</w:t>
      </w:r>
      <w:r w:rsidRPr="00556FA3">
        <w:rPr>
          <w:rFonts w:ascii="Bookman Old Style" w:hAnsi="Bookman Old Style"/>
          <w:b/>
          <w:lang w:val="fr-CI"/>
        </w:rPr>
        <w:t>Processus automatisable à une date d’abonnement donnée à saisir dans les paramètres généraux)</w:t>
      </w:r>
    </w:p>
    <w:p w:rsidR="0078313D" w:rsidRDefault="0078313D" w:rsidP="0078313D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(Template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6E36B6" w:rsidRPr="00556FA3" w:rsidRDefault="006E36B6" w:rsidP="0078313D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78313D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Locataire</w:t>
      </w:r>
    </w:p>
    <w:p w:rsidR="0078313D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Contrat</w:t>
      </w:r>
    </w:p>
    <w:p w:rsidR="0078313D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</w:t>
      </w:r>
      <w:r>
        <w:rPr>
          <w:rFonts w:ascii="Bookman Old Style" w:hAnsi="Bookman Old Style"/>
          <w:lang w:val="fr-CI"/>
        </w:rPr>
        <w:t>C</w:t>
      </w:r>
      <w:r w:rsidRPr="00556FA3">
        <w:rPr>
          <w:rFonts w:ascii="Bookman Old Style" w:hAnsi="Bookman Old Style"/>
          <w:lang w:val="fr-CI"/>
        </w:rPr>
        <w:t>harges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Nom C</w:t>
      </w:r>
      <w:r w:rsidRPr="00556FA3">
        <w:rPr>
          <w:rFonts w:ascii="Bookman Old Style" w:hAnsi="Bookman Old Style"/>
          <w:lang w:val="fr-CI"/>
        </w:rPr>
        <w:t>harges (Ascenseurs, Jardins,</w:t>
      </w:r>
      <w:r w:rsidR="006E36B6">
        <w:rPr>
          <w:rFonts w:ascii="Bookman Old Style" w:hAnsi="Bookman Old Style"/>
          <w:lang w:val="fr-CI"/>
        </w:rPr>
        <w:t xml:space="preserve"> Entretien Parties C</w:t>
      </w:r>
      <w:r w:rsidRPr="00556FA3">
        <w:rPr>
          <w:rFonts w:ascii="Bookman Old Style" w:hAnsi="Bookman Old Style"/>
          <w:lang w:val="fr-CI"/>
        </w:rPr>
        <w:t>ommunes)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en fixe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en %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TVA (applicable)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Taux de TVA</w:t>
      </w:r>
    </w:p>
    <w:p w:rsidR="0078313D" w:rsidRPr="00556FA3" w:rsidRDefault="0078313D" w:rsidP="0078313D">
      <w:pPr>
        <w:pStyle w:val="Paragraphedeliste"/>
        <w:numPr>
          <w:ilvl w:val="0"/>
          <w:numId w:val="6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à payer</w:t>
      </w:r>
    </w:p>
    <w:p w:rsidR="0078313D" w:rsidRPr="004F1F07" w:rsidRDefault="0078313D" w:rsidP="0078313D">
      <w:pPr>
        <w:pStyle w:val="Paragraphedeliste"/>
        <w:ind w:left="0"/>
        <w:rPr>
          <w:rFonts w:ascii="Bookman Old Style" w:hAnsi="Bookman Old Style"/>
          <w:sz w:val="20"/>
          <w:szCs w:val="20"/>
          <w:lang w:val="fr-CI"/>
        </w:rPr>
      </w:pPr>
      <w:r w:rsidRPr="004F1F07">
        <w:rPr>
          <w:rFonts w:ascii="Bookman Old Style" w:hAnsi="Bookman Old Style"/>
          <w:b/>
          <w:sz w:val="20"/>
          <w:szCs w:val="20"/>
          <w:lang w:val="fr-CI"/>
        </w:rPr>
        <w:t>NB</w:t>
      </w:r>
      <w:r w:rsidRPr="004F1F07">
        <w:rPr>
          <w:rFonts w:ascii="Bookman Old Style" w:hAnsi="Bookman Old Style"/>
          <w:sz w:val="20"/>
          <w:szCs w:val="20"/>
          <w:lang w:val="fr-CI"/>
        </w:rPr>
        <w:t xml:space="preserve"> : Il s’agit de créer toutes les Factures/quittances de refacturation des Contrats comportant les rubriques de </w:t>
      </w:r>
      <w:r w:rsidRPr="006E36B6">
        <w:rPr>
          <w:rFonts w:ascii="Bookman Old Style" w:hAnsi="Bookman Old Style"/>
          <w:b/>
          <w:sz w:val="20"/>
          <w:szCs w:val="20"/>
          <w:u w:val="single"/>
          <w:lang w:val="fr-CI"/>
        </w:rPr>
        <w:t>partage des frais de copropriétés</w:t>
      </w:r>
    </w:p>
    <w:p w:rsidR="0078313D" w:rsidRPr="004F1F07" w:rsidRDefault="0078313D" w:rsidP="0078313D">
      <w:pPr>
        <w:pStyle w:val="Paragraphedeliste"/>
        <w:ind w:left="0"/>
        <w:rPr>
          <w:rFonts w:ascii="Bookman Old Style" w:hAnsi="Bookman Old Style"/>
          <w:sz w:val="20"/>
          <w:szCs w:val="20"/>
          <w:lang w:val="fr-CI"/>
        </w:rPr>
      </w:pPr>
      <w:r w:rsidRPr="004F1F07">
        <w:rPr>
          <w:rFonts w:ascii="Bookman Old Style" w:hAnsi="Bookman Old Style"/>
          <w:sz w:val="20"/>
          <w:szCs w:val="20"/>
          <w:lang w:val="fr-CI"/>
        </w:rPr>
        <w:t>Ces factures/quittances peuvent être adressées par SMS, Mail, Courrier etc.)</w:t>
      </w:r>
    </w:p>
    <w:p w:rsidR="0078313D" w:rsidRDefault="0078313D" w:rsidP="0078313D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1924E4" w:rsidRPr="00556FA3" w:rsidRDefault="001924E4" w:rsidP="007776E0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506A6B" w:rsidRPr="00556FA3" w:rsidRDefault="000A709B" w:rsidP="0059444D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t>ORDONNANCEMENT/</w:t>
      </w:r>
      <w:r w:rsidR="007C0CB0" w:rsidRPr="00556FA3">
        <w:rPr>
          <w:rFonts w:ascii="Bookman Old Style" w:hAnsi="Bookman Old Style"/>
          <w:b/>
          <w:u w:val="single"/>
          <w:lang w:val="fr-CI"/>
        </w:rPr>
        <w:t xml:space="preserve"> ORDRE DE RECETTE/DEPENSE</w:t>
      </w:r>
      <w:r w:rsidR="007C0CB0" w:rsidRPr="00556FA3">
        <w:rPr>
          <w:rFonts w:ascii="Bookman Old Style" w:hAnsi="Bookman Old Style"/>
          <w:lang w:val="fr-CI"/>
        </w:rPr>
        <w:t xml:space="preserve"> (</w:t>
      </w:r>
      <w:r w:rsidR="006E36B6">
        <w:rPr>
          <w:rFonts w:ascii="Bookman Old Style" w:hAnsi="Bookman Old Style"/>
          <w:b/>
          <w:i/>
          <w:lang w:val="fr-CI"/>
        </w:rPr>
        <w:t>Factures ou Avoirs</w:t>
      </w:r>
    </w:p>
    <w:p w:rsidR="006E36B6" w:rsidRDefault="006E36B6" w:rsidP="0059444D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</w:p>
    <w:p w:rsidR="0059444D" w:rsidRPr="00556FA3" w:rsidRDefault="0059444D" w:rsidP="0059444D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59444D" w:rsidRPr="00556FA3" w:rsidRDefault="0059444D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Matricule ou Code locataire</w:t>
      </w:r>
    </w:p>
    <w:p w:rsidR="0059444D" w:rsidRPr="00556FA3" w:rsidRDefault="00DC6A2D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Nature de l’opération </w:t>
      </w:r>
      <w:r w:rsidR="006E36B6">
        <w:rPr>
          <w:rFonts w:ascii="Bookman Old Style" w:hAnsi="Bookman Old Style"/>
          <w:lang w:val="fr-CI"/>
        </w:rPr>
        <w:t>(facture, avoir)</w:t>
      </w:r>
    </w:p>
    <w:p w:rsidR="00DC6A2D" w:rsidRPr="006E36B6" w:rsidRDefault="00DC6A2D" w:rsidP="00DC6A2D">
      <w:pPr>
        <w:pStyle w:val="Paragraphedeliste"/>
        <w:ind w:left="0"/>
        <w:rPr>
          <w:rFonts w:ascii="Bookman Old Style" w:hAnsi="Bookman Old Style"/>
          <w:b/>
          <w:i/>
          <w:u w:val="sing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</w:t>
      </w:r>
      <w:r w:rsidRPr="00556FA3">
        <w:rPr>
          <w:rFonts w:ascii="Bookman Old Style" w:hAnsi="Bookman Old Style"/>
          <w:i/>
          <w:u w:val="single"/>
          <w:lang w:val="fr-CI"/>
        </w:rPr>
        <w:t xml:space="preserve">Affichage liste des factures/avoirs non soldés </w:t>
      </w:r>
      <w:r w:rsidRPr="00556FA3">
        <w:rPr>
          <w:rFonts w:ascii="Bookman Old Style" w:hAnsi="Bookman Old Style"/>
          <w:lang w:val="fr-CI"/>
        </w:rPr>
        <w:t xml:space="preserve">à régler </w:t>
      </w:r>
      <w:r w:rsidR="006E36B6" w:rsidRPr="006E36B6">
        <w:rPr>
          <w:rFonts w:ascii="Bookman Old Style" w:hAnsi="Bookman Old Style"/>
          <w:b/>
          <w:i/>
          <w:lang w:val="fr-CI"/>
        </w:rPr>
        <w:t>(</w:t>
      </w:r>
      <w:r w:rsidRPr="006E36B6">
        <w:rPr>
          <w:rFonts w:ascii="Bookman Old Style" w:hAnsi="Bookman Old Style"/>
          <w:b/>
          <w:i/>
          <w:lang w:val="fr-CI"/>
        </w:rPr>
        <w:t>1 à N</w:t>
      </w:r>
      <w:r w:rsidR="006E36B6" w:rsidRPr="006E36B6">
        <w:rPr>
          <w:rFonts w:ascii="Bookman Old Style" w:hAnsi="Bookman Old Style"/>
          <w:b/>
          <w:i/>
          <w:lang w:val="fr-CI"/>
        </w:rPr>
        <w:t>)</w:t>
      </w:r>
    </w:p>
    <w:p w:rsidR="005B6D48" w:rsidRPr="00556FA3" w:rsidRDefault="005B6D48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emplacement</w:t>
      </w:r>
    </w:p>
    <w:p w:rsidR="005B6D48" w:rsidRPr="00556FA3" w:rsidRDefault="005B6D48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quittances/factures/avoirs</w:t>
      </w:r>
    </w:p>
    <w:p w:rsidR="00DC6A2D" w:rsidRPr="00556FA3" w:rsidRDefault="00DC6A2D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échéance</w:t>
      </w:r>
    </w:p>
    <w:p w:rsidR="00DC6A2D" w:rsidRPr="00556FA3" w:rsidRDefault="00DC6A2D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Montant nominal </w:t>
      </w:r>
    </w:p>
    <w:p w:rsidR="0059444D" w:rsidRPr="00556FA3" w:rsidRDefault="00DC6A2D" w:rsidP="00C1285B">
      <w:pPr>
        <w:pStyle w:val="Paragraphedeliste"/>
        <w:numPr>
          <w:ilvl w:val="1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u w:val="single"/>
          <w:lang w:val="fr-CI"/>
        </w:rPr>
        <w:t>Saisie du Montant à payer</w:t>
      </w:r>
      <w:r w:rsidRPr="00556FA3">
        <w:rPr>
          <w:rFonts w:ascii="Bookman Old Style" w:hAnsi="Bookman Old Style"/>
          <w:lang w:val="fr-CI"/>
        </w:rPr>
        <w:t xml:space="preserve"> (inférieur ou égal au nominal)</w:t>
      </w:r>
      <w:r w:rsidR="0059444D" w:rsidRPr="00556FA3">
        <w:rPr>
          <w:rFonts w:ascii="Bookman Old Style" w:hAnsi="Bookman Old Style"/>
          <w:lang w:val="fr-CI"/>
        </w:rPr>
        <w:t xml:space="preserve"> </w:t>
      </w:r>
    </w:p>
    <w:p w:rsidR="0059444D" w:rsidRDefault="00DC6A2D" w:rsidP="00DC6A2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Totalisation du </w:t>
      </w:r>
      <w:r w:rsidR="0059444D" w:rsidRPr="00556FA3">
        <w:rPr>
          <w:rFonts w:ascii="Bookman Old Style" w:hAnsi="Bookman Old Style"/>
          <w:lang w:val="fr-CI"/>
        </w:rPr>
        <w:t xml:space="preserve">Montant </w:t>
      </w:r>
      <w:r w:rsidR="00C1285B" w:rsidRPr="00556FA3">
        <w:rPr>
          <w:rFonts w:ascii="Bookman Old Style" w:hAnsi="Bookman Old Style"/>
          <w:lang w:val="fr-CI"/>
        </w:rPr>
        <w:t>Total à payer</w:t>
      </w:r>
    </w:p>
    <w:p w:rsidR="006E36B6" w:rsidRPr="00556FA3" w:rsidRDefault="006E36B6" w:rsidP="006E36B6">
      <w:pPr>
        <w:pStyle w:val="Paragraphedeliste"/>
        <w:rPr>
          <w:rFonts w:ascii="Bookman Old Style" w:hAnsi="Bookman Old Style"/>
          <w:lang w:val="fr-CI"/>
        </w:rPr>
      </w:pPr>
    </w:p>
    <w:p w:rsidR="00C1285B" w:rsidRPr="00556FA3" w:rsidRDefault="00DC6A2D" w:rsidP="00C1285B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Création et Edition de l’O</w:t>
      </w:r>
      <w:r w:rsidR="00C1285B" w:rsidRPr="00556FA3">
        <w:rPr>
          <w:rFonts w:ascii="Bookman Old Style" w:hAnsi="Bookman Old Style"/>
          <w:lang w:val="fr-CI"/>
        </w:rPr>
        <w:t xml:space="preserve">rdre de </w:t>
      </w:r>
      <w:r w:rsidRPr="00556FA3">
        <w:rPr>
          <w:rFonts w:ascii="Bookman Old Style" w:hAnsi="Bookman Old Style"/>
          <w:lang w:val="fr-CI"/>
        </w:rPr>
        <w:t>Recette/Dépenses</w:t>
      </w:r>
      <w:r w:rsidR="00C1285B" w:rsidRPr="00556FA3">
        <w:rPr>
          <w:rFonts w:ascii="Bookman Old Style" w:hAnsi="Bookman Old Style"/>
          <w:lang w:val="fr-CI"/>
        </w:rPr>
        <w:t xml:space="preserve"> pour </w:t>
      </w:r>
      <w:r w:rsidRPr="00556FA3">
        <w:rPr>
          <w:rFonts w:ascii="Bookman Old Style" w:hAnsi="Bookman Old Style"/>
          <w:lang w:val="fr-CI"/>
        </w:rPr>
        <w:t>la Comptabilité (CAISSE) avec les données suivantes :</w:t>
      </w:r>
    </w:p>
    <w:p w:rsidR="00DC6A2D" w:rsidRPr="00556FA3" w:rsidRDefault="00696872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N° O</w:t>
      </w:r>
      <w:r w:rsidR="002E22A8" w:rsidRPr="00556FA3">
        <w:rPr>
          <w:rFonts w:ascii="Bookman Old Style" w:hAnsi="Bookman Old Style"/>
          <w:lang w:val="fr-CI"/>
        </w:rPr>
        <w:t>rdonnancement (généré)</w:t>
      </w:r>
    </w:p>
    <w:p w:rsidR="002E22A8" w:rsidRPr="00556FA3" w:rsidRDefault="002E22A8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</w:t>
      </w:r>
    </w:p>
    <w:p w:rsidR="002E22A8" w:rsidRPr="00556FA3" w:rsidRDefault="002E22A8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</w:t>
      </w:r>
      <w:r w:rsidR="006E36B6">
        <w:rPr>
          <w:rFonts w:ascii="Bookman Old Style" w:hAnsi="Bookman Old Style"/>
          <w:lang w:val="fr-CI"/>
        </w:rPr>
        <w:t>intermédiaire (gestionnaire, commercial)</w:t>
      </w:r>
    </w:p>
    <w:p w:rsidR="002E22A8" w:rsidRPr="00556FA3" w:rsidRDefault="002E22A8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Nature de l’opération</w:t>
      </w:r>
      <w:r w:rsidR="006E36B6">
        <w:rPr>
          <w:rFonts w:ascii="Bookman Old Style" w:hAnsi="Bookman Old Style"/>
          <w:lang w:val="fr-CI"/>
        </w:rPr>
        <w:t xml:space="preserve"> (facture, avoirs)</w:t>
      </w:r>
    </w:p>
    <w:p w:rsidR="00696872" w:rsidRPr="00556FA3" w:rsidRDefault="00696872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total à encaisser/payer</w:t>
      </w:r>
    </w:p>
    <w:p w:rsidR="00696872" w:rsidRPr="00556FA3" w:rsidRDefault="00696872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Références </w:t>
      </w:r>
    </w:p>
    <w:p w:rsidR="005B6D48" w:rsidRPr="00556FA3" w:rsidRDefault="005B6D48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du jour</w:t>
      </w:r>
    </w:p>
    <w:p w:rsidR="005B6D48" w:rsidRPr="00556FA3" w:rsidRDefault="005B6D48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rédacteur</w:t>
      </w:r>
    </w:p>
    <w:p w:rsidR="002946FF" w:rsidRPr="00556FA3" w:rsidRDefault="002946FF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lastRenderedPageBreak/>
        <w:t>Flag traité (0=non traité, 1=traité)</w:t>
      </w:r>
    </w:p>
    <w:p w:rsidR="002946FF" w:rsidRPr="00556FA3" w:rsidRDefault="002946FF" w:rsidP="00DC6A2D">
      <w:pPr>
        <w:pStyle w:val="Paragraphedeliste"/>
        <w:numPr>
          <w:ilvl w:val="0"/>
          <w:numId w:val="2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Numéro reçu (après traitement</w:t>
      </w:r>
      <w:r w:rsidRPr="00556FA3">
        <w:rPr>
          <w:rFonts w:ascii="Bookman Old Style" w:hAnsi="Bookman Old Style"/>
          <w:lang w:val="fr-CI"/>
        </w:rPr>
        <w:t>)</w:t>
      </w:r>
    </w:p>
    <w:p w:rsidR="007E3152" w:rsidRPr="00556FA3" w:rsidRDefault="002653A2" w:rsidP="00C1285B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     Génération DETAILS-RECETTE-DEPENSE</w:t>
      </w:r>
    </w:p>
    <w:p w:rsidR="002653A2" w:rsidRPr="00556FA3" w:rsidRDefault="002653A2" w:rsidP="002653A2">
      <w:pPr>
        <w:pStyle w:val="Paragraphedeliste"/>
        <w:numPr>
          <w:ilvl w:val="4"/>
          <w:numId w:val="22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Code emplacement</w:t>
      </w:r>
    </w:p>
    <w:p w:rsidR="002653A2" w:rsidRPr="00556FA3" w:rsidRDefault="002653A2" w:rsidP="002653A2">
      <w:pPr>
        <w:pStyle w:val="Paragraphedeliste"/>
        <w:numPr>
          <w:ilvl w:val="4"/>
          <w:numId w:val="22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Numéro quittances/factures/avoirs</w:t>
      </w:r>
    </w:p>
    <w:p w:rsidR="002653A2" w:rsidRPr="00556FA3" w:rsidRDefault="002653A2" w:rsidP="002653A2">
      <w:pPr>
        <w:pStyle w:val="Paragraphedeliste"/>
        <w:numPr>
          <w:ilvl w:val="4"/>
          <w:numId w:val="22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Date échéance</w:t>
      </w:r>
    </w:p>
    <w:p w:rsidR="002653A2" w:rsidRPr="00556FA3" w:rsidRDefault="002653A2" w:rsidP="002653A2">
      <w:pPr>
        <w:pStyle w:val="Paragraphedeliste"/>
        <w:numPr>
          <w:ilvl w:val="4"/>
          <w:numId w:val="22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Montant nominal </w:t>
      </w:r>
    </w:p>
    <w:p w:rsidR="002653A2" w:rsidRPr="00556FA3" w:rsidRDefault="002653A2" w:rsidP="002653A2">
      <w:pPr>
        <w:pStyle w:val="Paragraphedeliste"/>
        <w:numPr>
          <w:ilvl w:val="4"/>
          <w:numId w:val="22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b/>
          <w:i/>
          <w:u w:val="single"/>
          <w:lang w:val="fr-CI"/>
        </w:rPr>
        <w:t>Montant payé</w:t>
      </w:r>
    </w:p>
    <w:p w:rsidR="006A39F8" w:rsidRPr="00556FA3" w:rsidRDefault="006A39F8" w:rsidP="00C1285B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2F5C86" w:rsidRPr="00556FA3" w:rsidRDefault="002F5C86" w:rsidP="002F5C86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 xml:space="preserve">APPELS DE </w:t>
      </w:r>
      <w:r w:rsidR="007742D7" w:rsidRPr="00556FA3">
        <w:rPr>
          <w:rFonts w:ascii="Bookman Old Style" w:hAnsi="Bookman Old Style"/>
          <w:b/>
          <w:u w:val="single"/>
          <w:lang w:val="fr-CI"/>
        </w:rPr>
        <w:t>LOYER avec AVIS</w:t>
      </w:r>
      <w:r w:rsidR="006A39F8" w:rsidRPr="00556FA3">
        <w:rPr>
          <w:rFonts w:ascii="Bookman Old Style" w:hAnsi="Bookman Old Style"/>
          <w:b/>
          <w:u w:val="single"/>
          <w:lang w:val="fr-CI"/>
        </w:rPr>
        <w:t xml:space="preserve"> ECHEANCE</w:t>
      </w:r>
    </w:p>
    <w:p w:rsidR="002F5C86" w:rsidRPr="00556FA3" w:rsidRDefault="002F5C86" w:rsidP="002F5C86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2F5C86" w:rsidRPr="00556FA3" w:rsidRDefault="002F5C86" w:rsidP="002F5C86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saisie</w:t>
      </w:r>
    </w:p>
    <w:p w:rsidR="002F5C86" w:rsidRPr="00556FA3" w:rsidRDefault="002F5C86" w:rsidP="002F5C86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Période appelée (date début, date fin)</w:t>
      </w:r>
    </w:p>
    <w:p w:rsidR="002F5C86" w:rsidRPr="00556FA3" w:rsidRDefault="002F5C86" w:rsidP="002F5C86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</w:t>
      </w:r>
      <w:r w:rsidR="006A39F8" w:rsidRPr="00556FA3">
        <w:rPr>
          <w:rFonts w:ascii="Bookman Old Style" w:hAnsi="Bookman Old Style"/>
          <w:lang w:val="fr-CI"/>
        </w:rPr>
        <w:t>Propriété (1 à N</w:t>
      </w:r>
      <w:r w:rsidRPr="00556FA3">
        <w:rPr>
          <w:rFonts w:ascii="Bookman Old Style" w:hAnsi="Bookman Old Style"/>
          <w:lang w:val="fr-CI"/>
        </w:rPr>
        <w:t xml:space="preserve">) ou tous </w:t>
      </w:r>
    </w:p>
    <w:p w:rsidR="002F5C86" w:rsidRPr="00556FA3" w:rsidRDefault="002F5C86" w:rsidP="002F5C86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locataire </w:t>
      </w:r>
      <w:r w:rsidR="006A39F8" w:rsidRPr="00556FA3">
        <w:rPr>
          <w:rFonts w:ascii="Bookman Old Style" w:hAnsi="Bookman Old Style"/>
          <w:lang w:val="fr-CI"/>
        </w:rPr>
        <w:t>(1 à N) ou tous</w:t>
      </w:r>
    </w:p>
    <w:p w:rsidR="007742D7" w:rsidRPr="00556FA3" w:rsidRDefault="007742D7" w:rsidP="007742D7">
      <w:pPr>
        <w:pStyle w:val="Paragraphedeliste"/>
        <w:spacing w:after="0" w:line="240" w:lineRule="auto"/>
        <w:ind w:left="0"/>
        <w:rPr>
          <w:rFonts w:ascii="Bookman Old Style" w:hAnsi="Bookman Old Style"/>
          <w:i/>
          <w:sz w:val="20"/>
          <w:szCs w:val="20"/>
          <w:lang w:val="fr-CI"/>
        </w:rPr>
      </w:pPr>
      <w:r w:rsidRPr="00556FA3">
        <w:rPr>
          <w:rFonts w:ascii="Bookman Old Style" w:hAnsi="Bookman Old Style"/>
          <w:b/>
          <w:sz w:val="20"/>
          <w:szCs w:val="20"/>
          <w:lang w:val="fr-CI"/>
        </w:rPr>
        <w:t>NB</w:t>
      </w:r>
      <w:r w:rsidRPr="00556FA3">
        <w:rPr>
          <w:rFonts w:ascii="Bookman Old Style" w:hAnsi="Bookman Old Style"/>
          <w:sz w:val="20"/>
          <w:szCs w:val="20"/>
          <w:lang w:val="fr-CI"/>
        </w:rPr>
        <w:t xml:space="preserve"> : </w:t>
      </w:r>
      <w:r w:rsidR="00556FA3" w:rsidRPr="00556FA3">
        <w:rPr>
          <w:rFonts w:ascii="Bookman Old Style" w:hAnsi="Bookman Old Style"/>
          <w:sz w:val="20"/>
          <w:szCs w:val="20"/>
          <w:lang w:val="fr-CI"/>
        </w:rPr>
        <w:t>I</w:t>
      </w:r>
      <w:r w:rsidRPr="00556FA3">
        <w:rPr>
          <w:rFonts w:ascii="Bookman Old Style" w:hAnsi="Bookman Old Style"/>
          <w:sz w:val="20"/>
          <w:szCs w:val="20"/>
          <w:lang w:val="fr-CI"/>
        </w:rPr>
        <w:t xml:space="preserve">l s’agit de générer toutes les quittances de </w:t>
      </w:r>
      <w:r w:rsidR="00556FA3" w:rsidRPr="00556FA3">
        <w:rPr>
          <w:rFonts w:ascii="Bookman Old Style" w:hAnsi="Bookman Old Style"/>
          <w:b/>
          <w:sz w:val="20"/>
          <w:szCs w:val="20"/>
          <w:u w:val="single"/>
          <w:lang w:val="fr-CI"/>
        </w:rPr>
        <w:t>L</w:t>
      </w:r>
      <w:r w:rsidRPr="00556FA3">
        <w:rPr>
          <w:rFonts w:ascii="Bookman Old Style" w:hAnsi="Bookman Old Style"/>
          <w:b/>
          <w:sz w:val="20"/>
          <w:szCs w:val="20"/>
          <w:u w:val="single"/>
          <w:lang w:val="fr-CI"/>
        </w:rPr>
        <w:t>oyer</w:t>
      </w:r>
      <w:r w:rsidR="00556FA3" w:rsidRPr="00556FA3">
        <w:rPr>
          <w:rFonts w:ascii="Bookman Old Style" w:hAnsi="Bookman Old Style"/>
          <w:b/>
          <w:sz w:val="20"/>
          <w:szCs w:val="20"/>
          <w:u w:val="single"/>
          <w:lang w:val="fr-CI"/>
        </w:rPr>
        <w:t>s</w:t>
      </w:r>
      <w:r w:rsidRPr="00556FA3">
        <w:rPr>
          <w:rFonts w:ascii="Bookman Old Style" w:hAnsi="Bookman Old Style"/>
          <w:b/>
          <w:sz w:val="20"/>
          <w:szCs w:val="20"/>
          <w:u w:val="single"/>
          <w:lang w:val="fr-CI"/>
        </w:rPr>
        <w:t xml:space="preserve"> </w:t>
      </w:r>
      <w:r w:rsidR="00556FA3" w:rsidRPr="00556FA3">
        <w:rPr>
          <w:rFonts w:ascii="Bookman Old Style" w:hAnsi="Bookman Old Style"/>
          <w:sz w:val="20"/>
          <w:szCs w:val="20"/>
          <w:lang w:val="fr-CI"/>
        </w:rPr>
        <w:t>à une date donnée sur des propriétés ou des locataires ciblées (</w:t>
      </w:r>
      <w:r w:rsidR="00556FA3" w:rsidRPr="00556FA3">
        <w:rPr>
          <w:rFonts w:ascii="Bookman Old Style" w:hAnsi="Bookman Old Style"/>
          <w:b/>
          <w:i/>
          <w:sz w:val="18"/>
          <w:szCs w:val="18"/>
          <w:lang w:val="fr-CI"/>
        </w:rPr>
        <w:t>en l’absence d’un quittancement automatique</w:t>
      </w:r>
      <w:r w:rsidR="00556FA3" w:rsidRPr="00556FA3">
        <w:rPr>
          <w:rFonts w:ascii="Bookman Old Style" w:hAnsi="Bookman Old Style"/>
          <w:i/>
          <w:sz w:val="20"/>
          <w:szCs w:val="20"/>
          <w:lang w:val="fr-CI"/>
        </w:rPr>
        <w:t>)</w:t>
      </w:r>
    </w:p>
    <w:p w:rsidR="007742D7" w:rsidRPr="00556FA3" w:rsidRDefault="00556FA3" w:rsidP="007742D7">
      <w:pPr>
        <w:pStyle w:val="Paragraphedeliste"/>
        <w:spacing w:after="0" w:line="240" w:lineRule="auto"/>
        <w:ind w:left="0"/>
        <w:rPr>
          <w:rFonts w:ascii="Bookman Old Style" w:hAnsi="Bookman Old Style"/>
          <w:sz w:val="20"/>
          <w:szCs w:val="20"/>
          <w:lang w:val="fr-CI"/>
        </w:rPr>
      </w:pPr>
      <w:r w:rsidRPr="00556FA3">
        <w:rPr>
          <w:rFonts w:ascii="Bookman Old Style" w:hAnsi="Bookman Old Style"/>
          <w:sz w:val="20"/>
          <w:szCs w:val="20"/>
          <w:lang w:val="fr-CI"/>
        </w:rPr>
        <w:t xml:space="preserve">Ces </w:t>
      </w:r>
      <w:r w:rsidR="007742D7" w:rsidRPr="00556FA3">
        <w:rPr>
          <w:rFonts w:ascii="Bookman Old Style" w:hAnsi="Bookman Old Style"/>
          <w:sz w:val="20"/>
          <w:szCs w:val="20"/>
          <w:lang w:val="fr-CI"/>
        </w:rPr>
        <w:t>quittances peuvent être adressées par SMS, Mail, Courrier etc.)</w:t>
      </w:r>
    </w:p>
    <w:p w:rsidR="007742D7" w:rsidRPr="00556FA3" w:rsidRDefault="007742D7" w:rsidP="007742D7">
      <w:pPr>
        <w:pStyle w:val="Paragraphedeliste"/>
        <w:ind w:left="0"/>
        <w:rPr>
          <w:rFonts w:ascii="Bookman Old Style" w:hAnsi="Bookman Old Style"/>
          <w:lang w:val="fr-CI"/>
        </w:rPr>
      </w:pPr>
    </w:p>
    <w:p w:rsidR="002F5C86" w:rsidRPr="00556FA3" w:rsidRDefault="00556FA3" w:rsidP="002F5C86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lang w:val="fr-CI"/>
        </w:rPr>
        <w:t xml:space="preserve"> </w:t>
      </w:r>
      <w:r w:rsidR="002F5C86" w:rsidRPr="00556FA3">
        <w:rPr>
          <w:rFonts w:ascii="Bookman Old Style" w:hAnsi="Bookman Old Style"/>
          <w:b/>
          <w:u w:val="single"/>
          <w:lang w:val="fr-CI"/>
        </w:rPr>
        <w:t>APPELS PAS-DE-PORTE</w:t>
      </w:r>
      <w:r w:rsidR="007742D7" w:rsidRPr="00556FA3">
        <w:rPr>
          <w:rFonts w:ascii="Bookman Old Style" w:hAnsi="Bookman Old Style"/>
          <w:b/>
          <w:u w:val="single"/>
          <w:lang w:val="fr-CI"/>
        </w:rPr>
        <w:t xml:space="preserve"> avec AVIS ECHEANCE</w:t>
      </w:r>
    </w:p>
    <w:p w:rsidR="006A39F8" w:rsidRPr="00556FA3" w:rsidRDefault="006A39F8" w:rsidP="006A39F8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6A39F8" w:rsidRPr="00556FA3" w:rsidRDefault="006A39F8" w:rsidP="006A39F8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saisie</w:t>
      </w:r>
    </w:p>
    <w:p w:rsidR="006A39F8" w:rsidRPr="00556FA3" w:rsidRDefault="006A39F8" w:rsidP="006A39F8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Période appelée (date début, date fin)</w:t>
      </w:r>
    </w:p>
    <w:p w:rsidR="006A39F8" w:rsidRPr="00556FA3" w:rsidRDefault="006A39F8" w:rsidP="006A39F8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Propriété (1 à N) ou tous </w:t>
      </w:r>
    </w:p>
    <w:p w:rsidR="006A39F8" w:rsidRPr="00556FA3" w:rsidRDefault="006A39F8" w:rsidP="006A39F8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 (1 à N) ou tous</w:t>
      </w:r>
    </w:p>
    <w:p w:rsidR="00556FA3" w:rsidRPr="00556FA3" w:rsidRDefault="00556FA3" w:rsidP="00556FA3">
      <w:pPr>
        <w:pStyle w:val="Paragraphedeliste"/>
        <w:spacing w:after="0" w:line="240" w:lineRule="auto"/>
        <w:ind w:left="0"/>
        <w:rPr>
          <w:rFonts w:ascii="Bookman Old Style" w:hAnsi="Bookman Old Style"/>
          <w:i/>
          <w:sz w:val="20"/>
          <w:szCs w:val="20"/>
          <w:lang w:val="fr-CI"/>
        </w:rPr>
      </w:pPr>
      <w:r w:rsidRPr="00556FA3">
        <w:rPr>
          <w:rFonts w:ascii="Bookman Old Style" w:hAnsi="Bookman Old Style"/>
          <w:b/>
          <w:sz w:val="20"/>
          <w:szCs w:val="20"/>
          <w:lang w:val="fr-CI"/>
        </w:rPr>
        <w:t>NB</w:t>
      </w:r>
      <w:r w:rsidRPr="00556FA3">
        <w:rPr>
          <w:rFonts w:ascii="Bookman Old Style" w:hAnsi="Bookman Old Style"/>
          <w:sz w:val="20"/>
          <w:szCs w:val="20"/>
          <w:lang w:val="fr-CI"/>
        </w:rPr>
        <w:t xml:space="preserve"> : Il s’agit de générer toutes les quittances de </w:t>
      </w:r>
      <w:r w:rsidRPr="00556FA3">
        <w:rPr>
          <w:rFonts w:ascii="Bookman Old Style" w:hAnsi="Bookman Old Style"/>
          <w:b/>
          <w:sz w:val="20"/>
          <w:szCs w:val="20"/>
          <w:u w:val="single"/>
          <w:lang w:val="fr-CI"/>
        </w:rPr>
        <w:t>Pas-de-porte</w:t>
      </w:r>
      <w:r w:rsidRPr="00556FA3">
        <w:rPr>
          <w:rFonts w:ascii="Bookman Old Style" w:hAnsi="Bookman Old Style"/>
          <w:sz w:val="20"/>
          <w:szCs w:val="20"/>
          <w:lang w:val="fr-CI"/>
        </w:rPr>
        <w:t xml:space="preserve"> à une date donnée sur des propriétés ou des locataires ciblées (</w:t>
      </w:r>
      <w:r w:rsidRPr="00556FA3">
        <w:rPr>
          <w:rFonts w:ascii="Bookman Old Style" w:hAnsi="Bookman Old Style"/>
          <w:b/>
          <w:i/>
          <w:sz w:val="18"/>
          <w:szCs w:val="18"/>
          <w:lang w:val="fr-CI"/>
        </w:rPr>
        <w:t>en l’absence d’un quittancement automatique</w:t>
      </w:r>
      <w:r w:rsidRPr="00556FA3">
        <w:rPr>
          <w:rFonts w:ascii="Bookman Old Style" w:hAnsi="Bookman Old Style"/>
          <w:i/>
          <w:sz w:val="20"/>
          <w:szCs w:val="20"/>
          <w:lang w:val="fr-CI"/>
        </w:rPr>
        <w:t>)</w:t>
      </w:r>
    </w:p>
    <w:p w:rsidR="00556FA3" w:rsidRPr="00556FA3" w:rsidRDefault="00556FA3" w:rsidP="00556FA3">
      <w:pPr>
        <w:pStyle w:val="Paragraphedeliste"/>
        <w:spacing w:after="0" w:line="240" w:lineRule="auto"/>
        <w:ind w:left="0"/>
        <w:rPr>
          <w:rFonts w:ascii="Bookman Old Style" w:hAnsi="Bookman Old Style"/>
          <w:sz w:val="20"/>
          <w:szCs w:val="20"/>
          <w:lang w:val="fr-CI"/>
        </w:rPr>
      </w:pPr>
      <w:r w:rsidRPr="00556FA3">
        <w:rPr>
          <w:rFonts w:ascii="Bookman Old Style" w:hAnsi="Bookman Old Style"/>
          <w:sz w:val="20"/>
          <w:szCs w:val="20"/>
          <w:lang w:val="fr-CI"/>
        </w:rPr>
        <w:t>Ces quittances peuvent être adressées par SMS, Mail, Courrier etc.)</w:t>
      </w:r>
    </w:p>
    <w:p w:rsidR="002F5C86" w:rsidRDefault="002F5C86" w:rsidP="00556FA3">
      <w:pPr>
        <w:rPr>
          <w:rFonts w:ascii="Bookman Old Style" w:hAnsi="Bookman Old Style"/>
          <w:lang w:val="fr-CI"/>
        </w:rPr>
      </w:pPr>
    </w:p>
    <w:p w:rsidR="00CD6731" w:rsidRPr="00556FA3" w:rsidRDefault="00CD6731" w:rsidP="00CD6731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t xml:space="preserve">APPELS </w:t>
      </w:r>
      <w:r>
        <w:rPr>
          <w:rFonts w:ascii="Bookman Old Style" w:hAnsi="Bookman Old Style"/>
          <w:b/>
          <w:u w:val="single"/>
          <w:lang w:val="fr-CI"/>
        </w:rPr>
        <w:t>TAXES JOURNALIERES DES ETALS</w:t>
      </w:r>
    </w:p>
    <w:p w:rsidR="00CD6731" w:rsidRPr="00556FA3" w:rsidRDefault="00CD6731" w:rsidP="00CD6731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CD6731" w:rsidRPr="00556FA3" w:rsidRDefault="00CD6731" w:rsidP="00CD6731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saisie</w:t>
      </w:r>
    </w:p>
    <w:p w:rsidR="00CD6731" w:rsidRPr="00556FA3" w:rsidRDefault="00CD6731" w:rsidP="00CD6731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Période appelée (date début, date fin)</w:t>
      </w:r>
    </w:p>
    <w:p w:rsidR="00CD6731" w:rsidRPr="00556FA3" w:rsidRDefault="00CD6731" w:rsidP="00CD6731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Propriété (1 à N) ou tous </w:t>
      </w:r>
    </w:p>
    <w:p w:rsidR="00CD6731" w:rsidRDefault="00CD6731" w:rsidP="00CD6731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 (1 à N) ou tous</w:t>
      </w:r>
    </w:p>
    <w:p w:rsidR="00CD6731" w:rsidRPr="00556FA3" w:rsidRDefault="00CD6731" w:rsidP="00CD6731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d’emplacement ETALS</w:t>
      </w:r>
    </w:p>
    <w:p w:rsidR="00CD6731" w:rsidRPr="00556FA3" w:rsidRDefault="00CD6731" w:rsidP="00CD6731">
      <w:pPr>
        <w:pStyle w:val="Paragraphedeliste"/>
        <w:spacing w:after="0" w:line="240" w:lineRule="auto"/>
        <w:ind w:left="0"/>
        <w:rPr>
          <w:rFonts w:ascii="Bookman Old Style" w:hAnsi="Bookman Old Style"/>
          <w:i/>
          <w:sz w:val="20"/>
          <w:szCs w:val="20"/>
          <w:lang w:val="fr-CI"/>
        </w:rPr>
      </w:pPr>
      <w:r w:rsidRPr="00556FA3">
        <w:rPr>
          <w:rFonts w:ascii="Bookman Old Style" w:hAnsi="Bookman Old Style"/>
          <w:b/>
          <w:sz w:val="20"/>
          <w:szCs w:val="20"/>
          <w:lang w:val="fr-CI"/>
        </w:rPr>
        <w:t>NB</w:t>
      </w:r>
      <w:r w:rsidRPr="00556FA3">
        <w:rPr>
          <w:rFonts w:ascii="Bookman Old Style" w:hAnsi="Bookman Old Style"/>
          <w:sz w:val="20"/>
          <w:szCs w:val="20"/>
          <w:lang w:val="fr-CI"/>
        </w:rPr>
        <w:t xml:space="preserve"> : Il s’agit de générer toutes les </w:t>
      </w:r>
      <w:r>
        <w:rPr>
          <w:rFonts w:ascii="Bookman Old Style" w:hAnsi="Bookman Old Style"/>
          <w:sz w:val="20"/>
          <w:szCs w:val="20"/>
          <w:lang w:val="fr-CI"/>
        </w:rPr>
        <w:t>Taxes d’ETALS sur les contrats qui ne bénéficient pas d’échéanciers (</w:t>
      </w:r>
      <w:r w:rsidRPr="00CD6731">
        <w:rPr>
          <w:rFonts w:ascii="Bookman Old Style" w:hAnsi="Bookman Old Style"/>
          <w:b/>
          <w:i/>
          <w:sz w:val="20"/>
          <w:szCs w:val="20"/>
          <w:lang w:val="fr-CI"/>
        </w:rPr>
        <w:t xml:space="preserve">période des </w:t>
      </w:r>
      <w:r w:rsidR="006E36B6">
        <w:rPr>
          <w:rFonts w:ascii="Bookman Old Style" w:hAnsi="Bookman Old Style"/>
          <w:b/>
          <w:i/>
          <w:sz w:val="20"/>
          <w:szCs w:val="20"/>
          <w:lang w:val="fr-CI"/>
        </w:rPr>
        <w:t>28, 29,30 ou 31</w:t>
      </w:r>
      <w:r w:rsidRPr="00CD6731">
        <w:rPr>
          <w:rFonts w:ascii="Bookman Old Style" w:hAnsi="Bookman Old Style"/>
          <w:b/>
          <w:i/>
          <w:sz w:val="20"/>
          <w:szCs w:val="20"/>
          <w:lang w:val="fr-CI"/>
        </w:rPr>
        <w:t xml:space="preserve"> prochains jours</w:t>
      </w:r>
      <w:r w:rsidR="006E36B6">
        <w:rPr>
          <w:rFonts w:ascii="Bookman Old Style" w:hAnsi="Bookman Old Style"/>
          <w:b/>
          <w:i/>
          <w:sz w:val="20"/>
          <w:szCs w:val="20"/>
          <w:lang w:val="fr-CI"/>
        </w:rPr>
        <w:t xml:space="preserve"> selon le mois</w:t>
      </w:r>
      <w:r>
        <w:rPr>
          <w:rFonts w:ascii="Bookman Old Style" w:hAnsi="Bookman Old Style"/>
          <w:sz w:val="20"/>
          <w:szCs w:val="20"/>
          <w:lang w:val="fr-CI"/>
        </w:rPr>
        <w:t>).</w:t>
      </w:r>
    </w:p>
    <w:p w:rsidR="00CD6731" w:rsidRPr="00556FA3" w:rsidRDefault="00CD6731" w:rsidP="00CD6731">
      <w:pPr>
        <w:pStyle w:val="Paragraphedeliste"/>
        <w:spacing w:after="0" w:line="240" w:lineRule="auto"/>
        <w:ind w:left="0"/>
        <w:rPr>
          <w:rFonts w:ascii="Bookman Old Style" w:hAnsi="Bookman Old Style"/>
          <w:sz w:val="20"/>
          <w:szCs w:val="20"/>
          <w:lang w:val="fr-CI"/>
        </w:rPr>
      </w:pPr>
      <w:r w:rsidRPr="00CD6731">
        <w:rPr>
          <w:rFonts w:ascii="Bookman Old Style" w:hAnsi="Bookman Old Style"/>
          <w:sz w:val="20"/>
          <w:szCs w:val="20"/>
          <w:u w:val="single"/>
          <w:lang w:val="fr-CI"/>
        </w:rPr>
        <w:t>Cette opération peut se faire le dernier jour du mois</w:t>
      </w:r>
      <w:r>
        <w:rPr>
          <w:rFonts w:ascii="Bookman Old Style" w:hAnsi="Bookman Old Style"/>
          <w:sz w:val="20"/>
          <w:szCs w:val="20"/>
          <w:lang w:val="fr-CI"/>
        </w:rPr>
        <w:t>.</w:t>
      </w:r>
    </w:p>
    <w:p w:rsidR="00CD6731" w:rsidRDefault="00CD6731" w:rsidP="00556FA3">
      <w:pPr>
        <w:rPr>
          <w:rFonts w:ascii="Bookman Old Style" w:hAnsi="Bookman Old Style"/>
          <w:lang w:val="fr-CI"/>
        </w:rPr>
      </w:pPr>
    </w:p>
    <w:p w:rsidR="002E0575" w:rsidRDefault="002E0575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br w:type="page"/>
      </w:r>
    </w:p>
    <w:p w:rsidR="006E36B6" w:rsidRPr="00810DD7" w:rsidRDefault="00002723" w:rsidP="006E36B6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  <w:r>
        <w:rPr>
          <w:rFonts w:ascii="Bookman Old Style" w:hAnsi="Bookman Old Style"/>
          <w:b/>
          <w:sz w:val="32"/>
          <w:szCs w:val="32"/>
          <w:u w:val="single"/>
          <w:lang w:val="fr-CI"/>
        </w:rPr>
        <w:lastRenderedPageBreak/>
        <w:t>COMPTABILITE &amp; PAIEMENT</w:t>
      </w:r>
    </w:p>
    <w:p w:rsidR="00002723" w:rsidRPr="00556FA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ENCAISSEMENT DES QUITTANCES- FACTURES (</w:t>
      </w:r>
      <w:r w:rsidRPr="00556FA3">
        <w:rPr>
          <w:rFonts w:ascii="Bookman Old Style" w:hAnsi="Bookman Old Style"/>
          <w:b/>
          <w:lang w:val="fr-CI"/>
        </w:rPr>
        <w:t>Ordre de Recette/Dépenses</w:t>
      </w:r>
      <w:r w:rsidRPr="00556FA3">
        <w:rPr>
          <w:rFonts w:ascii="Bookman Old Style" w:hAnsi="Bookman Old Style"/>
          <w:lang w:val="fr-CI"/>
        </w:rPr>
        <w:t>)</w:t>
      </w:r>
    </w:p>
    <w:p w:rsidR="00002723" w:rsidRPr="00556FA3" w:rsidRDefault="00002723" w:rsidP="00002723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Matricule client 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ordre de recette/dépenses</w:t>
      </w: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Affichage des données liées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nature opération (</w:t>
      </w:r>
      <w:r>
        <w:rPr>
          <w:rFonts w:ascii="Bookman Old Style" w:hAnsi="Bookman Old Style"/>
          <w:lang w:val="fr-CI"/>
        </w:rPr>
        <w:t xml:space="preserve">exemple </w:t>
      </w:r>
      <w:r w:rsidRPr="00556FA3">
        <w:rPr>
          <w:rFonts w:ascii="Bookman Old Style" w:hAnsi="Bookman Old Style"/>
          <w:lang w:val="fr-CI"/>
        </w:rPr>
        <w:t>avance sur échéance)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Nom locataire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commercial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Références 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à encaisser/payer</w:t>
      </w:r>
    </w:p>
    <w:p w:rsidR="00002723" w:rsidRDefault="00002723" w:rsidP="00002723">
      <w:pPr>
        <w:pStyle w:val="Paragraphedeliste"/>
        <w:ind w:left="1080"/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pStyle w:val="Paragraphedeliste"/>
        <w:ind w:left="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Saisie des données de paiement/règlement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mode paiement (espèces, chèque)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caisse (automatique)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valeur</w:t>
      </w:r>
    </w:p>
    <w:p w:rsidR="00002723" w:rsidRPr="0087460A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b/>
          <w:i/>
          <w:u w:val="single"/>
          <w:lang w:val="fr-CI"/>
        </w:rPr>
      </w:pPr>
      <w:r w:rsidRPr="0087460A">
        <w:rPr>
          <w:rFonts w:ascii="Bookman Old Style" w:hAnsi="Bookman Old Style"/>
          <w:b/>
          <w:i/>
          <w:u w:val="single"/>
          <w:lang w:val="fr-CI"/>
        </w:rPr>
        <w:t>Montant encaissé</w:t>
      </w:r>
      <w:r>
        <w:rPr>
          <w:rFonts w:ascii="Bookman Old Style" w:hAnsi="Bookman Old Style"/>
          <w:b/>
          <w:i/>
          <w:u w:val="single"/>
          <w:lang w:val="fr-CI"/>
        </w:rPr>
        <w:t xml:space="preserve"> (Négatif si Avoirs)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Banque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Référence chèque</w:t>
      </w:r>
      <w:r>
        <w:rPr>
          <w:rFonts w:ascii="Bookman Old Style" w:hAnsi="Bookman Old Style"/>
          <w:lang w:val="fr-CI"/>
        </w:rPr>
        <w:t>/titre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Référence du tiré</w:t>
      </w:r>
    </w:p>
    <w:p w:rsidR="0000272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Contact du tiré</w:t>
      </w:r>
    </w:p>
    <w:p w:rsidR="00002723" w:rsidRPr="0087460A" w:rsidRDefault="00002723" w:rsidP="00002723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 Création de l’Encaissement et Reçu </w:t>
      </w:r>
    </w:p>
    <w:p w:rsidR="00002723" w:rsidRPr="0087460A" w:rsidRDefault="00002723" w:rsidP="00002723">
      <w:pPr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lang w:val="fr-CI"/>
        </w:rPr>
        <w:t>NB : Cette opération doit déclencher la mise à jour des soldes de données dans les entités liées (</w:t>
      </w:r>
      <w:r w:rsidRPr="0087460A">
        <w:rPr>
          <w:rFonts w:ascii="Bookman Old Style" w:hAnsi="Bookman Old Style"/>
          <w:b/>
          <w:lang w:val="fr-CI"/>
        </w:rPr>
        <w:t>Locataire, Quittances, Index Compteurs, Ordre recette, Reçus etc.)</w:t>
      </w:r>
    </w:p>
    <w:p w:rsidR="006E36B6" w:rsidRDefault="006E36B6" w:rsidP="00556FA3">
      <w:pPr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lang w:val="fr-CI"/>
        </w:rPr>
        <w:t>ENCAISSEMENT</w:t>
      </w:r>
      <w:r>
        <w:rPr>
          <w:rFonts w:ascii="Bookman Old Style" w:hAnsi="Bookman Old Style"/>
          <w:lang w:val="fr-CI"/>
        </w:rPr>
        <w:t>S</w:t>
      </w:r>
      <w:r w:rsidRPr="00556FA3">
        <w:rPr>
          <w:rFonts w:ascii="Bookman Old Style" w:hAnsi="Bookman Old Style"/>
          <w:lang w:val="fr-CI"/>
        </w:rPr>
        <w:t xml:space="preserve"> MANUELS DES BORDEREAUX ETALS (</w:t>
      </w:r>
      <w:r w:rsidRPr="00556FA3">
        <w:rPr>
          <w:rFonts w:ascii="Bookman Old Style" w:hAnsi="Bookman Old Style"/>
          <w:b/>
          <w:i/>
          <w:lang w:val="fr-CI"/>
        </w:rPr>
        <w:t>processus à voir avec les paiements TPM)</w:t>
      </w:r>
    </w:p>
    <w:p w:rsidR="00002723" w:rsidRPr="00556FA3" w:rsidRDefault="00002723" w:rsidP="00002723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traitement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Agent Commercial Collecteur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Afficher liste des emplacements, montant nominal, montant encaissé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Validation ligne par ligne 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Enregistrement montant total 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Génération reçu justificatif détaillé</w:t>
      </w: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lang w:val="fr-CI"/>
        </w:rPr>
        <w:t>VALIDATION DES ENCAISSEMENTS PAR MOBILE DE FACTURES QUITTANCES OU ETALS (</w:t>
      </w:r>
      <w:r w:rsidRPr="00556FA3">
        <w:rPr>
          <w:rFonts w:ascii="Bookman Old Style" w:hAnsi="Bookman Old Style"/>
          <w:b/>
          <w:i/>
          <w:lang w:val="fr-CI"/>
        </w:rPr>
        <w:t>processus à voir avec les opérateurs)</w:t>
      </w:r>
    </w:p>
    <w:p w:rsidR="00002723" w:rsidRPr="00556FA3" w:rsidRDefault="00002723" w:rsidP="00002723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traitement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Activation du fichier temporaire USSD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lastRenderedPageBreak/>
        <w:t>Validation et enregistrement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Génération justificatif de validation</w:t>
      </w:r>
    </w:p>
    <w:p w:rsidR="00002723" w:rsidRPr="00556FA3" w:rsidRDefault="00002723" w:rsidP="0000272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Réinitialisation du fichier temporaire.</w:t>
      </w: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NB : Cette procédure peut être automatisée dans les paramètres généraux par procédure cataloguée.</w:t>
      </w: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i/>
          <w:lang w:val="fr-CI"/>
        </w:rPr>
      </w:pPr>
      <w:r>
        <w:rPr>
          <w:rFonts w:ascii="Bookman Old Style" w:hAnsi="Bookman Old Style"/>
          <w:lang w:val="fr-CI"/>
        </w:rPr>
        <w:t xml:space="preserve">EXPORT-IMPORT </w:t>
      </w:r>
      <w:r w:rsidRPr="00556FA3">
        <w:rPr>
          <w:rFonts w:ascii="Bookman Old Style" w:hAnsi="Bookman Old Style"/>
          <w:lang w:val="fr-CI"/>
        </w:rPr>
        <w:t>DES ECRITURES DE COMTABILITE SAGE100 DES QUITTANCES ET REGLEMENTS (</w:t>
      </w:r>
      <w:r w:rsidRPr="00556FA3">
        <w:rPr>
          <w:rFonts w:ascii="Bookman Old Style" w:hAnsi="Bookman Old Style"/>
          <w:b/>
          <w:lang w:val="fr-CI"/>
        </w:rPr>
        <w:t>Pro</w:t>
      </w:r>
      <w:r w:rsidRPr="00556FA3">
        <w:rPr>
          <w:rFonts w:ascii="Bookman Old Style" w:hAnsi="Bookman Old Style"/>
          <w:b/>
          <w:i/>
          <w:lang w:val="fr-CI"/>
        </w:rPr>
        <w:t>cessus Import/Export à implémenter)</w:t>
      </w:r>
    </w:p>
    <w:p w:rsidR="00002723" w:rsidRDefault="00002723" w:rsidP="00002723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</w:p>
    <w:p w:rsidR="00002723" w:rsidRPr="00556FA3" w:rsidRDefault="00002723" w:rsidP="00002723">
      <w:pPr>
        <w:pStyle w:val="Paragraphedeliste"/>
        <w:ind w:left="360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traitement</w:t>
      </w:r>
    </w:p>
    <w:p w:rsidR="00002723" w:rsidRPr="00556FA3" w:rsidRDefault="00002723" w:rsidP="00002723">
      <w:pPr>
        <w:pStyle w:val="Paragraphedeliste"/>
        <w:numPr>
          <w:ilvl w:val="0"/>
          <w:numId w:val="9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Regroupement des quittances de la période par </w:t>
      </w:r>
      <w:r w:rsidRPr="00556FA3">
        <w:rPr>
          <w:rFonts w:ascii="Bookman Old Style" w:hAnsi="Bookman Old Style"/>
          <w:b/>
          <w:u w:val="single"/>
          <w:lang w:val="fr-CI"/>
        </w:rPr>
        <w:t>TYPE D’EMPLACEMENT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Enregistrement au débit de chaque ligne de quittances regroupées dans le Compte Client associé au Type d’Emplacement</w:t>
      </w:r>
    </w:p>
    <w:p w:rsidR="00002723" w:rsidRPr="00556FA3" w:rsidRDefault="00002723" w:rsidP="00002723">
      <w:pPr>
        <w:pStyle w:val="Paragraphedeliste"/>
        <w:numPr>
          <w:ilvl w:val="0"/>
          <w:numId w:val="11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Enregistrement au crédit de chaque ligne d’encaissement dans le compte client associé au Type d’Emplacement de la quittance</w:t>
      </w:r>
    </w:p>
    <w:p w:rsidR="00002723" w:rsidRPr="00556FA3" w:rsidRDefault="00002723" w:rsidP="0000272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Génération du fichier SAGE à exporter (format à définir)</w:t>
      </w:r>
    </w:p>
    <w:p w:rsidR="00002723" w:rsidRPr="00556FA3" w:rsidRDefault="00002723" w:rsidP="00002723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NB : Cette procédure peut être automatisée dans les paramètres généraux par procédure cataloguée.</w:t>
      </w:r>
    </w:p>
    <w:p w:rsidR="00002723" w:rsidRDefault="00002723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br w:type="page"/>
      </w:r>
    </w:p>
    <w:p w:rsidR="00002723" w:rsidRDefault="00002723" w:rsidP="00002723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  <w:r>
        <w:rPr>
          <w:rFonts w:ascii="Bookman Old Style" w:hAnsi="Bookman Old Style"/>
          <w:b/>
          <w:sz w:val="32"/>
          <w:szCs w:val="32"/>
          <w:u w:val="single"/>
          <w:lang w:val="fr-CI"/>
        </w:rPr>
        <w:lastRenderedPageBreak/>
        <w:t>OUTILS &amp; TACHES</w:t>
      </w:r>
    </w:p>
    <w:p w:rsidR="00002723" w:rsidRPr="00810DD7" w:rsidRDefault="00002723" w:rsidP="00002723">
      <w:pPr>
        <w:rPr>
          <w:rFonts w:ascii="Bookman Old Style" w:hAnsi="Bookman Old Style"/>
          <w:b/>
          <w:sz w:val="32"/>
          <w:szCs w:val="32"/>
          <w:u w:val="single"/>
          <w:lang w:val="fr-CI"/>
        </w:rPr>
      </w:pPr>
    </w:p>
    <w:p w:rsidR="00002723" w:rsidRPr="00002723" w:rsidRDefault="002F5C86" w:rsidP="002F5C86">
      <w:pPr>
        <w:pStyle w:val="Paragraphedeliste"/>
        <w:numPr>
          <w:ilvl w:val="0"/>
          <w:numId w:val="1"/>
        </w:numPr>
        <w:rPr>
          <w:rFonts w:ascii="Bookman Old Style" w:hAnsi="Bookman Old Style"/>
          <w:b/>
          <w:lang w:val="fr-CI"/>
        </w:rPr>
      </w:pPr>
      <w:r w:rsidRPr="00002723">
        <w:rPr>
          <w:rFonts w:ascii="Bookman Old Style" w:hAnsi="Bookman Old Style"/>
          <w:b/>
          <w:lang w:val="fr-CI"/>
        </w:rPr>
        <w:t>QUITTANCEMENT AUTOMATIQUE DE PERIODE</w:t>
      </w:r>
      <w:r w:rsidR="00E761C3" w:rsidRPr="00002723">
        <w:rPr>
          <w:rFonts w:ascii="Bookman Old Style" w:hAnsi="Bookman Old Style"/>
          <w:b/>
          <w:lang w:val="fr-CI"/>
        </w:rPr>
        <w:t xml:space="preserve"> </w:t>
      </w:r>
    </w:p>
    <w:p w:rsidR="002F5C86" w:rsidRPr="00556FA3" w:rsidRDefault="00E761C3" w:rsidP="00002723">
      <w:pPr>
        <w:pStyle w:val="Paragraphedeliste"/>
        <w:ind w:left="360"/>
        <w:rPr>
          <w:rFonts w:ascii="Bookman Old Style" w:hAnsi="Bookman Old Style"/>
          <w:b/>
          <w:lang w:val="fr-CI"/>
        </w:rPr>
      </w:pPr>
      <w:r w:rsidRPr="00556FA3">
        <w:rPr>
          <w:rFonts w:ascii="Bookman Old Style" w:hAnsi="Bookman Old Style"/>
          <w:lang w:val="fr-CI"/>
        </w:rPr>
        <w:t>(</w:t>
      </w:r>
      <w:r w:rsidRPr="00556FA3">
        <w:rPr>
          <w:rFonts w:ascii="Bookman Old Style" w:hAnsi="Bookman Old Style"/>
          <w:b/>
          <w:lang w:val="fr-CI"/>
        </w:rPr>
        <w:t>Processus automatisable</w:t>
      </w:r>
      <w:r w:rsidR="00A84109" w:rsidRPr="00556FA3">
        <w:rPr>
          <w:rFonts w:ascii="Bookman Old Style" w:hAnsi="Bookman Old Style"/>
          <w:b/>
          <w:lang w:val="fr-CI"/>
        </w:rPr>
        <w:t xml:space="preserve"> à une date d’abonnement donné à saisir dans les paramètres généraux)</w:t>
      </w:r>
    </w:p>
    <w:p w:rsidR="002F5C86" w:rsidRPr="00556FA3" w:rsidRDefault="002F5C86" w:rsidP="002F5C86">
      <w:pPr>
        <w:pStyle w:val="Paragraphedeliste"/>
        <w:numPr>
          <w:ilvl w:val="0"/>
          <w:numId w:val="1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Date traitement </w:t>
      </w:r>
    </w:p>
    <w:p w:rsidR="002F5C86" w:rsidRPr="00556FA3" w:rsidRDefault="002F5C86" w:rsidP="002F5C86">
      <w:pPr>
        <w:pStyle w:val="Paragraphedeliste"/>
        <w:numPr>
          <w:ilvl w:val="0"/>
          <w:numId w:val="10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Période quittancée (début, fin)</w:t>
      </w:r>
    </w:p>
    <w:p w:rsidR="007E3152" w:rsidRPr="000F34FD" w:rsidRDefault="00A84109" w:rsidP="00BA4395">
      <w:pPr>
        <w:spacing w:after="0" w:line="240" w:lineRule="auto"/>
        <w:rPr>
          <w:rFonts w:ascii="Bookman Old Style" w:hAnsi="Bookman Old Style"/>
          <w:sz w:val="20"/>
          <w:szCs w:val="20"/>
          <w:lang w:val="fr-CI"/>
        </w:rPr>
      </w:pPr>
      <w:r w:rsidRPr="00556FA3">
        <w:rPr>
          <w:rFonts w:ascii="Bookman Old Style" w:hAnsi="Bookman Old Style"/>
          <w:b/>
          <w:sz w:val="20"/>
          <w:szCs w:val="20"/>
          <w:lang w:val="fr-CI"/>
        </w:rPr>
        <w:t xml:space="preserve">NB : </w:t>
      </w:r>
      <w:r w:rsidR="000F34FD">
        <w:rPr>
          <w:rFonts w:ascii="Bookman Old Style" w:hAnsi="Bookman Old Style"/>
          <w:sz w:val="20"/>
          <w:szCs w:val="20"/>
          <w:lang w:val="fr-CI"/>
        </w:rPr>
        <w:t>I</w:t>
      </w:r>
      <w:r w:rsidRPr="000F34FD">
        <w:rPr>
          <w:rFonts w:ascii="Bookman Old Style" w:hAnsi="Bookman Old Style"/>
          <w:sz w:val="20"/>
          <w:szCs w:val="20"/>
          <w:lang w:val="fr-CI"/>
        </w:rPr>
        <w:t xml:space="preserve">l s’agit de </w:t>
      </w:r>
      <w:r w:rsidR="00147C5C" w:rsidRPr="000F34FD">
        <w:rPr>
          <w:rFonts w:ascii="Bookman Old Style" w:hAnsi="Bookman Old Style"/>
          <w:sz w:val="20"/>
          <w:szCs w:val="20"/>
          <w:lang w:val="fr-CI"/>
        </w:rPr>
        <w:t>générer</w:t>
      </w:r>
      <w:r w:rsidRPr="000F34FD">
        <w:rPr>
          <w:rFonts w:ascii="Bookman Old Style" w:hAnsi="Bookman Old Style"/>
          <w:sz w:val="20"/>
          <w:szCs w:val="20"/>
          <w:lang w:val="fr-CI"/>
        </w:rPr>
        <w:t xml:space="preserve"> toutes les </w:t>
      </w:r>
      <w:r w:rsidR="000F34FD" w:rsidRPr="000F34FD">
        <w:rPr>
          <w:rFonts w:ascii="Bookman Old Style" w:hAnsi="Bookman Old Style"/>
          <w:b/>
          <w:sz w:val="20"/>
          <w:szCs w:val="20"/>
          <w:lang w:val="fr-CI"/>
        </w:rPr>
        <w:t>Q</w:t>
      </w:r>
      <w:r w:rsidRPr="000F34FD">
        <w:rPr>
          <w:rFonts w:ascii="Bookman Old Style" w:hAnsi="Bookman Old Style"/>
          <w:b/>
          <w:sz w:val="20"/>
          <w:szCs w:val="20"/>
          <w:lang w:val="fr-CI"/>
        </w:rPr>
        <w:t>uittances</w:t>
      </w:r>
      <w:r w:rsidR="000F34FD">
        <w:rPr>
          <w:rFonts w:ascii="Bookman Old Style" w:hAnsi="Bookman Old Style"/>
          <w:b/>
          <w:sz w:val="20"/>
          <w:szCs w:val="20"/>
          <w:lang w:val="fr-CI"/>
        </w:rPr>
        <w:t xml:space="preserve"> de Loyers et Pas-de-porte</w:t>
      </w:r>
      <w:r w:rsidRPr="000F34FD">
        <w:rPr>
          <w:rFonts w:ascii="Bookman Old Style" w:hAnsi="Bookman Old Style"/>
          <w:sz w:val="20"/>
          <w:szCs w:val="20"/>
          <w:lang w:val="fr-CI"/>
        </w:rPr>
        <w:t xml:space="preserve"> dont l’échéance est à une date (N-m), m étant le nombre de jours fixé avant l’échéance N.</w:t>
      </w:r>
    </w:p>
    <w:p w:rsidR="00A84109" w:rsidRPr="000F34FD" w:rsidRDefault="000F34FD" w:rsidP="00BA4395">
      <w:pPr>
        <w:spacing w:after="0" w:line="240" w:lineRule="auto"/>
        <w:rPr>
          <w:rFonts w:ascii="Bookman Old Style" w:hAnsi="Bookman Old Style"/>
          <w:sz w:val="20"/>
          <w:szCs w:val="20"/>
          <w:lang w:val="fr-CI"/>
        </w:rPr>
      </w:pPr>
      <w:r>
        <w:rPr>
          <w:rFonts w:ascii="Bookman Old Style" w:hAnsi="Bookman Old Style"/>
          <w:sz w:val="20"/>
          <w:szCs w:val="20"/>
          <w:lang w:val="fr-CI"/>
        </w:rPr>
        <w:t xml:space="preserve">Ces </w:t>
      </w:r>
      <w:r w:rsidR="00A84109" w:rsidRPr="000F34FD">
        <w:rPr>
          <w:rFonts w:ascii="Bookman Old Style" w:hAnsi="Bookman Old Style"/>
          <w:sz w:val="20"/>
          <w:szCs w:val="20"/>
          <w:lang w:val="fr-CI"/>
        </w:rPr>
        <w:t xml:space="preserve">quittances </w:t>
      </w:r>
      <w:r w:rsidR="00147C5C" w:rsidRPr="000F34FD">
        <w:rPr>
          <w:rFonts w:ascii="Bookman Old Style" w:hAnsi="Bookman Old Style"/>
          <w:sz w:val="20"/>
          <w:szCs w:val="20"/>
          <w:lang w:val="fr-CI"/>
        </w:rPr>
        <w:t>peuvent être</w:t>
      </w:r>
      <w:r w:rsidR="00A84109" w:rsidRPr="000F34FD">
        <w:rPr>
          <w:rFonts w:ascii="Bookman Old Style" w:hAnsi="Bookman Old Style"/>
          <w:sz w:val="20"/>
          <w:szCs w:val="20"/>
          <w:lang w:val="fr-CI"/>
        </w:rPr>
        <w:t xml:space="preserve"> adressées par SMS, Mail, Courrier etc.)</w:t>
      </w:r>
    </w:p>
    <w:p w:rsidR="004F1F07" w:rsidRDefault="004F1F07" w:rsidP="0015793C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4F1F07" w:rsidRPr="00002723" w:rsidRDefault="004F1F07" w:rsidP="0015793C">
      <w:pPr>
        <w:pStyle w:val="Paragraphedeliste"/>
        <w:ind w:left="360"/>
        <w:rPr>
          <w:rFonts w:ascii="Bookman Old Style" w:hAnsi="Bookman Old Style"/>
          <w:b/>
          <w:lang w:val="fr-CI"/>
        </w:rPr>
      </w:pPr>
    </w:p>
    <w:p w:rsidR="002028CE" w:rsidRPr="00556FA3" w:rsidRDefault="002028CE" w:rsidP="002028CE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 w:rsidRPr="00002723">
        <w:rPr>
          <w:rFonts w:ascii="Bookman Old Style" w:hAnsi="Bookman Old Style"/>
          <w:b/>
          <w:lang w:val="fr-CI"/>
        </w:rPr>
        <w:t>GENERATION DES EMPLACEMENTS</w:t>
      </w:r>
      <w:r w:rsidRPr="00556FA3">
        <w:rPr>
          <w:rFonts w:ascii="Bookman Old Style" w:hAnsi="Bookman Old Style"/>
          <w:lang w:val="fr-CI"/>
        </w:rPr>
        <w:t>.</w:t>
      </w:r>
    </w:p>
    <w:p w:rsidR="001E1CCD" w:rsidRPr="00556FA3" w:rsidRDefault="001E1CCD" w:rsidP="001E1CCD">
      <w:pPr>
        <w:pStyle w:val="Paragraphedeliste"/>
        <w:ind w:left="360"/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Template de saisie-validation</w:t>
      </w:r>
      <w:r w:rsidRPr="00556FA3">
        <w:rPr>
          <w:rFonts w:ascii="Bookman Old Style" w:hAnsi="Bookman Old Style"/>
          <w:lang w:val="fr-CI"/>
        </w:rPr>
        <w:t>)</w:t>
      </w:r>
    </w:p>
    <w:p w:rsidR="001E1CCD" w:rsidRPr="00556FA3" w:rsidRDefault="001E1CCD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Bâtiment</w:t>
      </w:r>
    </w:p>
    <w:p w:rsidR="001E1CCD" w:rsidRPr="00556FA3" w:rsidRDefault="001E1CCD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Pavillon</w:t>
      </w:r>
    </w:p>
    <w:p w:rsidR="001E1CCD" w:rsidRPr="00556FA3" w:rsidRDefault="001E1CCD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 Code Niveau</w:t>
      </w:r>
    </w:p>
    <w:p w:rsidR="001E1CCD" w:rsidRPr="00556FA3" w:rsidRDefault="001E1CCD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Code Zone </w:t>
      </w:r>
    </w:p>
    <w:p w:rsidR="001E1CCD" w:rsidRPr="00556FA3" w:rsidRDefault="00331880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Numéro de </w:t>
      </w:r>
      <w:r w:rsidR="001E1CCD" w:rsidRPr="00556FA3">
        <w:rPr>
          <w:rFonts w:ascii="Bookman Old Style" w:hAnsi="Bookman Old Style"/>
          <w:lang w:val="fr-CI"/>
        </w:rPr>
        <w:t>Place début</w:t>
      </w:r>
    </w:p>
    <w:p w:rsidR="001E1CCD" w:rsidRPr="00556FA3" w:rsidRDefault="00331880" w:rsidP="001E1CCD">
      <w:pPr>
        <w:pStyle w:val="Paragraphedeliste"/>
        <w:numPr>
          <w:ilvl w:val="0"/>
          <w:numId w:val="7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Numéro de </w:t>
      </w:r>
      <w:r w:rsidR="001E1CCD" w:rsidRPr="00556FA3">
        <w:rPr>
          <w:rFonts w:ascii="Bookman Old Style" w:hAnsi="Bookman Old Style"/>
          <w:lang w:val="fr-CI"/>
        </w:rPr>
        <w:t>Place fin</w:t>
      </w:r>
    </w:p>
    <w:p w:rsidR="00651470" w:rsidRPr="00556FA3" w:rsidRDefault="00651470" w:rsidP="00651470">
      <w:pPr>
        <w:pStyle w:val="Paragraphedeliste"/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Ce processus doit générer un emplacement unique de commerçant composé de :</w:t>
      </w:r>
    </w:p>
    <w:p w:rsidR="00651470" w:rsidRPr="00556FA3" w:rsidRDefault="00651470" w:rsidP="00651470">
      <w:pPr>
        <w:pStyle w:val="Paragraphedeliste"/>
        <w:numPr>
          <w:ilvl w:val="0"/>
          <w:numId w:val="1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Code Bâtiment</w:t>
      </w:r>
    </w:p>
    <w:p w:rsidR="00651470" w:rsidRPr="00556FA3" w:rsidRDefault="00651470" w:rsidP="00651470">
      <w:pPr>
        <w:pStyle w:val="Paragraphedeliste"/>
        <w:numPr>
          <w:ilvl w:val="0"/>
          <w:numId w:val="1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Code Pavillon</w:t>
      </w:r>
    </w:p>
    <w:p w:rsidR="00651470" w:rsidRPr="00556FA3" w:rsidRDefault="00651470" w:rsidP="00651470">
      <w:pPr>
        <w:pStyle w:val="Paragraphedeliste"/>
        <w:numPr>
          <w:ilvl w:val="0"/>
          <w:numId w:val="1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Code Niveau</w:t>
      </w:r>
    </w:p>
    <w:p w:rsidR="00651470" w:rsidRPr="00556FA3" w:rsidRDefault="00651470" w:rsidP="00651470">
      <w:pPr>
        <w:pStyle w:val="Paragraphedeliste"/>
        <w:numPr>
          <w:ilvl w:val="0"/>
          <w:numId w:val="1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 xml:space="preserve">Code Zone </w:t>
      </w:r>
    </w:p>
    <w:p w:rsidR="00651470" w:rsidRPr="00556FA3" w:rsidRDefault="00651470" w:rsidP="00651470">
      <w:pPr>
        <w:pStyle w:val="Paragraphedeliste"/>
        <w:numPr>
          <w:ilvl w:val="0"/>
          <w:numId w:val="14"/>
        </w:numPr>
        <w:rPr>
          <w:rFonts w:ascii="Bookman Old Style" w:hAnsi="Bookman Old Style"/>
          <w:b/>
          <w:i/>
          <w:lang w:val="fr-CI"/>
        </w:rPr>
      </w:pPr>
      <w:r w:rsidRPr="00556FA3">
        <w:rPr>
          <w:rFonts w:ascii="Bookman Old Style" w:hAnsi="Bookman Old Style"/>
          <w:b/>
          <w:i/>
          <w:lang w:val="fr-CI"/>
        </w:rPr>
        <w:t>Numéro de place</w:t>
      </w:r>
    </w:p>
    <w:p w:rsidR="00651470" w:rsidRPr="00556FA3" w:rsidRDefault="00651470" w:rsidP="00651470">
      <w:pPr>
        <w:rPr>
          <w:rFonts w:ascii="Bookman Old Style" w:hAnsi="Bookman Old Style"/>
          <w:u w:val="single"/>
          <w:lang w:val="fr-CI"/>
        </w:rPr>
      </w:pPr>
      <w:r w:rsidRPr="00556FA3">
        <w:rPr>
          <w:rFonts w:ascii="Bookman Old Style" w:hAnsi="Bookman Old Style"/>
          <w:u w:val="single"/>
          <w:lang w:val="fr-CI"/>
        </w:rPr>
        <w:t>Les emplacements peuvent être réorganisés dans le temps en fonction des besoins, d’où la nécessité de gérer un historique des emplacements</w:t>
      </w:r>
    </w:p>
    <w:p w:rsidR="00CE082B" w:rsidRDefault="00CE082B" w:rsidP="00CE082B">
      <w:pPr>
        <w:rPr>
          <w:rFonts w:ascii="Bookman Old Style" w:hAnsi="Bookman Old Style"/>
          <w:lang w:val="fr-CI"/>
        </w:rPr>
      </w:pPr>
    </w:p>
    <w:p w:rsidR="0000272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lang w:val="fr-CI"/>
        </w:rPr>
        <w:t>DEVIS DE LOCATION</w:t>
      </w:r>
      <w:r w:rsidRPr="00556FA3">
        <w:rPr>
          <w:rFonts w:ascii="Bookman Old Style" w:hAnsi="Bookman Old Style"/>
          <w:lang w:val="fr-CI"/>
        </w:rPr>
        <w:t>.</w:t>
      </w:r>
    </w:p>
    <w:p w:rsidR="002E0575" w:rsidRDefault="002E0575" w:rsidP="002E0575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002723" w:rsidRPr="002E0575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lang w:val="fr-CI"/>
        </w:rPr>
        <w:t>REVISION DE LOYERS &amp; INDICE</w:t>
      </w:r>
    </w:p>
    <w:p w:rsidR="002E0575" w:rsidRPr="002E0575" w:rsidRDefault="002E0575" w:rsidP="002E0575">
      <w:pPr>
        <w:pStyle w:val="Paragraphedeliste"/>
        <w:rPr>
          <w:rFonts w:ascii="Bookman Old Style" w:hAnsi="Bookman Old Style"/>
          <w:lang w:val="fr-CI"/>
        </w:rPr>
      </w:pPr>
    </w:p>
    <w:p w:rsidR="002E0575" w:rsidRPr="00002723" w:rsidRDefault="002E0575" w:rsidP="002E0575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002723" w:rsidRPr="002E0575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lang w:val="fr-CI"/>
        </w:rPr>
        <w:t>FORUMS</w:t>
      </w:r>
    </w:p>
    <w:p w:rsidR="002E0575" w:rsidRPr="00002723" w:rsidRDefault="002E0575" w:rsidP="002E0575">
      <w:pPr>
        <w:pStyle w:val="Paragraphedeliste"/>
        <w:ind w:left="360"/>
        <w:rPr>
          <w:rFonts w:ascii="Bookman Old Style" w:hAnsi="Bookman Old Style"/>
          <w:lang w:val="fr-CI"/>
        </w:rPr>
      </w:pPr>
    </w:p>
    <w:p w:rsidR="00002723" w:rsidRPr="00556FA3" w:rsidRDefault="00002723" w:rsidP="00002723">
      <w:pPr>
        <w:pStyle w:val="Paragraphedeliste"/>
        <w:numPr>
          <w:ilvl w:val="0"/>
          <w:numId w:val="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b/>
          <w:lang w:val="fr-CI"/>
        </w:rPr>
        <w:t>REPERTOIRE</w:t>
      </w:r>
    </w:p>
    <w:p w:rsidR="00387C7B" w:rsidRDefault="00387C7B" w:rsidP="00CE082B">
      <w:pPr>
        <w:rPr>
          <w:rFonts w:ascii="Bookman Old Style" w:hAnsi="Bookman Old Style"/>
          <w:lang w:val="fr-CI"/>
        </w:rPr>
      </w:pPr>
    </w:p>
    <w:p w:rsidR="00387C7B" w:rsidRDefault="00387C7B" w:rsidP="00CE082B">
      <w:pPr>
        <w:rPr>
          <w:rFonts w:ascii="Bookman Old Style" w:hAnsi="Bookman Old Style"/>
          <w:lang w:val="fr-CI"/>
        </w:rPr>
      </w:pPr>
    </w:p>
    <w:p w:rsidR="00C23A85" w:rsidRDefault="00C23A85">
      <w:pPr>
        <w:rPr>
          <w:rFonts w:ascii="Bookman Old Style" w:hAnsi="Bookman Old Style"/>
          <w:b/>
          <w:u w:val="single"/>
          <w:lang w:val="fr-CI"/>
        </w:rPr>
      </w:pPr>
      <w:r>
        <w:rPr>
          <w:rFonts w:ascii="Bookman Old Style" w:hAnsi="Bookman Old Style"/>
          <w:b/>
          <w:u w:val="single"/>
          <w:lang w:val="fr-CI"/>
        </w:rPr>
        <w:br w:type="page"/>
      </w:r>
    </w:p>
    <w:p w:rsidR="00D64851" w:rsidRPr="00556FA3" w:rsidRDefault="00CE082B" w:rsidP="00CE082B">
      <w:pPr>
        <w:jc w:val="center"/>
        <w:rPr>
          <w:rFonts w:ascii="Bookman Old Style" w:hAnsi="Bookman Old Style"/>
          <w:b/>
          <w:u w:val="single"/>
          <w:lang w:val="fr-CI"/>
        </w:rPr>
      </w:pPr>
      <w:r w:rsidRPr="00556FA3">
        <w:rPr>
          <w:rFonts w:ascii="Bookman Old Style" w:hAnsi="Bookman Old Style"/>
          <w:b/>
          <w:u w:val="single"/>
          <w:lang w:val="fr-CI"/>
        </w:rPr>
        <w:lastRenderedPageBreak/>
        <w:t>LES ENTITES GENEREES</w:t>
      </w:r>
    </w:p>
    <w:p w:rsidR="00CE082B" w:rsidRDefault="00604F21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DONNEES DE L’</w:t>
      </w:r>
      <w:r w:rsidR="00CE082B" w:rsidRPr="00556FA3">
        <w:rPr>
          <w:rFonts w:ascii="Bookman Old Style" w:hAnsi="Bookman Old Style"/>
          <w:lang w:val="fr-CI"/>
        </w:rPr>
        <w:t xml:space="preserve">ORDRE DE RECETTE </w:t>
      </w:r>
      <w:r w:rsidRPr="00556FA3">
        <w:rPr>
          <w:rFonts w:ascii="Bookman Old Style" w:hAnsi="Bookman Old Style"/>
          <w:lang w:val="fr-CI"/>
        </w:rPr>
        <w:t>/DEPENSES</w:t>
      </w:r>
    </w:p>
    <w:p w:rsid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N° Ordonnancement (généré)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dossier/contrat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Code locataire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Code du commercial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Nature de l’opération</w:t>
      </w:r>
      <w:r w:rsidR="0090479B">
        <w:rPr>
          <w:rFonts w:ascii="Bookman Old Style" w:hAnsi="Bookman Old Style"/>
          <w:lang w:val="fr-CI"/>
        </w:rPr>
        <w:t xml:space="preserve"> (</w:t>
      </w:r>
      <w:r w:rsidR="0090479B" w:rsidRPr="0090479B">
        <w:rPr>
          <w:rFonts w:ascii="Bookman Old Style" w:hAnsi="Bookman Old Style"/>
          <w:b/>
          <w:i/>
          <w:sz w:val="20"/>
          <w:szCs w:val="20"/>
          <w:lang w:val="fr-CI"/>
        </w:rPr>
        <w:t>avance, avoir, décompte</w:t>
      </w:r>
      <w:r w:rsidR="0090479B">
        <w:rPr>
          <w:rFonts w:ascii="Bookman Old Style" w:hAnsi="Bookman Old Style"/>
          <w:lang w:val="fr-CI"/>
        </w:rPr>
        <w:t>)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Montant total à encaisser/payer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 xml:space="preserve">Références 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Date du jour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lang w:val="fr-CI"/>
        </w:rPr>
        <w:t>Code rédacteur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b/>
          <w:i/>
          <w:lang w:val="fr-CI"/>
        </w:rPr>
      </w:pPr>
      <w:r w:rsidRPr="003B57ED">
        <w:rPr>
          <w:rFonts w:ascii="Bookman Old Style" w:hAnsi="Bookman Old Style"/>
          <w:b/>
          <w:i/>
          <w:lang w:val="fr-CI"/>
        </w:rPr>
        <w:t>Flag traité (0=non traité, 1=traité)</w:t>
      </w:r>
    </w:p>
    <w:p w:rsidR="003B57ED" w:rsidRPr="003B57ED" w:rsidRDefault="003B57ED" w:rsidP="003B57ED">
      <w:pPr>
        <w:pStyle w:val="Paragraphedeliste"/>
        <w:numPr>
          <w:ilvl w:val="0"/>
          <w:numId w:val="30"/>
        </w:numPr>
        <w:rPr>
          <w:rFonts w:ascii="Bookman Old Style" w:hAnsi="Bookman Old Style"/>
          <w:lang w:val="fr-CI"/>
        </w:rPr>
      </w:pPr>
      <w:r w:rsidRPr="003B57ED">
        <w:rPr>
          <w:rFonts w:ascii="Bookman Old Style" w:hAnsi="Bookman Old Style"/>
          <w:b/>
          <w:i/>
          <w:lang w:val="fr-CI"/>
        </w:rPr>
        <w:t>Numéro reçu (après traitement</w:t>
      </w:r>
      <w:r w:rsidRPr="003B57ED">
        <w:rPr>
          <w:rFonts w:ascii="Bookman Old Style" w:hAnsi="Bookman Old Style"/>
          <w:lang w:val="fr-CI"/>
        </w:rPr>
        <w:t>)</w:t>
      </w:r>
    </w:p>
    <w:p w:rsidR="003B57ED" w:rsidRPr="004F18B7" w:rsidRDefault="004F18B7" w:rsidP="00CE082B">
      <w:pPr>
        <w:rPr>
          <w:rFonts w:ascii="Bookman Old Style" w:hAnsi="Bookman Old Style"/>
          <w:b/>
          <w:i/>
          <w:lang w:val="fr-CI"/>
        </w:rPr>
      </w:pPr>
      <w:r>
        <w:rPr>
          <w:rFonts w:ascii="Bookman Old Style" w:hAnsi="Bookman Old Style"/>
          <w:lang w:val="fr-CI"/>
        </w:rPr>
        <w:t>Détails de l’</w:t>
      </w:r>
      <w:r w:rsidR="003B57ED">
        <w:rPr>
          <w:rFonts w:ascii="Bookman Old Style" w:hAnsi="Bookman Old Style"/>
          <w:lang w:val="fr-CI"/>
        </w:rPr>
        <w:t>Ordre de Recette</w:t>
      </w:r>
      <w:r w:rsidR="0090479B">
        <w:rPr>
          <w:rFonts w:ascii="Bookman Old Style" w:hAnsi="Bookman Old Style"/>
          <w:lang w:val="fr-CI"/>
        </w:rPr>
        <w:t xml:space="preserve"> (</w:t>
      </w:r>
      <w:r w:rsidR="0090479B" w:rsidRPr="004F18B7">
        <w:rPr>
          <w:rFonts w:ascii="Bookman Old Style" w:hAnsi="Bookman Old Style"/>
          <w:b/>
          <w:i/>
          <w:lang w:val="fr-CI"/>
        </w:rPr>
        <w:t>1 à n)</w:t>
      </w:r>
    </w:p>
    <w:p w:rsidR="003B57ED" w:rsidRPr="00556FA3" w:rsidRDefault="003B57ED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Code emplacement</w:t>
      </w:r>
    </w:p>
    <w:p w:rsidR="003B57ED" w:rsidRPr="00556FA3" w:rsidRDefault="003B57ED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Numéro quittances/avoirs</w:t>
      </w:r>
      <w:r>
        <w:rPr>
          <w:rFonts w:ascii="Bookman Old Style" w:hAnsi="Bookman Old Style"/>
          <w:i/>
          <w:lang w:val="fr-CI"/>
        </w:rPr>
        <w:t xml:space="preserve"> réglé</w:t>
      </w:r>
    </w:p>
    <w:p w:rsidR="003B57ED" w:rsidRPr="00556FA3" w:rsidRDefault="003B57ED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Date échéance</w:t>
      </w:r>
    </w:p>
    <w:p w:rsidR="003B57ED" w:rsidRPr="00556FA3" w:rsidRDefault="003B57ED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Montant nominal </w:t>
      </w:r>
    </w:p>
    <w:p w:rsidR="003B57ED" w:rsidRPr="0090479B" w:rsidRDefault="003B57ED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b/>
          <w:i/>
          <w:u w:val="single"/>
          <w:lang w:val="fr-CI"/>
        </w:rPr>
        <w:t>Montant payé</w:t>
      </w:r>
    </w:p>
    <w:p w:rsidR="0090479B" w:rsidRPr="0090479B" w:rsidRDefault="0090479B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90479B">
        <w:rPr>
          <w:rFonts w:ascii="Bookman Old Style" w:hAnsi="Bookman Old Style"/>
          <w:i/>
          <w:lang w:val="fr-CI"/>
        </w:rPr>
        <w:t>Pénalités</w:t>
      </w:r>
    </w:p>
    <w:p w:rsidR="0090479B" w:rsidRDefault="0090479B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 w:rsidRPr="0090479B">
        <w:rPr>
          <w:rFonts w:ascii="Bookman Old Style" w:hAnsi="Bookman Old Style"/>
          <w:i/>
          <w:lang w:val="fr-CI"/>
        </w:rPr>
        <w:t>Timbre trésor</w:t>
      </w:r>
    </w:p>
    <w:p w:rsidR="0090479B" w:rsidRDefault="0090479B" w:rsidP="0090479B">
      <w:pPr>
        <w:pStyle w:val="Paragraphedeliste"/>
        <w:numPr>
          <w:ilvl w:val="3"/>
          <w:numId w:val="3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type emplacement</w:t>
      </w:r>
    </w:p>
    <w:p w:rsidR="0090479B" w:rsidRDefault="0090479B" w:rsidP="0090479B">
      <w:pPr>
        <w:pStyle w:val="Paragraphedeliste"/>
        <w:numPr>
          <w:ilvl w:val="3"/>
          <w:numId w:val="31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matricule client</w:t>
      </w:r>
    </w:p>
    <w:p w:rsidR="0090479B" w:rsidRPr="0090479B" w:rsidRDefault="0090479B" w:rsidP="003B57ED">
      <w:pPr>
        <w:pStyle w:val="Paragraphedeliste"/>
        <w:numPr>
          <w:ilvl w:val="3"/>
          <w:numId w:val="31"/>
        </w:numPr>
        <w:rPr>
          <w:rFonts w:ascii="Bookman Old Style" w:hAnsi="Bookman Old Style"/>
          <w:i/>
          <w:lang w:val="fr-CI"/>
        </w:rPr>
      </w:pPr>
      <w:r>
        <w:rPr>
          <w:rFonts w:ascii="Bookman Old Style" w:hAnsi="Bookman Old Style"/>
          <w:i/>
          <w:lang w:val="fr-CI"/>
        </w:rPr>
        <w:t xml:space="preserve">Solde à régler </w:t>
      </w:r>
    </w:p>
    <w:p w:rsidR="00CE082B" w:rsidRPr="00556FA3" w:rsidRDefault="00604F21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DONNEES DE </w:t>
      </w:r>
      <w:r w:rsidR="00CE082B" w:rsidRPr="00556FA3">
        <w:rPr>
          <w:rFonts w:ascii="Bookman Old Style" w:hAnsi="Bookman Old Style"/>
          <w:lang w:val="fr-CI"/>
        </w:rPr>
        <w:t>FACTURES -  QUITTANCES</w:t>
      </w:r>
      <w:r w:rsidRPr="00556FA3">
        <w:rPr>
          <w:rFonts w:ascii="Bookman Old Style" w:hAnsi="Bookman Old Style"/>
          <w:lang w:val="fr-CI"/>
        </w:rPr>
        <w:t xml:space="preserve"> - AVOIRS</w:t>
      </w:r>
    </w:p>
    <w:p w:rsidR="00CE082B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quittance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Date échéance quittance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dossier/contrat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emplacement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type emplacement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matricule client</w:t>
      </w:r>
    </w:p>
    <w:p w:rsidR="006B5099" w:rsidRPr="006B5099" w:rsidRDefault="006B5099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b/>
          <w:i/>
          <w:sz w:val="20"/>
          <w:szCs w:val="20"/>
          <w:lang w:val="fr-CI"/>
        </w:rPr>
      </w:pPr>
      <w:r>
        <w:rPr>
          <w:rFonts w:ascii="Bookman Old Style" w:hAnsi="Bookman Old Style"/>
          <w:lang w:val="fr-CI"/>
        </w:rPr>
        <w:t>Nature de la quittance (</w:t>
      </w:r>
      <w:r w:rsidRPr="006B5099">
        <w:rPr>
          <w:rFonts w:ascii="Bookman Old Style" w:hAnsi="Bookman Old Style"/>
          <w:b/>
          <w:i/>
          <w:sz w:val="20"/>
          <w:szCs w:val="20"/>
          <w:lang w:val="fr-CI"/>
        </w:rPr>
        <w:t>loyer, pas-de-porte, autres)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échéance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Remise exceptionnelle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pénalités retard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Frais de timbre (</w:t>
      </w:r>
      <w:r w:rsidRPr="006B5099">
        <w:rPr>
          <w:rFonts w:ascii="Bookman Old Style" w:hAnsi="Bookman Old Style"/>
          <w:b/>
          <w:i/>
          <w:lang w:val="fr-CI"/>
        </w:rPr>
        <w:t>espèces</w:t>
      </w:r>
      <w:r>
        <w:rPr>
          <w:rFonts w:ascii="Bookman Old Style" w:hAnsi="Bookman Old Style"/>
          <w:lang w:val="fr-CI"/>
        </w:rPr>
        <w:t>)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Montant quittance à </w:t>
      </w:r>
      <w:r w:rsidR="006B5099">
        <w:rPr>
          <w:rFonts w:ascii="Bookman Old Style" w:hAnsi="Bookman Old Style"/>
          <w:lang w:val="fr-CI"/>
        </w:rPr>
        <w:t>régler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Solde restant à payer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quittance (</w:t>
      </w:r>
      <w:r w:rsidRPr="006B5099">
        <w:rPr>
          <w:rFonts w:ascii="Bookman Old Style" w:hAnsi="Bookman Old Style"/>
          <w:b/>
          <w:i/>
          <w:lang w:val="fr-CI"/>
        </w:rPr>
        <w:t>Avoir ou facture</w:t>
      </w:r>
      <w:r>
        <w:rPr>
          <w:rFonts w:ascii="Bookman Old Style" w:hAnsi="Bookman Old Style"/>
          <w:lang w:val="fr-CI"/>
        </w:rPr>
        <w:t>)</w:t>
      </w:r>
    </w:p>
    <w:p w:rsidR="00A26215" w:rsidRDefault="00A26215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Statut </w:t>
      </w:r>
    </w:p>
    <w:p w:rsidR="0090479B" w:rsidRDefault="0090479B" w:rsidP="00A26215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rédacteur</w:t>
      </w:r>
    </w:p>
    <w:p w:rsidR="004F18B7" w:rsidRDefault="004F18B7" w:rsidP="004F18B7">
      <w:pPr>
        <w:rPr>
          <w:rFonts w:ascii="Bookman Old Style" w:hAnsi="Bookman Old Style"/>
          <w:lang w:val="fr-CI"/>
        </w:rPr>
      </w:pPr>
    </w:p>
    <w:p w:rsidR="004F18B7" w:rsidRPr="004F18B7" w:rsidRDefault="004F18B7" w:rsidP="004F18B7">
      <w:pPr>
        <w:rPr>
          <w:rFonts w:ascii="Bookman Old Style" w:hAnsi="Bookman Old Style"/>
          <w:lang w:val="fr-CI"/>
        </w:rPr>
      </w:pPr>
    </w:p>
    <w:p w:rsidR="00CE082B" w:rsidRPr="00556FA3" w:rsidRDefault="005367B9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lastRenderedPageBreak/>
        <w:t xml:space="preserve">DONNEES </w:t>
      </w:r>
      <w:r w:rsidR="00CE082B" w:rsidRPr="00556FA3">
        <w:rPr>
          <w:rFonts w:ascii="Bookman Old Style" w:hAnsi="Bookman Old Style"/>
          <w:lang w:val="fr-CI"/>
        </w:rPr>
        <w:t>ENCAISSEMENTS</w:t>
      </w:r>
      <w:r w:rsidRPr="00556FA3">
        <w:rPr>
          <w:rFonts w:ascii="Bookman Old Style" w:hAnsi="Bookman Old Style"/>
          <w:lang w:val="fr-CI"/>
        </w:rPr>
        <w:t>/REGLEMENTS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encaissement</w:t>
      </w:r>
    </w:p>
    <w:p w:rsidR="009443C3" w:rsidRPr="00556FA3" w:rsidRDefault="00ED72C9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N° </w:t>
      </w:r>
      <w:r w:rsidR="009443C3" w:rsidRPr="00556FA3">
        <w:rPr>
          <w:rFonts w:ascii="Bookman Old Style" w:hAnsi="Bookman Old Style"/>
          <w:lang w:val="fr-CI"/>
        </w:rPr>
        <w:t xml:space="preserve">Ordre </w:t>
      </w:r>
      <w:r w:rsidR="005367B9" w:rsidRPr="00556FA3">
        <w:rPr>
          <w:rFonts w:ascii="Bookman Old Style" w:hAnsi="Bookman Old Style"/>
          <w:lang w:val="fr-CI"/>
        </w:rPr>
        <w:t>recette/dépenses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encaissement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facture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contrat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Emplacement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Type emplacement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Montant encaissé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Pénalités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Timbre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rédacteur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Guichet-Caisse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Mode paiement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Nature encaissement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banque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titre</w:t>
      </w:r>
    </w:p>
    <w:p w:rsidR="00F93513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titre</w:t>
      </w:r>
    </w:p>
    <w:p w:rsidR="00CE082B" w:rsidRPr="00556FA3" w:rsidRDefault="00604F21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DONNEES DE </w:t>
      </w:r>
      <w:r w:rsidR="00CE082B" w:rsidRPr="00556FA3">
        <w:rPr>
          <w:rFonts w:ascii="Bookman Old Style" w:hAnsi="Bookman Old Style"/>
          <w:lang w:val="fr-CI"/>
        </w:rPr>
        <w:t xml:space="preserve">RECUS </w:t>
      </w:r>
    </w:p>
    <w:p w:rsidR="00CE082B" w:rsidRPr="00556FA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reçu</w:t>
      </w:r>
    </w:p>
    <w:p w:rsidR="00F93513" w:rsidRDefault="00F93513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 xml:space="preserve">Date </w:t>
      </w:r>
      <w:r w:rsidR="00604F21" w:rsidRPr="00556FA3">
        <w:rPr>
          <w:rFonts w:ascii="Bookman Old Style" w:hAnsi="Bookman Old Style"/>
          <w:lang w:val="fr-CI"/>
        </w:rPr>
        <w:t>reçu</w:t>
      </w:r>
    </w:p>
    <w:p w:rsidR="00ED72C9" w:rsidRDefault="00ED72C9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N° </w:t>
      </w:r>
      <w:r w:rsidRPr="00556FA3">
        <w:rPr>
          <w:rFonts w:ascii="Bookman Old Style" w:hAnsi="Bookman Old Style"/>
          <w:lang w:val="fr-CI"/>
        </w:rPr>
        <w:t xml:space="preserve">Ordre </w:t>
      </w:r>
      <w:r>
        <w:rPr>
          <w:rFonts w:ascii="Bookman Old Style" w:hAnsi="Bookman Old Style"/>
          <w:lang w:val="fr-CI"/>
        </w:rPr>
        <w:t>R</w:t>
      </w:r>
      <w:r w:rsidRPr="00556FA3">
        <w:rPr>
          <w:rFonts w:ascii="Bookman Old Style" w:hAnsi="Bookman Old Style"/>
          <w:lang w:val="fr-CI"/>
        </w:rPr>
        <w:t>ecette/dépenses</w:t>
      </w:r>
    </w:p>
    <w:p w:rsidR="00ED72C9" w:rsidRPr="00556FA3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locataire</w:t>
      </w:r>
    </w:p>
    <w:p w:rsidR="00ED72C9" w:rsidRPr="00556FA3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contrat</w:t>
      </w:r>
    </w:p>
    <w:p w:rsidR="00ED72C9" w:rsidRDefault="00ED72C9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versé</w:t>
      </w:r>
    </w:p>
    <w:p w:rsidR="00ED72C9" w:rsidRDefault="00ED72C9" w:rsidP="00F93513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Mode de paiement</w:t>
      </w:r>
    </w:p>
    <w:p w:rsidR="00ED72C9" w:rsidRPr="00556FA3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Nature encaissement</w:t>
      </w:r>
    </w:p>
    <w:p w:rsidR="00ED72C9" w:rsidRPr="00556FA3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Code banque</w:t>
      </w:r>
    </w:p>
    <w:p w:rsidR="00ED72C9" w:rsidRPr="00556FA3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Numéro titre</w:t>
      </w:r>
    </w:p>
    <w:p w:rsidR="00ED72C9" w:rsidRDefault="00ED72C9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Date titre</w:t>
      </w:r>
    </w:p>
    <w:p w:rsidR="00451FBC" w:rsidRDefault="00451FBC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Timbre trésor</w:t>
      </w:r>
    </w:p>
    <w:p w:rsidR="00451FBC" w:rsidRDefault="00451FBC" w:rsidP="00ED72C9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Références</w:t>
      </w:r>
    </w:p>
    <w:p w:rsidR="00ED72C9" w:rsidRDefault="00ED72C9" w:rsidP="004F18B7">
      <w:pPr>
        <w:ind w:left="72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Détail</w:t>
      </w:r>
      <w:r w:rsidR="00451FBC">
        <w:rPr>
          <w:rFonts w:ascii="Bookman Old Style" w:hAnsi="Bookman Old Style"/>
          <w:lang w:val="fr-CI"/>
        </w:rPr>
        <w:t>s du</w:t>
      </w:r>
      <w:r>
        <w:rPr>
          <w:rFonts w:ascii="Bookman Old Style" w:hAnsi="Bookman Old Style"/>
          <w:lang w:val="fr-CI"/>
        </w:rPr>
        <w:t xml:space="preserve"> Reçu</w:t>
      </w:r>
      <w:r w:rsidR="00451FBC">
        <w:rPr>
          <w:rFonts w:ascii="Bookman Old Style" w:hAnsi="Bookman Old Style"/>
          <w:lang w:val="fr-CI"/>
        </w:rPr>
        <w:t xml:space="preserve"> (</w:t>
      </w:r>
      <w:r w:rsidR="00451FBC" w:rsidRPr="00451FBC">
        <w:rPr>
          <w:rFonts w:ascii="Bookman Old Style" w:hAnsi="Bookman Old Style"/>
          <w:b/>
          <w:i/>
          <w:lang w:val="fr-CI"/>
        </w:rPr>
        <w:t>1 à n</w:t>
      </w:r>
      <w:r w:rsidR="00451FBC">
        <w:rPr>
          <w:rFonts w:ascii="Bookman Old Style" w:hAnsi="Bookman Old Style"/>
          <w:lang w:val="fr-CI"/>
        </w:rPr>
        <w:t>)</w:t>
      </w:r>
    </w:p>
    <w:p w:rsidR="00ED72C9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quittance/avoirs</w:t>
      </w:r>
    </w:p>
    <w:p w:rsidR="00451FBC" w:rsidRPr="00556FA3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Code emplacement</w:t>
      </w:r>
    </w:p>
    <w:p w:rsidR="00451FBC" w:rsidRPr="00556FA3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>Date échéance</w:t>
      </w:r>
    </w:p>
    <w:p w:rsidR="00451FBC" w:rsidRPr="00556FA3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i/>
          <w:lang w:val="fr-CI"/>
        </w:rPr>
        <w:t xml:space="preserve">Montant nominal </w:t>
      </w:r>
    </w:p>
    <w:p w:rsidR="00451FBC" w:rsidRPr="0090479B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 w:rsidRPr="00556FA3">
        <w:rPr>
          <w:rFonts w:ascii="Bookman Old Style" w:hAnsi="Bookman Old Style"/>
          <w:b/>
          <w:i/>
          <w:u w:val="single"/>
          <w:lang w:val="fr-CI"/>
        </w:rPr>
        <w:t>Montant payé</w:t>
      </w:r>
    </w:p>
    <w:p w:rsidR="00451FBC" w:rsidRPr="0090479B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 w:rsidRPr="0090479B">
        <w:rPr>
          <w:rFonts w:ascii="Bookman Old Style" w:hAnsi="Bookman Old Style"/>
          <w:i/>
          <w:lang w:val="fr-CI"/>
        </w:rPr>
        <w:t>Pénalités</w:t>
      </w:r>
    </w:p>
    <w:p w:rsidR="00451FBC" w:rsidRDefault="00451FBC" w:rsidP="004F18B7">
      <w:pPr>
        <w:pStyle w:val="Paragraphedeliste"/>
        <w:numPr>
          <w:ilvl w:val="0"/>
          <w:numId w:val="33"/>
        </w:numPr>
        <w:ind w:left="1800"/>
        <w:rPr>
          <w:rFonts w:ascii="Bookman Old Style" w:hAnsi="Bookman Old Style"/>
          <w:i/>
          <w:lang w:val="fr-CI"/>
        </w:rPr>
      </w:pPr>
      <w:r>
        <w:rPr>
          <w:rFonts w:ascii="Bookman Old Style" w:hAnsi="Bookman Old Style"/>
          <w:i/>
          <w:lang w:val="fr-CI"/>
        </w:rPr>
        <w:t xml:space="preserve">Solde à régler </w:t>
      </w:r>
    </w:p>
    <w:p w:rsidR="00451FBC" w:rsidRPr="00ED72C9" w:rsidRDefault="00451FBC" w:rsidP="00451FBC">
      <w:pPr>
        <w:pStyle w:val="Paragraphedeliste"/>
        <w:ind w:left="1080"/>
        <w:rPr>
          <w:rFonts w:ascii="Bookman Old Style" w:hAnsi="Bookman Old Style"/>
          <w:lang w:val="fr-CI"/>
        </w:rPr>
      </w:pP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</w:p>
    <w:p w:rsidR="001F0E7C" w:rsidRPr="00556FA3" w:rsidRDefault="001F0E7C" w:rsidP="001F0E7C">
      <w:p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lastRenderedPageBreak/>
        <w:t xml:space="preserve">ECHEANCIER LOYERS </w:t>
      </w:r>
      <w:r w:rsidRPr="00556FA3">
        <w:rPr>
          <w:rFonts w:ascii="Bookman Old Style" w:hAnsi="Bookman Old Style"/>
          <w:lang w:val="fr-CI"/>
        </w:rPr>
        <w:t xml:space="preserve">-  </w:t>
      </w:r>
      <w:r>
        <w:rPr>
          <w:rFonts w:ascii="Bookman Old Style" w:hAnsi="Bookman Old Style"/>
          <w:lang w:val="fr-CI"/>
        </w:rPr>
        <w:t>PAS-DE-PORTE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d’ordre échéancier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Date d’échéance 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dossier/contrat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emplacement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type emplacement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matricule client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Périodicité (</w:t>
      </w:r>
      <w:r w:rsidRPr="001F0E7C">
        <w:rPr>
          <w:rFonts w:ascii="Bookman Old Style" w:hAnsi="Bookman Old Style"/>
          <w:b/>
          <w:i/>
          <w:lang w:val="fr-CI"/>
        </w:rPr>
        <w:t>jour, mois, trimestre etc.)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Montant de l’échéance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Solde de l’échéance</w:t>
      </w:r>
    </w:p>
    <w:p w:rsidR="001F0E7C" w:rsidRDefault="001F0E7C" w:rsidP="001F0E7C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Statut (</w:t>
      </w:r>
      <w:r w:rsidRPr="001F0E7C">
        <w:rPr>
          <w:rFonts w:ascii="Bookman Old Style" w:hAnsi="Bookman Old Style"/>
          <w:b/>
          <w:i/>
          <w:lang w:val="fr-CI"/>
        </w:rPr>
        <w:t>soldé, partiel</w:t>
      </w:r>
      <w:r>
        <w:rPr>
          <w:rFonts w:ascii="Bookman Old Style" w:hAnsi="Bookman Old Style"/>
          <w:lang w:val="fr-CI"/>
        </w:rPr>
        <w:t>)</w:t>
      </w:r>
    </w:p>
    <w:p w:rsidR="00CE082B" w:rsidRPr="00556FA3" w:rsidRDefault="00604F21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DETAILS</w:t>
      </w:r>
      <w:r w:rsidR="00CE082B" w:rsidRPr="00556FA3">
        <w:rPr>
          <w:rFonts w:ascii="Bookman Old Style" w:hAnsi="Bookman Old Style"/>
          <w:lang w:val="fr-CI"/>
        </w:rPr>
        <w:t xml:space="preserve"> – MOUVEMENTS</w:t>
      </w: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  <w:r w:rsidRPr="00556FA3">
        <w:rPr>
          <w:rFonts w:ascii="Bookman Old Style" w:hAnsi="Bookman Old Style"/>
          <w:lang w:val="fr-CI"/>
        </w:rPr>
        <w:t>ECRITURES SAGE100</w:t>
      </w:r>
    </w:p>
    <w:p w:rsidR="008C4828" w:rsidRDefault="008C4828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journal</w:t>
      </w:r>
    </w:p>
    <w:p w:rsidR="008C4828" w:rsidRDefault="008C4828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Numéro </w:t>
      </w:r>
      <w:r w:rsidR="00560DB7">
        <w:rPr>
          <w:rFonts w:ascii="Bookman Old Style" w:hAnsi="Bookman Old Style"/>
          <w:lang w:val="fr-CI"/>
        </w:rPr>
        <w:t>de pièce (à générer)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Ligne de pièce (à générer)</w:t>
      </w:r>
    </w:p>
    <w:p w:rsidR="008C4828" w:rsidRDefault="008C4828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Date </w:t>
      </w:r>
      <w:r w:rsidR="00560DB7">
        <w:rPr>
          <w:rFonts w:ascii="Bookman Old Style" w:hAnsi="Bookman Old Style"/>
          <w:lang w:val="fr-CI"/>
        </w:rPr>
        <w:t>de la pièce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Période de la pièce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Numéro de compte comptable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Libellé de compte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Code analytique/type emplacement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Libelle de la pièce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 xml:space="preserve">Montant 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document/facture ou avoirs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Sens (débit=facture ou crédit=avoirs)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Nature opération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Compte de contrepartie</w:t>
      </w:r>
    </w:p>
    <w:p w:rsidR="00560DB7" w:rsidRDefault="00560DB7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Date de saisie</w:t>
      </w:r>
    </w:p>
    <w:p w:rsidR="008C4828" w:rsidRDefault="008C4828" w:rsidP="008C4828">
      <w:pPr>
        <w:pStyle w:val="Paragraphedeliste"/>
        <w:numPr>
          <w:ilvl w:val="0"/>
          <w:numId w:val="28"/>
        </w:numPr>
        <w:rPr>
          <w:rFonts w:ascii="Bookman Old Style" w:hAnsi="Bookman Old Style"/>
          <w:lang w:val="fr-CI"/>
        </w:rPr>
      </w:pPr>
      <w:r>
        <w:rPr>
          <w:rFonts w:ascii="Bookman Old Style" w:hAnsi="Bookman Old Style"/>
          <w:lang w:val="fr-CI"/>
        </w:rPr>
        <w:t>Type quittance (</w:t>
      </w:r>
      <w:r w:rsidRPr="006B5099">
        <w:rPr>
          <w:rFonts w:ascii="Bookman Old Style" w:hAnsi="Bookman Old Style"/>
          <w:b/>
          <w:i/>
          <w:lang w:val="fr-CI"/>
        </w:rPr>
        <w:t>Avoir ou facture</w:t>
      </w:r>
      <w:r>
        <w:rPr>
          <w:rFonts w:ascii="Bookman Old Style" w:hAnsi="Bookman Old Style"/>
          <w:lang w:val="fr-CI"/>
        </w:rPr>
        <w:t>)</w:t>
      </w:r>
    </w:p>
    <w:p w:rsidR="00CE082B" w:rsidRPr="00556FA3" w:rsidRDefault="00CE082B" w:rsidP="00CE082B">
      <w:pPr>
        <w:rPr>
          <w:rFonts w:ascii="Bookman Old Style" w:hAnsi="Bookman Old Style"/>
          <w:lang w:val="fr-CI"/>
        </w:rPr>
      </w:pPr>
    </w:p>
    <w:sectPr w:rsidR="00CE082B" w:rsidRPr="00556FA3" w:rsidSect="00EF1251">
      <w:pgSz w:w="11906" w:h="16838"/>
      <w:pgMar w:top="1418" w:right="1418" w:bottom="1418" w:left="1418" w:header="709" w:footer="737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97A"/>
      </v:shape>
    </w:pict>
  </w:numPicBullet>
  <w:abstractNum w:abstractNumId="0" w15:restartNumberingAfterBreak="0">
    <w:nsid w:val="009E6A47"/>
    <w:multiLevelType w:val="hybridMultilevel"/>
    <w:tmpl w:val="CD140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23EB5"/>
    <w:multiLevelType w:val="hybridMultilevel"/>
    <w:tmpl w:val="DB363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4C45"/>
    <w:multiLevelType w:val="hybridMultilevel"/>
    <w:tmpl w:val="90442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AA29B0"/>
    <w:multiLevelType w:val="hybridMultilevel"/>
    <w:tmpl w:val="00FE7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06"/>
    <w:multiLevelType w:val="hybridMultilevel"/>
    <w:tmpl w:val="C11CF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689F"/>
    <w:multiLevelType w:val="hybridMultilevel"/>
    <w:tmpl w:val="C45EE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02C06"/>
    <w:multiLevelType w:val="hybridMultilevel"/>
    <w:tmpl w:val="06D68A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B87A53"/>
    <w:multiLevelType w:val="hybridMultilevel"/>
    <w:tmpl w:val="2C120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26F"/>
    <w:multiLevelType w:val="hybridMultilevel"/>
    <w:tmpl w:val="7318B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2583"/>
    <w:multiLevelType w:val="hybridMultilevel"/>
    <w:tmpl w:val="B7BAF002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AF83800"/>
    <w:multiLevelType w:val="hybridMultilevel"/>
    <w:tmpl w:val="35DEE58E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2B2F778B"/>
    <w:multiLevelType w:val="hybridMultilevel"/>
    <w:tmpl w:val="0824961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AC2318"/>
    <w:multiLevelType w:val="hybridMultilevel"/>
    <w:tmpl w:val="F3D4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6D6F"/>
    <w:multiLevelType w:val="hybridMultilevel"/>
    <w:tmpl w:val="4A04D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71211"/>
    <w:multiLevelType w:val="hybridMultilevel"/>
    <w:tmpl w:val="AFEEB0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47068DF"/>
    <w:multiLevelType w:val="hybridMultilevel"/>
    <w:tmpl w:val="0F905A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861E55"/>
    <w:multiLevelType w:val="hybridMultilevel"/>
    <w:tmpl w:val="9C70F91C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39871F2A"/>
    <w:multiLevelType w:val="hybridMultilevel"/>
    <w:tmpl w:val="F4B0C2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532DA8"/>
    <w:multiLevelType w:val="hybridMultilevel"/>
    <w:tmpl w:val="7398183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68118CE"/>
    <w:multiLevelType w:val="hybridMultilevel"/>
    <w:tmpl w:val="A79A5D1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CF34AC1"/>
    <w:multiLevelType w:val="hybridMultilevel"/>
    <w:tmpl w:val="2DFECEF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10F714B"/>
    <w:multiLevelType w:val="hybridMultilevel"/>
    <w:tmpl w:val="5F920294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51376A6D"/>
    <w:multiLevelType w:val="hybridMultilevel"/>
    <w:tmpl w:val="46941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02D97"/>
    <w:multiLevelType w:val="hybridMultilevel"/>
    <w:tmpl w:val="89B8C1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5E6AF4"/>
    <w:multiLevelType w:val="hybridMultilevel"/>
    <w:tmpl w:val="4950D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C76C19"/>
    <w:multiLevelType w:val="hybridMultilevel"/>
    <w:tmpl w:val="B1FE0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8544F"/>
    <w:multiLevelType w:val="hybridMultilevel"/>
    <w:tmpl w:val="245665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5A6077"/>
    <w:multiLevelType w:val="hybridMultilevel"/>
    <w:tmpl w:val="D89451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132DA1"/>
    <w:multiLevelType w:val="hybridMultilevel"/>
    <w:tmpl w:val="84289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B2AFB"/>
    <w:multiLevelType w:val="hybridMultilevel"/>
    <w:tmpl w:val="1FFA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8B77A1"/>
    <w:multiLevelType w:val="hybridMultilevel"/>
    <w:tmpl w:val="812C0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4E1F63"/>
    <w:multiLevelType w:val="hybridMultilevel"/>
    <w:tmpl w:val="A5508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32255A"/>
    <w:multiLevelType w:val="hybridMultilevel"/>
    <w:tmpl w:val="613460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8E5AF4"/>
    <w:multiLevelType w:val="hybridMultilevel"/>
    <w:tmpl w:val="F47E1B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3D69C1"/>
    <w:multiLevelType w:val="hybridMultilevel"/>
    <w:tmpl w:val="AA948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96862"/>
    <w:multiLevelType w:val="hybridMultilevel"/>
    <w:tmpl w:val="9AFACE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A86743"/>
    <w:multiLevelType w:val="hybridMultilevel"/>
    <w:tmpl w:val="8F064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B1922"/>
    <w:multiLevelType w:val="hybridMultilevel"/>
    <w:tmpl w:val="E5E66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74973"/>
    <w:multiLevelType w:val="hybridMultilevel"/>
    <w:tmpl w:val="1AB2A2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35"/>
  </w:num>
  <w:num w:numId="4">
    <w:abstractNumId w:val="12"/>
  </w:num>
  <w:num w:numId="5">
    <w:abstractNumId w:val="5"/>
  </w:num>
  <w:num w:numId="6">
    <w:abstractNumId w:val="8"/>
  </w:num>
  <w:num w:numId="7">
    <w:abstractNumId w:val="1"/>
  </w:num>
  <w:num w:numId="8">
    <w:abstractNumId w:val="25"/>
  </w:num>
  <w:num w:numId="9">
    <w:abstractNumId w:val="27"/>
  </w:num>
  <w:num w:numId="10">
    <w:abstractNumId w:val="10"/>
  </w:num>
  <w:num w:numId="11">
    <w:abstractNumId w:val="6"/>
  </w:num>
  <w:num w:numId="12">
    <w:abstractNumId w:val="28"/>
  </w:num>
  <w:num w:numId="13">
    <w:abstractNumId w:val="29"/>
  </w:num>
  <w:num w:numId="14">
    <w:abstractNumId w:val="19"/>
  </w:num>
  <w:num w:numId="15">
    <w:abstractNumId w:val="33"/>
  </w:num>
  <w:num w:numId="16">
    <w:abstractNumId w:val="23"/>
  </w:num>
  <w:num w:numId="17">
    <w:abstractNumId w:val="30"/>
  </w:num>
  <w:num w:numId="18">
    <w:abstractNumId w:val="32"/>
  </w:num>
  <w:num w:numId="19">
    <w:abstractNumId w:val="26"/>
  </w:num>
  <w:num w:numId="20">
    <w:abstractNumId w:val="9"/>
  </w:num>
  <w:num w:numId="21">
    <w:abstractNumId w:val="2"/>
  </w:num>
  <w:num w:numId="22">
    <w:abstractNumId w:val="24"/>
  </w:num>
  <w:num w:numId="23">
    <w:abstractNumId w:val="11"/>
  </w:num>
  <w:num w:numId="24">
    <w:abstractNumId w:val="7"/>
  </w:num>
  <w:num w:numId="25">
    <w:abstractNumId w:val="34"/>
  </w:num>
  <w:num w:numId="26">
    <w:abstractNumId w:val="37"/>
  </w:num>
  <w:num w:numId="27">
    <w:abstractNumId w:val="36"/>
  </w:num>
  <w:num w:numId="28">
    <w:abstractNumId w:val="38"/>
  </w:num>
  <w:num w:numId="29">
    <w:abstractNumId w:val="20"/>
  </w:num>
  <w:num w:numId="30">
    <w:abstractNumId w:val="3"/>
  </w:num>
  <w:num w:numId="31">
    <w:abstractNumId w:val="31"/>
  </w:num>
  <w:num w:numId="32">
    <w:abstractNumId w:val="22"/>
  </w:num>
  <w:num w:numId="33">
    <w:abstractNumId w:val="0"/>
  </w:num>
  <w:num w:numId="34">
    <w:abstractNumId w:val="21"/>
  </w:num>
  <w:num w:numId="35">
    <w:abstractNumId w:val="16"/>
  </w:num>
  <w:num w:numId="36">
    <w:abstractNumId w:val="18"/>
  </w:num>
  <w:num w:numId="37">
    <w:abstractNumId w:val="13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2F"/>
    <w:rsid w:val="00002723"/>
    <w:rsid w:val="0004503D"/>
    <w:rsid w:val="000551B0"/>
    <w:rsid w:val="00065C11"/>
    <w:rsid w:val="0007657F"/>
    <w:rsid w:val="00083772"/>
    <w:rsid w:val="000944F2"/>
    <w:rsid w:val="00095550"/>
    <w:rsid w:val="00095560"/>
    <w:rsid w:val="000A5D67"/>
    <w:rsid w:val="000A709B"/>
    <w:rsid w:val="000E748A"/>
    <w:rsid w:val="000F34FD"/>
    <w:rsid w:val="00144D3F"/>
    <w:rsid w:val="00147C5C"/>
    <w:rsid w:val="0015793C"/>
    <w:rsid w:val="00185C8F"/>
    <w:rsid w:val="001924E4"/>
    <w:rsid w:val="001A79C6"/>
    <w:rsid w:val="001C31E0"/>
    <w:rsid w:val="001E1CCD"/>
    <w:rsid w:val="001E307D"/>
    <w:rsid w:val="001E4CD6"/>
    <w:rsid w:val="001F0E7C"/>
    <w:rsid w:val="002028CE"/>
    <w:rsid w:val="0021103C"/>
    <w:rsid w:val="00232FC5"/>
    <w:rsid w:val="00236373"/>
    <w:rsid w:val="00244698"/>
    <w:rsid w:val="00247DB1"/>
    <w:rsid w:val="002516C5"/>
    <w:rsid w:val="002653A2"/>
    <w:rsid w:val="0027275C"/>
    <w:rsid w:val="002946FF"/>
    <w:rsid w:val="002B294B"/>
    <w:rsid w:val="002C0168"/>
    <w:rsid w:val="002C3939"/>
    <w:rsid w:val="002E0575"/>
    <w:rsid w:val="002E22A8"/>
    <w:rsid w:val="002E3280"/>
    <w:rsid w:val="002E3C12"/>
    <w:rsid w:val="002E7539"/>
    <w:rsid w:val="002F5C86"/>
    <w:rsid w:val="00323C7D"/>
    <w:rsid w:val="00331880"/>
    <w:rsid w:val="003771BE"/>
    <w:rsid w:val="00387C7B"/>
    <w:rsid w:val="003A0BA4"/>
    <w:rsid w:val="003B57ED"/>
    <w:rsid w:val="003B6A0E"/>
    <w:rsid w:val="003C20A3"/>
    <w:rsid w:val="003E203B"/>
    <w:rsid w:val="003F3221"/>
    <w:rsid w:val="004058AE"/>
    <w:rsid w:val="00407ECB"/>
    <w:rsid w:val="00451FBC"/>
    <w:rsid w:val="00465061"/>
    <w:rsid w:val="00473742"/>
    <w:rsid w:val="00476EEC"/>
    <w:rsid w:val="00494868"/>
    <w:rsid w:val="004A096E"/>
    <w:rsid w:val="004A46EF"/>
    <w:rsid w:val="004C05CC"/>
    <w:rsid w:val="004F02EB"/>
    <w:rsid w:val="004F18B7"/>
    <w:rsid w:val="004F1F07"/>
    <w:rsid w:val="00500AD9"/>
    <w:rsid w:val="00506A6B"/>
    <w:rsid w:val="005112A8"/>
    <w:rsid w:val="00512C44"/>
    <w:rsid w:val="005233C2"/>
    <w:rsid w:val="005367B9"/>
    <w:rsid w:val="0054208B"/>
    <w:rsid w:val="00550FCF"/>
    <w:rsid w:val="00556FA3"/>
    <w:rsid w:val="00560DB7"/>
    <w:rsid w:val="00573809"/>
    <w:rsid w:val="0059442F"/>
    <w:rsid w:val="0059444D"/>
    <w:rsid w:val="005B6D48"/>
    <w:rsid w:val="005D1A89"/>
    <w:rsid w:val="005E42A3"/>
    <w:rsid w:val="00604C2D"/>
    <w:rsid w:val="00604F21"/>
    <w:rsid w:val="00606D58"/>
    <w:rsid w:val="006166A2"/>
    <w:rsid w:val="00651470"/>
    <w:rsid w:val="0067338C"/>
    <w:rsid w:val="00696872"/>
    <w:rsid w:val="006A39F8"/>
    <w:rsid w:val="006B5099"/>
    <w:rsid w:val="006C0293"/>
    <w:rsid w:val="006C4EAA"/>
    <w:rsid w:val="006E36B6"/>
    <w:rsid w:val="006F0631"/>
    <w:rsid w:val="00711285"/>
    <w:rsid w:val="0073336E"/>
    <w:rsid w:val="00734D00"/>
    <w:rsid w:val="007358F5"/>
    <w:rsid w:val="007742D7"/>
    <w:rsid w:val="007775AC"/>
    <w:rsid w:val="007776E0"/>
    <w:rsid w:val="0078313D"/>
    <w:rsid w:val="00786CC8"/>
    <w:rsid w:val="00790C83"/>
    <w:rsid w:val="007930F0"/>
    <w:rsid w:val="007C0CB0"/>
    <w:rsid w:val="007C7B71"/>
    <w:rsid w:val="007D1F12"/>
    <w:rsid w:val="007E3152"/>
    <w:rsid w:val="00810DD7"/>
    <w:rsid w:val="00825E7E"/>
    <w:rsid w:val="0087460A"/>
    <w:rsid w:val="0088290D"/>
    <w:rsid w:val="008A02AC"/>
    <w:rsid w:val="008C1A00"/>
    <w:rsid w:val="008C4828"/>
    <w:rsid w:val="00902DC4"/>
    <w:rsid w:val="0090479B"/>
    <w:rsid w:val="00906FDF"/>
    <w:rsid w:val="009402A1"/>
    <w:rsid w:val="00940536"/>
    <w:rsid w:val="009443C3"/>
    <w:rsid w:val="00966015"/>
    <w:rsid w:val="00994DC8"/>
    <w:rsid w:val="009C3823"/>
    <w:rsid w:val="009D0E91"/>
    <w:rsid w:val="00A26215"/>
    <w:rsid w:val="00A27512"/>
    <w:rsid w:val="00A34423"/>
    <w:rsid w:val="00A40E95"/>
    <w:rsid w:val="00A72A21"/>
    <w:rsid w:val="00A84109"/>
    <w:rsid w:val="00AC07A5"/>
    <w:rsid w:val="00B0728B"/>
    <w:rsid w:val="00B3054B"/>
    <w:rsid w:val="00B54F97"/>
    <w:rsid w:val="00B87CD6"/>
    <w:rsid w:val="00BA1359"/>
    <w:rsid w:val="00BA2DCC"/>
    <w:rsid w:val="00BA4395"/>
    <w:rsid w:val="00BC6067"/>
    <w:rsid w:val="00BC60C6"/>
    <w:rsid w:val="00BF7830"/>
    <w:rsid w:val="00C1285B"/>
    <w:rsid w:val="00C135CB"/>
    <w:rsid w:val="00C22B1F"/>
    <w:rsid w:val="00C23A85"/>
    <w:rsid w:val="00C23BF3"/>
    <w:rsid w:val="00C27EFF"/>
    <w:rsid w:val="00C57D31"/>
    <w:rsid w:val="00C85822"/>
    <w:rsid w:val="00C92951"/>
    <w:rsid w:val="00CA554C"/>
    <w:rsid w:val="00CC3A6D"/>
    <w:rsid w:val="00CD6731"/>
    <w:rsid w:val="00CE082B"/>
    <w:rsid w:val="00D01873"/>
    <w:rsid w:val="00D10359"/>
    <w:rsid w:val="00D32E9C"/>
    <w:rsid w:val="00D64851"/>
    <w:rsid w:val="00D81A35"/>
    <w:rsid w:val="00DA2A6E"/>
    <w:rsid w:val="00DA5674"/>
    <w:rsid w:val="00DC1831"/>
    <w:rsid w:val="00DC6A2D"/>
    <w:rsid w:val="00DD7561"/>
    <w:rsid w:val="00DE2A50"/>
    <w:rsid w:val="00E75B9A"/>
    <w:rsid w:val="00E761C3"/>
    <w:rsid w:val="00E8474A"/>
    <w:rsid w:val="00EA35CE"/>
    <w:rsid w:val="00EA6305"/>
    <w:rsid w:val="00EB3852"/>
    <w:rsid w:val="00ED72C9"/>
    <w:rsid w:val="00EE1EFC"/>
    <w:rsid w:val="00EF1251"/>
    <w:rsid w:val="00F0175D"/>
    <w:rsid w:val="00F17C22"/>
    <w:rsid w:val="00F3530D"/>
    <w:rsid w:val="00F6634F"/>
    <w:rsid w:val="00F71B5D"/>
    <w:rsid w:val="00F93513"/>
    <w:rsid w:val="00F94280"/>
    <w:rsid w:val="00FB0D04"/>
    <w:rsid w:val="00FB4EB7"/>
    <w:rsid w:val="00FE07AB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CF6C-2332-4158-96DE-D118B988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2A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2816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KOUAME</dc:creator>
  <cp:keywords/>
  <dc:description/>
  <cp:lastModifiedBy>dell</cp:lastModifiedBy>
  <cp:revision>2</cp:revision>
  <dcterms:created xsi:type="dcterms:W3CDTF">2020-05-17T16:53:00Z</dcterms:created>
  <dcterms:modified xsi:type="dcterms:W3CDTF">2020-05-17T16:53:00Z</dcterms:modified>
</cp:coreProperties>
</file>