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E9816" w14:textId="40CB95F5" w:rsidR="00283AEA" w:rsidRDefault="007D6276" w:rsidP="007D6276">
      <w:pPr>
        <w:spacing w:after="0"/>
        <w:rPr>
          <w:b/>
          <w:bCs/>
          <w:sz w:val="32"/>
          <w:szCs w:val="32"/>
        </w:rPr>
      </w:pPr>
      <w:r w:rsidRPr="007D6276">
        <w:rPr>
          <w:b/>
          <w:bCs/>
          <w:sz w:val="32"/>
          <w:szCs w:val="32"/>
        </w:rPr>
        <w:t>034-es tábla</w:t>
      </w:r>
    </w:p>
    <w:p w14:paraId="57208EA8" w14:textId="2A552483" w:rsidR="007D6276" w:rsidRDefault="007D6276" w:rsidP="007D6276">
      <w:pPr>
        <w:spacing w:after="0"/>
        <w:rPr>
          <w:b/>
          <w:bCs/>
          <w:sz w:val="24"/>
          <w:szCs w:val="24"/>
        </w:rPr>
      </w:pPr>
      <w:r w:rsidRPr="007D6276">
        <w:rPr>
          <w:b/>
          <w:b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–</w:t>
      </w:r>
      <w:r w:rsidRPr="007D6276">
        <w:rPr>
          <w:b/>
          <w:bCs/>
          <w:sz w:val="24"/>
          <w:szCs w:val="24"/>
        </w:rPr>
        <w:t xml:space="preserve"> Idegrendszer</w:t>
      </w:r>
    </w:p>
    <w:p w14:paraId="199F6056" w14:textId="0063CD63" w:rsidR="007D6276" w:rsidRDefault="007D6276" w:rsidP="007D6276">
      <w:pPr>
        <w:spacing w:after="0"/>
        <w:rPr>
          <w:sz w:val="24"/>
          <w:szCs w:val="24"/>
        </w:rPr>
      </w:pPr>
      <w:r w:rsidRPr="007D6276">
        <w:rPr>
          <w:sz w:val="24"/>
          <w:szCs w:val="24"/>
        </w:rPr>
        <w:t xml:space="preserve">1 </w:t>
      </w:r>
      <w:r>
        <w:rPr>
          <w:sz w:val="24"/>
          <w:szCs w:val="24"/>
        </w:rPr>
        <w:t>–</w:t>
      </w:r>
      <w:r w:rsidRPr="007D6276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Pr="007D6276">
        <w:rPr>
          <w:sz w:val="24"/>
          <w:szCs w:val="24"/>
        </w:rPr>
        <w:t>agyagy</w:t>
      </w:r>
    </w:p>
    <w:p w14:paraId="11CAAEC0" w14:textId="5720060C" w:rsidR="007D6276" w:rsidRDefault="007D6276" w:rsidP="007D6276">
      <w:pPr>
        <w:spacing w:after="0"/>
        <w:rPr>
          <w:sz w:val="24"/>
          <w:szCs w:val="24"/>
        </w:rPr>
      </w:pPr>
      <w:r>
        <w:rPr>
          <w:sz w:val="24"/>
          <w:szCs w:val="24"/>
        </w:rPr>
        <w:t>2 – Gerincvelő</w:t>
      </w:r>
    </w:p>
    <w:p w14:paraId="05E5A0F4" w14:textId="41688C79" w:rsidR="007D6276" w:rsidRDefault="007D6276" w:rsidP="007D62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– </w:t>
      </w:r>
      <w:proofErr w:type="spellStart"/>
      <w:r>
        <w:rPr>
          <w:sz w:val="24"/>
          <w:szCs w:val="24"/>
        </w:rPr>
        <w:t>Afferens</w:t>
      </w:r>
      <w:proofErr w:type="spellEnd"/>
      <w:r>
        <w:rPr>
          <w:sz w:val="24"/>
          <w:szCs w:val="24"/>
        </w:rPr>
        <w:t xml:space="preserve"> idegsejt</w:t>
      </w:r>
    </w:p>
    <w:p w14:paraId="6AC07748" w14:textId="77777777" w:rsidR="007D6276" w:rsidRDefault="007D6276" w:rsidP="007D6276">
      <w:pPr>
        <w:spacing w:after="0"/>
        <w:rPr>
          <w:sz w:val="24"/>
          <w:szCs w:val="24"/>
        </w:rPr>
      </w:pPr>
      <w:r>
        <w:rPr>
          <w:sz w:val="24"/>
          <w:szCs w:val="24"/>
        </w:rPr>
        <w:t>4 – Gerincvelői idegek</w:t>
      </w:r>
    </w:p>
    <w:p w14:paraId="6B09A350" w14:textId="77777777" w:rsidR="007D6276" w:rsidRDefault="007D6276" w:rsidP="007D62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 – </w:t>
      </w:r>
      <w:proofErr w:type="spellStart"/>
      <w:r>
        <w:rPr>
          <w:sz w:val="24"/>
          <w:szCs w:val="24"/>
        </w:rPr>
        <w:t>Efferens</w:t>
      </w:r>
      <w:proofErr w:type="spellEnd"/>
      <w:r>
        <w:rPr>
          <w:sz w:val="24"/>
          <w:szCs w:val="24"/>
        </w:rPr>
        <w:t xml:space="preserve"> idegsejt</w:t>
      </w:r>
    </w:p>
    <w:p w14:paraId="0F932297" w14:textId="33EE54E2" w:rsidR="007D6276" w:rsidRDefault="007D6276" w:rsidP="007D6276">
      <w:pPr>
        <w:spacing w:after="0"/>
        <w:rPr>
          <w:b/>
          <w:bCs/>
          <w:sz w:val="24"/>
          <w:szCs w:val="24"/>
        </w:rPr>
      </w:pPr>
      <w:r w:rsidRPr="007D6276">
        <w:rPr>
          <w:b/>
          <w:bCs/>
          <w:sz w:val="24"/>
          <w:szCs w:val="24"/>
        </w:rPr>
        <w:t>B – Az agy nyílirányú metszete</w:t>
      </w:r>
    </w:p>
    <w:p w14:paraId="513235D1" w14:textId="75315F11" w:rsidR="007D6276" w:rsidRDefault="007D6276" w:rsidP="007D6276">
      <w:pPr>
        <w:spacing w:after="0"/>
        <w:rPr>
          <w:sz w:val="24"/>
          <w:szCs w:val="24"/>
        </w:rPr>
      </w:pPr>
      <w:r w:rsidRPr="007D6276">
        <w:rPr>
          <w:sz w:val="24"/>
          <w:szCs w:val="24"/>
        </w:rPr>
        <w:t>6 –</w:t>
      </w:r>
      <w:r>
        <w:rPr>
          <w:b/>
          <w:bCs/>
          <w:sz w:val="24"/>
          <w:szCs w:val="24"/>
        </w:rPr>
        <w:t xml:space="preserve"> </w:t>
      </w:r>
      <w:r w:rsidRPr="007D6276">
        <w:rPr>
          <w:sz w:val="24"/>
          <w:szCs w:val="24"/>
        </w:rPr>
        <w:t>Látóideg kereszteződés</w:t>
      </w:r>
    </w:p>
    <w:p w14:paraId="14D4C068" w14:textId="495A73ED" w:rsidR="007D6276" w:rsidRDefault="007D6276" w:rsidP="007D6276">
      <w:pPr>
        <w:spacing w:after="0"/>
        <w:rPr>
          <w:sz w:val="24"/>
          <w:szCs w:val="24"/>
        </w:rPr>
      </w:pPr>
      <w:r w:rsidRPr="007D6276">
        <w:rPr>
          <w:sz w:val="24"/>
          <w:szCs w:val="24"/>
        </w:rPr>
        <w:t xml:space="preserve">7 </w:t>
      </w:r>
      <w:r>
        <w:rPr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Pr="007D6276">
        <w:rPr>
          <w:sz w:val="24"/>
          <w:szCs w:val="24"/>
        </w:rPr>
        <w:t>agyagy</w:t>
      </w:r>
    </w:p>
    <w:p w14:paraId="4A544FC4" w14:textId="4F6C69EA" w:rsidR="007D6276" w:rsidRDefault="007D6276" w:rsidP="007D6276">
      <w:pPr>
        <w:spacing w:after="0"/>
        <w:rPr>
          <w:sz w:val="24"/>
          <w:szCs w:val="24"/>
        </w:rPr>
      </w:pPr>
      <w:r>
        <w:rPr>
          <w:sz w:val="24"/>
          <w:szCs w:val="24"/>
        </w:rPr>
        <w:t>8 – Híd</w:t>
      </w:r>
    </w:p>
    <w:p w14:paraId="2B57DA56" w14:textId="2FA78972" w:rsidR="007D6276" w:rsidRDefault="007D6276" w:rsidP="007D6276">
      <w:pPr>
        <w:spacing w:after="0"/>
        <w:rPr>
          <w:sz w:val="24"/>
          <w:szCs w:val="24"/>
        </w:rPr>
      </w:pPr>
      <w:r>
        <w:rPr>
          <w:sz w:val="24"/>
          <w:szCs w:val="24"/>
        </w:rPr>
        <w:t>9 – Kisagy</w:t>
      </w:r>
    </w:p>
    <w:p w14:paraId="61E49666" w14:textId="099D935C" w:rsidR="007D6276" w:rsidRDefault="007D6276" w:rsidP="007D6276">
      <w:pPr>
        <w:spacing w:after="0"/>
        <w:rPr>
          <w:sz w:val="24"/>
          <w:szCs w:val="24"/>
        </w:rPr>
      </w:pPr>
      <w:r>
        <w:rPr>
          <w:sz w:val="24"/>
          <w:szCs w:val="24"/>
        </w:rPr>
        <w:t>10 – Gerincvelő</w:t>
      </w:r>
    </w:p>
    <w:p w14:paraId="3EDDFD8E" w14:textId="064531DF" w:rsidR="007D6276" w:rsidRDefault="007D6276" w:rsidP="007D6276">
      <w:pPr>
        <w:spacing w:after="0"/>
        <w:rPr>
          <w:sz w:val="24"/>
          <w:szCs w:val="24"/>
        </w:rPr>
      </w:pPr>
      <w:r>
        <w:rPr>
          <w:sz w:val="24"/>
          <w:szCs w:val="24"/>
        </w:rPr>
        <w:t>11 – Gerincoszlop</w:t>
      </w:r>
    </w:p>
    <w:p w14:paraId="496A2667" w14:textId="46C2964D" w:rsidR="007D6276" w:rsidRDefault="007D6276" w:rsidP="007D6276">
      <w:pPr>
        <w:spacing w:after="0"/>
        <w:rPr>
          <w:sz w:val="24"/>
          <w:szCs w:val="24"/>
        </w:rPr>
      </w:pPr>
      <w:r>
        <w:rPr>
          <w:sz w:val="24"/>
          <w:szCs w:val="24"/>
        </w:rPr>
        <w:t>12 – Nyelőcső</w:t>
      </w:r>
    </w:p>
    <w:p w14:paraId="52A7B0AF" w14:textId="04419F04" w:rsidR="007D6276" w:rsidRDefault="007D6276" w:rsidP="007D6276">
      <w:pPr>
        <w:spacing w:after="0"/>
        <w:rPr>
          <w:sz w:val="24"/>
          <w:szCs w:val="24"/>
        </w:rPr>
      </w:pPr>
      <w:r>
        <w:rPr>
          <w:sz w:val="24"/>
          <w:szCs w:val="24"/>
        </w:rPr>
        <w:t>13 – Légcső</w:t>
      </w:r>
    </w:p>
    <w:p w14:paraId="5CE10180" w14:textId="4BC20B6F" w:rsidR="007D6276" w:rsidRDefault="007D6276" w:rsidP="007D6276">
      <w:pPr>
        <w:spacing w:after="0"/>
        <w:rPr>
          <w:sz w:val="24"/>
          <w:szCs w:val="24"/>
        </w:rPr>
      </w:pPr>
      <w:r>
        <w:rPr>
          <w:sz w:val="24"/>
          <w:szCs w:val="24"/>
        </w:rPr>
        <w:t>14 – Gége</w:t>
      </w:r>
    </w:p>
    <w:p w14:paraId="74E446AE" w14:textId="68F5D8E4" w:rsidR="007D6276" w:rsidRDefault="007D6276" w:rsidP="007D6276">
      <w:pPr>
        <w:spacing w:after="0"/>
        <w:rPr>
          <w:sz w:val="24"/>
          <w:szCs w:val="24"/>
        </w:rPr>
      </w:pPr>
      <w:r>
        <w:rPr>
          <w:sz w:val="24"/>
          <w:szCs w:val="24"/>
        </w:rPr>
        <w:t>15 – Garat</w:t>
      </w:r>
    </w:p>
    <w:p w14:paraId="13B7AE61" w14:textId="460BC69D" w:rsidR="007D6276" w:rsidRDefault="007D6276" w:rsidP="007D6276">
      <w:pPr>
        <w:spacing w:after="0"/>
        <w:rPr>
          <w:sz w:val="24"/>
          <w:szCs w:val="24"/>
        </w:rPr>
      </w:pPr>
      <w:r>
        <w:rPr>
          <w:sz w:val="24"/>
          <w:szCs w:val="24"/>
        </w:rPr>
        <w:t>16 – Nyelv</w:t>
      </w:r>
    </w:p>
    <w:p w14:paraId="7CE9ABD3" w14:textId="2E42618C" w:rsidR="007D6276" w:rsidRPr="007D6276" w:rsidRDefault="007D6276" w:rsidP="007D6276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17 - Orrüreg</w:t>
      </w:r>
    </w:p>
    <w:sectPr w:rsidR="007D6276" w:rsidRPr="007D6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76"/>
    <w:rsid w:val="00283AEA"/>
    <w:rsid w:val="004F2523"/>
    <w:rsid w:val="007D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44B0"/>
  <w15:chartTrackingRefBased/>
  <w15:docId w15:val="{B6337A05-C0ED-423D-8997-636B8CD6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D6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D6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D6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D6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D6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D6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D6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D6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D6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D6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D6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D6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D627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D627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D627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D627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D627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D627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D6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D6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D6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D6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D6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D627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D627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D627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D6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D627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D6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278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2025-01-11T16:32:00Z</dcterms:created>
  <dcterms:modified xsi:type="dcterms:W3CDTF">2025-01-11T16:38:00Z</dcterms:modified>
</cp:coreProperties>
</file>