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8867B" w14:textId="440AC9B7" w:rsidR="007117FB" w:rsidRDefault="007117FB" w:rsidP="0020664B">
      <w:pPr>
        <w:spacing w:after="0"/>
        <w:rPr>
          <w:b/>
          <w:bCs/>
          <w:sz w:val="32"/>
          <w:szCs w:val="32"/>
        </w:rPr>
      </w:pPr>
      <w:r w:rsidRPr="007117FB">
        <w:rPr>
          <w:b/>
          <w:bCs/>
          <w:sz w:val="32"/>
          <w:szCs w:val="32"/>
        </w:rPr>
        <w:t>050-es tábla</w:t>
      </w:r>
    </w:p>
    <w:p w14:paraId="0A18F341" w14:textId="7FB1D360" w:rsidR="007117FB" w:rsidRDefault="007117FB" w:rsidP="0020664B">
      <w:pPr>
        <w:spacing w:after="0"/>
        <w:rPr>
          <w:b/>
          <w:bCs/>
        </w:rPr>
      </w:pPr>
      <w:r>
        <w:rPr>
          <w:b/>
          <w:bCs/>
        </w:rPr>
        <w:t>A – Külső megjelenés</w:t>
      </w:r>
    </w:p>
    <w:p w14:paraId="7EB86063" w14:textId="7486184F" w:rsidR="007117FB" w:rsidRDefault="007117FB" w:rsidP="0020664B">
      <w:pPr>
        <w:spacing w:after="0"/>
      </w:pPr>
      <w:r w:rsidRPr="007117FB">
        <w:t xml:space="preserve">1 </w:t>
      </w:r>
      <w:r>
        <w:t>–</w:t>
      </w:r>
      <w:r w:rsidRPr="007117FB">
        <w:t xml:space="preserve"> </w:t>
      </w:r>
      <w:r>
        <w:t>Nyak (tarkó)</w:t>
      </w:r>
    </w:p>
    <w:p w14:paraId="6AF69A61" w14:textId="04736E47" w:rsidR="007117FB" w:rsidRDefault="007117FB" w:rsidP="0020664B">
      <w:pPr>
        <w:spacing w:after="0"/>
      </w:pPr>
      <w:r>
        <w:t>2 – Hát</w:t>
      </w:r>
    </w:p>
    <w:p w14:paraId="52B236C7" w14:textId="31C08856" w:rsidR="007117FB" w:rsidRDefault="007117FB" w:rsidP="0020664B">
      <w:pPr>
        <w:spacing w:after="0"/>
      </w:pPr>
      <w:r>
        <w:t>3 – Válltollazat</w:t>
      </w:r>
    </w:p>
    <w:p w14:paraId="4496A5D3" w14:textId="6EF9AB9B" w:rsidR="007117FB" w:rsidRDefault="007117FB" w:rsidP="0020664B">
      <w:pPr>
        <w:spacing w:after="0"/>
      </w:pPr>
      <w:r>
        <w:t>4 – Nagyszárny fedőtoll</w:t>
      </w:r>
    </w:p>
    <w:p w14:paraId="2B7306E7" w14:textId="5E3AD5A7" w:rsidR="007117FB" w:rsidRDefault="007117FB" w:rsidP="0020664B">
      <w:pPr>
        <w:spacing w:after="0"/>
      </w:pPr>
      <w:r>
        <w:t>5 – Karevezők</w:t>
      </w:r>
    </w:p>
    <w:p w14:paraId="4EC418F3" w14:textId="71943BDB" w:rsidR="007117FB" w:rsidRDefault="007117FB" w:rsidP="0020664B">
      <w:pPr>
        <w:spacing w:after="0"/>
      </w:pPr>
      <w:r>
        <w:t>6 – Felső farokfedők</w:t>
      </w:r>
    </w:p>
    <w:p w14:paraId="69E0CEA7" w14:textId="68509B66" w:rsidR="007117FB" w:rsidRDefault="007117FB" w:rsidP="0020664B">
      <w:pPr>
        <w:spacing w:after="0"/>
      </w:pPr>
      <w:r>
        <w:t>7 – Faroktollak</w:t>
      </w:r>
    </w:p>
    <w:p w14:paraId="1BC914D3" w14:textId="30F286F1" w:rsidR="007117FB" w:rsidRDefault="007117FB" w:rsidP="0020664B">
      <w:pPr>
        <w:spacing w:after="0"/>
      </w:pPr>
      <w:r>
        <w:t>8 – Lábszár</w:t>
      </w:r>
    </w:p>
    <w:p w14:paraId="337BDAEF" w14:textId="781B3B3D" w:rsidR="007117FB" w:rsidRDefault="007117FB" w:rsidP="0020664B">
      <w:pPr>
        <w:spacing w:after="0"/>
      </w:pPr>
      <w:r>
        <w:t xml:space="preserve">9 – </w:t>
      </w:r>
      <w:proofErr w:type="spellStart"/>
      <w:r>
        <w:t>Csűd</w:t>
      </w:r>
      <w:proofErr w:type="spellEnd"/>
    </w:p>
    <w:p w14:paraId="164D70AE" w14:textId="04D28A71" w:rsidR="007117FB" w:rsidRDefault="007117FB" w:rsidP="0020664B">
      <w:pPr>
        <w:spacing w:after="0"/>
      </w:pPr>
      <w:r>
        <w:t>10 – Ujjak</w:t>
      </w:r>
    </w:p>
    <w:p w14:paraId="62348AED" w14:textId="26CC5B1A" w:rsidR="007117FB" w:rsidRDefault="007117FB" w:rsidP="0020664B">
      <w:pPr>
        <w:spacing w:after="0"/>
      </w:pPr>
      <w:r>
        <w:t>11 – Elsődleges fedőtollak</w:t>
      </w:r>
    </w:p>
    <w:p w14:paraId="26326351" w14:textId="2564F6BF" w:rsidR="007117FB" w:rsidRDefault="007117FB" w:rsidP="0020664B">
      <w:pPr>
        <w:spacing w:after="0"/>
      </w:pPr>
      <w:r>
        <w:t>12 – Másodlagos fedőtollak</w:t>
      </w:r>
    </w:p>
    <w:p w14:paraId="0FB22CBF" w14:textId="6D4DBE9D" w:rsidR="007117FB" w:rsidRDefault="007117FB" w:rsidP="0020664B">
      <w:pPr>
        <w:spacing w:after="0"/>
      </w:pPr>
      <w:r>
        <w:t>13 – Mell</w:t>
      </w:r>
    </w:p>
    <w:p w14:paraId="1728B219" w14:textId="6180A607" w:rsidR="007117FB" w:rsidRDefault="007117FB" w:rsidP="0020664B">
      <w:pPr>
        <w:spacing w:after="0"/>
      </w:pPr>
      <w:r>
        <w:t>14 – Torok</w:t>
      </w:r>
    </w:p>
    <w:p w14:paraId="0619A5BD" w14:textId="7F60E44F" w:rsidR="007117FB" w:rsidRDefault="007117FB" w:rsidP="0020664B">
      <w:pPr>
        <w:spacing w:after="0"/>
      </w:pPr>
      <w:r>
        <w:t>15 – Áll</w:t>
      </w:r>
    </w:p>
    <w:p w14:paraId="39420521" w14:textId="59C098ED" w:rsidR="007117FB" w:rsidRDefault="007117FB" w:rsidP="0020664B">
      <w:pPr>
        <w:spacing w:after="0"/>
      </w:pPr>
      <w:r>
        <w:t>16 – Csőr</w:t>
      </w:r>
    </w:p>
    <w:p w14:paraId="111A9A9F" w14:textId="4CCA4883" w:rsidR="007117FB" w:rsidRDefault="007117FB" w:rsidP="0020664B">
      <w:pPr>
        <w:spacing w:after="0"/>
      </w:pPr>
      <w:r>
        <w:t>17 – Orrnyílás</w:t>
      </w:r>
    </w:p>
    <w:p w14:paraId="6A10CF94" w14:textId="2519E3B1" w:rsidR="007117FB" w:rsidRDefault="007117FB" w:rsidP="0020664B">
      <w:pPr>
        <w:spacing w:after="0"/>
      </w:pPr>
      <w:r>
        <w:t>18 – Fejtető</w:t>
      </w:r>
    </w:p>
    <w:p w14:paraId="7BEC04A7" w14:textId="4EC50876" w:rsidR="007117FB" w:rsidRDefault="007117FB" w:rsidP="0020664B">
      <w:pPr>
        <w:spacing w:after="0"/>
        <w:rPr>
          <w:b/>
          <w:bCs/>
        </w:rPr>
      </w:pPr>
      <w:r w:rsidRPr="007117FB">
        <w:rPr>
          <w:b/>
          <w:bCs/>
        </w:rPr>
        <w:t xml:space="preserve">B </w:t>
      </w:r>
      <w:r>
        <w:rPr>
          <w:b/>
          <w:bCs/>
        </w:rPr>
        <w:t>–</w:t>
      </w:r>
      <w:r w:rsidRPr="007117FB">
        <w:rPr>
          <w:b/>
          <w:bCs/>
        </w:rPr>
        <w:t xml:space="preserve"> Tojás</w:t>
      </w:r>
    </w:p>
    <w:p w14:paraId="49453393" w14:textId="34155197" w:rsidR="007117FB" w:rsidRDefault="007117FB" w:rsidP="0020664B">
      <w:pPr>
        <w:spacing w:after="0"/>
      </w:pPr>
      <w:r>
        <w:t>19 – Csírakorong</w:t>
      </w:r>
    </w:p>
    <w:p w14:paraId="17C3E1A6" w14:textId="27ED8132" w:rsidR="007117FB" w:rsidRDefault="007117FB" w:rsidP="0020664B">
      <w:pPr>
        <w:spacing w:after="0"/>
      </w:pPr>
      <w:r>
        <w:t>20 – Lég kamra</w:t>
      </w:r>
    </w:p>
    <w:p w14:paraId="66FEBB9F" w14:textId="2677F579" w:rsidR="007117FB" w:rsidRDefault="007117FB" w:rsidP="0020664B">
      <w:pPr>
        <w:spacing w:after="0"/>
      </w:pPr>
      <w:r>
        <w:t>21 – Pergamen hártya</w:t>
      </w:r>
    </w:p>
    <w:p w14:paraId="1C5A7FD2" w14:textId="6FED6525" w:rsidR="007117FB" w:rsidRDefault="007117FB" w:rsidP="0020664B">
      <w:pPr>
        <w:spacing w:after="0"/>
      </w:pPr>
      <w:r>
        <w:t>22 – Tojás</w:t>
      </w:r>
    </w:p>
    <w:p w14:paraId="7559092C" w14:textId="0D1EB03E" w:rsidR="007117FB" w:rsidRDefault="007117FB" w:rsidP="0020664B">
      <w:pPr>
        <w:spacing w:after="0"/>
      </w:pPr>
      <w:r>
        <w:t>23 – Tojás sárgája</w:t>
      </w:r>
    </w:p>
    <w:p w14:paraId="7E05024B" w14:textId="38F14F63" w:rsidR="007117FB" w:rsidRDefault="007117FB" w:rsidP="0020664B">
      <w:pPr>
        <w:spacing w:after="0"/>
      </w:pPr>
      <w:r>
        <w:t>24 – Jégzsinór</w:t>
      </w:r>
    </w:p>
    <w:p w14:paraId="36D28FE8" w14:textId="69045857" w:rsidR="007117FB" w:rsidRDefault="007117FB" w:rsidP="0020664B">
      <w:pPr>
        <w:spacing w:after="0"/>
      </w:pPr>
      <w:r>
        <w:t>25 – Tojásfehérje</w:t>
      </w:r>
    </w:p>
    <w:p w14:paraId="2CE79413" w14:textId="63E53E28" w:rsidR="007117FB" w:rsidRDefault="007117FB" w:rsidP="0020664B">
      <w:pPr>
        <w:spacing w:after="0"/>
        <w:rPr>
          <w:b/>
          <w:bCs/>
        </w:rPr>
      </w:pPr>
      <w:r w:rsidRPr="007117FB">
        <w:rPr>
          <w:b/>
          <w:bCs/>
        </w:rPr>
        <w:t>C – Emésztőszerv rendszer</w:t>
      </w:r>
    </w:p>
    <w:p w14:paraId="2D6DECAF" w14:textId="45119452" w:rsidR="007117FB" w:rsidRDefault="007117FB" w:rsidP="0020664B">
      <w:pPr>
        <w:spacing w:after="0"/>
      </w:pPr>
      <w:r>
        <w:t>26 – Nyelőcső</w:t>
      </w:r>
    </w:p>
    <w:p w14:paraId="14C876A0" w14:textId="0C86A403" w:rsidR="007117FB" w:rsidRDefault="007117FB" w:rsidP="0020664B">
      <w:pPr>
        <w:spacing w:after="0"/>
      </w:pPr>
      <w:r>
        <w:t>27 – Begy</w:t>
      </w:r>
    </w:p>
    <w:p w14:paraId="342BC84C" w14:textId="30B46E37" w:rsidR="007117FB" w:rsidRDefault="007117FB" w:rsidP="0020664B">
      <w:pPr>
        <w:spacing w:after="0"/>
      </w:pPr>
      <w:r>
        <w:t>28 – Mirigyes gyomor</w:t>
      </w:r>
    </w:p>
    <w:p w14:paraId="16B8B321" w14:textId="1E306AA4" w:rsidR="007117FB" w:rsidRDefault="007117FB" w:rsidP="0020664B">
      <w:pPr>
        <w:spacing w:after="0"/>
      </w:pPr>
      <w:r>
        <w:t>29 – Zúzó gyomor</w:t>
      </w:r>
    </w:p>
    <w:p w14:paraId="0C00C661" w14:textId="6E7A0CAD" w:rsidR="007117FB" w:rsidRDefault="007117FB" w:rsidP="0020664B">
      <w:pPr>
        <w:spacing w:after="0"/>
      </w:pPr>
      <w:r>
        <w:t>30 – Hasnyálmirigy</w:t>
      </w:r>
    </w:p>
    <w:p w14:paraId="53A27AC6" w14:textId="00F5DF9E" w:rsidR="007117FB" w:rsidRDefault="007117FB" w:rsidP="0020664B">
      <w:pPr>
        <w:spacing w:after="0"/>
      </w:pPr>
      <w:r>
        <w:t>31 – Végbél</w:t>
      </w:r>
    </w:p>
    <w:p w14:paraId="069B84FE" w14:textId="64D9D264" w:rsidR="007117FB" w:rsidRDefault="007117FB" w:rsidP="0020664B">
      <w:pPr>
        <w:spacing w:after="0"/>
      </w:pPr>
      <w:r>
        <w:t>32 – Kloáka</w:t>
      </w:r>
    </w:p>
    <w:p w14:paraId="4AA44DE7" w14:textId="3A8CBFA6" w:rsidR="007117FB" w:rsidRDefault="007117FB" w:rsidP="0020664B">
      <w:pPr>
        <w:spacing w:after="0"/>
      </w:pPr>
      <w:r>
        <w:t>33 – Vékonybél</w:t>
      </w:r>
    </w:p>
    <w:p w14:paraId="44A55FE0" w14:textId="027A3916" w:rsidR="007117FB" w:rsidRDefault="007117FB" w:rsidP="0020664B">
      <w:pPr>
        <w:spacing w:after="0"/>
      </w:pPr>
      <w:r>
        <w:t xml:space="preserve">34 – </w:t>
      </w:r>
      <w:proofErr w:type="gramStart"/>
      <w:r>
        <w:t>Máj</w:t>
      </w:r>
      <w:proofErr w:type="gramEnd"/>
    </w:p>
    <w:p w14:paraId="0BFF4DD7" w14:textId="44392B31" w:rsidR="007117FB" w:rsidRPr="007117FB" w:rsidRDefault="007117FB" w:rsidP="0020664B">
      <w:pPr>
        <w:spacing w:after="0"/>
        <w:rPr>
          <w:b/>
          <w:bCs/>
        </w:rPr>
      </w:pPr>
      <w:r w:rsidRPr="007117FB">
        <w:rPr>
          <w:b/>
          <w:bCs/>
        </w:rPr>
        <w:t>D – Légzőszervrendszer</w:t>
      </w:r>
    </w:p>
    <w:p w14:paraId="18AD7A58" w14:textId="09C792E0" w:rsidR="007117FB" w:rsidRDefault="007117FB" w:rsidP="0020664B">
      <w:pPr>
        <w:spacing w:after="0"/>
      </w:pPr>
      <w:r>
        <w:t>35 – Légcső</w:t>
      </w:r>
    </w:p>
    <w:p w14:paraId="062DE749" w14:textId="69BD206C" w:rsidR="007117FB" w:rsidRDefault="007117FB" w:rsidP="0020664B">
      <w:pPr>
        <w:spacing w:after="0"/>
      </w:pPr>
      <w:r>
        <w:t>36 – Légzsák</w:t>
      </w:r>
    </w:p>
    <w:p w14:paraId="080C5965" w14:textId="45BED288" w:rsidR="007117FB" w:rsidRDefault="007117FB" w:rsidP="0020664B">
      <w:pPr>
        <w:spacing w:after="0"/>
      </w:pPr>
      <w:r>
        <w:lastRenderedPageBreak/>
        <w:t>37 – Légzsák a felkarban</w:t>
      </w:r>
    </w:p>
    <w:p w14:paraId="34B3CB7C" w14:textId="06DB5DE0" w:rsidR="007117FB" w:rsidRDefault="007117FB" w:rsidP="0020664B">
      <w:pPr>
        <w:spacing w:after="0"/>
      </w:pPr>
      <w:r>
        <w:t>38 – Tüdő</w:t>
      </w:r>
    </w:p>
    <w:p w14:paraId="0710AC2E" w14:textId="474C840E" w:rsidR="007117FB" w:rsidRDefault="007117FB" w:rsidP="0020664B">
      <w:pPr>
        <w:spacing w:after="0"/>
      </w:pPr>
      <w:r>
        <w:t xml:space="preserve">39 </w:t>
      </w:r>
      <w:r w:rsidR="003B5CCD">
        <w:t>– Elülső Légzsák</w:t>
      </w:r>
    </w:p>
    <w:p w14:paraId="1D4575EF" w14:textId="37670AD4" w:rsidR="003B5CCD" w:rsidRDefault="003B5CCD" w:rsidP="0020664B">
      <w:pPr>
        <w:spacing w:after="0"/>
      </w:pPr>
      <w:r>
        <w:t>40 – Hátulsó légzsák</w:t>
      </w:r>
    </w:p>
    <w:p w14:paraId="1FAD3F6D" w14:textId="38BE103F" w:rsidR="003B5CCD" w:rsidRPr="007117FB" w:rsidRDefault="003B5CCD" w:rsidP="0020664B">
      <w:pPr>
        <w:spacing w:after="0"/>
      </w:pPr>
      <w:r>
        <w:t>41 – Hasi légzsák</w:t>
      </w:r>
    </w:p>
    <w:p w14:paraId="0D4C70EA" w14:textId="77777777" w:rsidR="007117FB" w:rsidRPr="007117FB" w:rsidRDefault="007117FB" w:rsidP="007117FB"/>
    <w:sectPr w:rsidR="007117FB" w:rsidRPr="007117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42C72"/>
    <w:multiLevelType w:val="hybridMultilevel"/>
    <w:tmpl w:val="1B865498"/>
    <w:lvl w:ilvl="0" w:tplc="D8BC484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E721C"/>
    <w:multiLevelType w:val="hybridMultilevel"/>
    <w:tmpl w:val="FFA4C3D6"/>
    <w:lvl w:ilvl="0" w:tplc="CDCCC7F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234559">
    <w:abstractNumId w:val="0"/>
  </w:num>
  <w:num w:numId="2" w16cid:durableId="1893492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FB"/>
    <w:rsid w:val="0020664B"/>
    <w:rsid w:val="003B5CCD"/>
    <w:rsid w:val="0049238D"/>
    <w:rsid w:val="00536A45"/>
    <w:rsid w:val="0071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AE15A"/>
  <w15:chartTrackingRefBased/>
  <w15:docId w15:val="{5E467E60-5E13-421E-85CA-0DDEC34B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11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11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11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11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11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11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11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11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11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11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11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11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117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117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117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117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117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117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11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11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11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11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11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117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117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117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11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117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117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AFB26-9EBE-4802-B02B-52ED5A318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92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Weller Dániel Emil</dc:creator>
  <cp:keywords/>
  <dc:description/>
  <cp:lastModifiedBy>tibor emődi</cp:lastModifiedBy>
  <cp:revision>2</cp:revision>
  <dcterms:created xsi:type="dcterms:W3CDTF">2024-12-19T08:15:00Z</dcterms:created>
  <dcterms:modified xsi:type="dcterms:W3CDTF">2024-12-19T17:12:00Z</dcterms:modified>
</cp:coreProperties>
</file>