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6545" w14:textId="62D6AD46" w:rsidR="009D3E3D" w:rsidRDefault="009D3E3D" w:rsidP="009D3E3D">
      <w:pPr>
        <w:spacing w:after="0"/>
        <w:rPr>
          <w:b/>
          <w:bCs/>
          <w:sz w:val="32"/>
          <w:szCs w:val="32"/>
        </w:rPr>
      </w:pPr>
      <w:r w:rsidRPr="009D3E3D">
        <w:rPr>
          <w:b/>
          <w:bCs/>
          <w:sz w:val="32"/>
          <w:szCs w:val="32"/>
        </w:rPr>
        <w:t>060-as tábla</w:t>
      </w:r>
    </w:p>
    <w:p w14:paraId="26838033" w14:textId="6C6763BE" w:rsidR="009D3E3D" w:rsidRDefault="009D3E3D" w:rsidP="009D3E3D">
      <w:pPr>
        <w:spacing w:after="0"/>
        <w:rPr>
          <w:b/>
          <w:bCs/>
        </w:rPr>
      </w:pPr>
      <w:r>
        <w:rPr>
          <w:b/>
          <w:bCs/>
        </w:rPr>
        <w:t>A – Tüskésbőrűek törzse</w:t>
      </w:r>
    </w:p>
    <w:p w14:paraId="6B1BE3F5" w14:textId="62D83FAE" w:rsidR="009D3E3D" w:rsidRDefault="009D3E3D" w:rsidP="009D3E3D">
      <w:pPr>
        <w:spacing w:after="0"/>
        <w:rPr>
          <w:b/>
          <w:bCs/>
        </w:rPr>
      </w:pPr>
      <w:r>
        <w:rPr>
          <w:b/>
          <w:bCs/>
        </w:rPr>
        <w:t>a – Tengeri csillagok osztálya</w:t>
      </w:r>
    </w:p>
    <w:p w14:paraId="071FA12F" w14:textId="576ED827" w:rsidR="009D3E3D" w:rsidRDefault="009D3E3D" w:rsidP="009D3E3D">
      <w:pPr>
        <w:spacing w:after="0"/>
      </w:pPr>
      <w:r>
        <w:t>1 – Végbélnyílás</w:t>
      </w:r>
    </w:p>
    <w:p w14:paraId="5F95C606" w14:textId="2571DF4D" w:rsidR="009D3E3D" w:rsidRDefault="009D3E3D" w:rsidP="009D3E3D">
      <w:pPr>
        <w:spacing w:after="0"/>
      </w:pPr>
      <w:r>
        <w:t>2 – Madrepora lemez</w:t>
      </w:r>
    </w:p>
    <w:p w14:paraId="26528856" w14:textId="6C1EC9CA" w:rsidR="009D3E3D" w:rsidRDefault="009D3E3D" w:rsidP="009D3E3D">
      <w:pPr>
        <w:spacing w:after="0"/>
      </w:pPr>
      <w:r>
        <w:t>3 – Polian hólyag</w:t>
      </w:r>
    </w:p>
    <w:p w14:paraId="7A096110" w14:textId="0C5C7F23" w:rsidR="009D3E3D" w:rsidRDefault="009D3E3D" w:rsidP="009D3E3D">
      <w:pPr>
        <w:spacing w:after="0"/>
      </w:pPr>
      <w:r>
        <w:t>4 – Szájnyílás</w:t>
      </w:r>
    </w:p>
    <w:p w14:paraId="159F4A2A" w14:textId="334C64F6" w:rsidR="009D3E3D" w:rsidRDefault="009D3E3D" w:rsidP="009D3E3D">
      <w:pPr>
        <w:spacing w:after="0"/>
      </w:pPr>
      <w:r>
        <w:t>5 – Gyomor</w:t>
      </w:r>
    </w:p>
    <w:p w14:paraId="0B06F6F7" w14:textId="1E5F18CB" w:rsidR="009D3E3D" w:rsidRDefault="009D3E3D" w:rsidP="009D3E3D">
      <w:pPr>
        <w:spacing w:after="0"/>
      </w:pPr>
      <w:r>
        <w:t>6 – A vízedényrendszer gyűrűcsatornája</w:t>
      </w:r>
    </w:p>
    <w:p w14:paraId="5A50429D" w14:textId="51551ACA" w:rsidR="009D3E3D" w:rsidRDefault="009D3E3D" w:rsidP="009D3E3D">
      <w:pPr>
        <w:spacing w:after="0"/>
      </w:pPr>
      <w:r>
        <w:t>7 – Sugárirányú csatorna</w:t>
      </w:r>
    </w:p>
    <w:p w14:paraId="7956C71B" w14:textId="54898BAE" w:rsidR="009D3E3D" w:rsidRDefault="009D3E3D" w:rsidP="009D3E3D">
      <w:pPr>
        <w:spacing w:after="0"/>
      </w:pPr>
      <w:r>
        <w:t>8 – A vízérrendszer ampullája és lábkürtje</w:t>
      </w:r>
    </w:p>
    <w:p w14:paraId="6281E36C" w14:textId="5B7AEDC6" w:rsidR="009D3E3D" w:rsidRDefault="009D3E3D" w:rsidP="009D3E3D">
      <w:pPr>
        <w:spacing w:after="0"/>
      </w:pPr>
      <w:r>
        <w:t>9 – Emésztőrmirigyek</w:t>
      </w:r>
    </w:p>
    <w:p w14:paraId="076EDC8F" w14:textId="1978603E" w:rsidR="009D3E3D" w:rsidRDefault="009D3E3D" w:rsidP="009D3E3D">
      <w:pPr>
        <w:spacing w:after="0"/>
        <w:rPr>
          <w:b/>
          <w:bCs/>
        </w:rPr>
      </w:pPr>
      <w:r w:rsidRPr="009D3E3D">
        <w:rPr>
          <w:b/>
          <w:bCs/>
        </w:rPr>
        <w:t>A – b – Tengeri liliomok osztálya</w:t>
      </w:r>
    </w:p>
    <w:p w14:paraId="3651FE74" w14:textId="037D4912" w:rsidR="009D3E3D" w:rsidRDefault="009D3E3D" w:rsidP="009D3E3D">
      <w:pPr>
        <w:spacing w:after="0"/>
        <w:rPr>
          <w:b/>
          <w:bCs/>
        </w:rPr>
      </w:pPr>
      <w:r>
        <w:rPr>
          <w:b/>
          <w:bCs/>
        </w:rPr>
        <w:t>A – c – Tengeri uborkák osztálya</w:t>
      </w:r>
    </w:p>
    <w:p w14:paraId="697D679C" w14:textId="1F8FE585" w:rsidR="009D3E3D" w:rsidRPr="009D3E3D" w:rsidRDefault="009D3E3D" w:rsidP="009D3E3D">
      <w:pPr>
        <w:spacing w:after="0"/>
        <w:rPr>
          <w:b/>
          <w:bCs/>
        </w:rPr>
      </w:pPr>
      <w:r>
        <w:rPr>
          <w:b/>
          <w:bCs/>
        </w:rPr>
        <w:t>A – d – Tengeri sünök osztálya</w:t>
      </w:r>
    </w:p>
    <w:sectPr w:rsidR="009D3E3D" w:rsidRPr="009D3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3D"/>
    <w:rsid w:val="009D3E3D"/>
    <w:rsid w:val="00A85923"/>
    <w:rsid w:val="00D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FEE6"/>
  <w15:chartTrackingRefBased/>
  <w15:docId w15:val="{257ECB97-CF4E-4984-B2A4-88B7F332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3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3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D3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D3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D3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D3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D3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D3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D3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3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3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D3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D3E3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D3E3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D3E3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D3E3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D3E3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D3E3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D3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3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D3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D3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D3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D3E3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D3E3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D3E3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D3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D3E3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D3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328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2025-01-06T09:04:00Z</dcterms:created>
  <dcterms:modified xsi:type="dcterms:W3CDTF">2025-01-06T09:13:00Z</dcterms:modified>
</cp:coreProperties>
</file>