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417CC" w14:textId="513BE378" w:rsidR="00283AEA" w:rsidRDefault="00ED5CC2" w:rsidP="00ED5CC2">
      <w:pPr>
        <w:spacing w:after="0"/>
        <w:rPr>
          <w:b/>
          <w:bCs/>
          <w:sz w:val="32"/>
          <w:szCs w:val="32"/>
        </w:rPr>
      </w:pPr>
      <w:r w:rsidRPr="00ED5CC2">
        <w:rPr>
          <w:b/>
          <w:bCs/>
          <w:sz w:val="32"/>
          <w:szCs w:val="32"/>
        </w:rPr>
        <w:t>063-as tábla</w:t>
      </w:r>
    </w:p>
    <w:p w14:paraId="3C64D7E7" w14:textId="5B9998AF" w:rsidR="00ED5CC2" w:rsidRDefault="00ED5CC2" w:rsidP="00ED5CC2">
      <w:pPr>
        <w:spacing w:after="0"/>
        <w:rPr>
          <w:b/>
          <w:bCs/>
          <w:sz w:val="24"/>
          <w:szCs w:val="24"/>
        </w:rPr>
      </w:pPr>
      <w:r w:rsidRPr="00ED5CC2">
        <w:rPr>
          <w:b/>
          <w:bCs/>
          <w:sz w:val="24"/>
          <w:szCs w:val="24"/>
        </w:rPr>
        <w:t>A – Szivacstest keresztmetszete</w:t>
      </w:r>
    </w:p>
    <w:p w14:paraId="7EDF8871" w14:textId="4E30B503" w:rsidR="00ED5CC2" w:rsidRDefault="00ED5CC2" w:rsidP="00ED5CC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Kovaszivacs metszet</w:t>
      </w:r>
    </w:p>
    <w:p w14:paraId="4C070253" w14:textId="36A91111" w:rsidR="00ED5CC2" w:rsidRDefault="00ED5CC2" w:rsidP="00ED5CC2">
      <w:pPr>
        <w:spacing w:after="0"/>
        <w:rPr>
          <w:sz w:val="24"/>
          <w:szCs w:val="24"/>
        </w:rPr>
      </w:pPr>
      <w:r w:rsidRPr="00ED5CC2">
        <w:rPr>
          <w:sz w:val="24"/>
          <w:szCs w:val="24"/>
        </w:rPr>
        <w:t>1 – (Ős) Szájnyílás</w:t>
      </w:r>
    </w:p>
    <w:p w14:paraId="2359FA89" w14:textId="61DC620A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(Ős) Bélüreg</w:t>
      </w:r>
    </w:p>
    <w:p w14:paraId="3B21A148" w14:textId="47D2A675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Bélüreget határoló sejtréteg</w:t>
      </w:r>
    </w:p>
    <w:p w14:paraId="39B07C81" w14:textId="042F32DB" w:rsidR="00ED5CC2" w:rsidRDefault="00ED5CC2" w:rsidP="00ED5CC2">
      <w:pPr>
        <w:spacing w:after="0"/>
        <w:rPr>
          <w:b/>
          <w:bCs/>
          <w:sz w:val="24"/>
          <w:szCs w:val="24"/>
        </w:rPr>
      </w:pPr>
      <w:r w:rsidRPr="00ED5CC2">
        <w:rPr>
          <w:b/>
          <w:bCs/>
          <w:sz w:val="24"/>
          <w:szCs w:val="24"/>
        </w:rPr>
        <w:t>B – Telepképző szivacsok</w:t>
      </w:r>
    </w:p>
    <w:p w14:paraId="29485539" w14:textId="0E03E052" w:rsidR="00ED5CC2" w:rsidRDefault="00ED5CC2" w:rsidP="00ED5CC2">
      <w:pPr>
        <w:spacing w:after="0"/>
        <w:rPr>
          <w:sz w:val="24"/>
          <w:szCs w:val="24"/>
        </w:rPr>
      </w:pPr>
      <w:r w:rsidRPr="00ED5CC2">
        <w:rPr>
          <w:sz w:val="24"/>
          <w:szCs w:val="24"/>
        </w:rPr>
        <w:t xml:space="preserve">4 </w:t>
      </w:r>
      <w:r>
        <w:rPr>
          <w:sz w:val="24"/>
          <w:szCs w:val="24"/>
        </w:rPr>
        <w:t>–</w:t>
      </w:r>
      <w:r w:rsidRPr="00ED5CC2">
        <w:rPr>
          <w:sz w:val="24"/>
          <w:szCs w:val="24"/>
        </w:rPr>
        <w:t xml:space="preserve"> Ősbélüreg</w:t>
      </w:r>
    </w:p>
    <w:p w14:paraId="4C6DF57A" w14:textId="5E1EBEF1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Pórusok</w:t>
      </w:r>
    </w:p>
    <w:p w14:paraId="2D8E8019" w14:textId="4129804D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Szájnyílás</w:t>
      </w:r>
    </w:p>
    <w:p w14:paraId="00A12AB8" w14:textId="7CF0782A" w:rsidR="00ED5CC2" w:rsidRDefault="00ED5CC2" w:rsidP="00ED5CC2">
      <w:pPr>
        <w:spacing w:after="0"/>
        <w:rPr>
          <w:b/>
          <w:bCs/>
          <w:sz w:val="24"/>
          <w:szCs w:val="24"/>
        </w:rPr>
      </w:pPr>
      <w:r w:rsidRPr="00ED5CC2">
        <w:rPr>
          <w:b/>
          <w:bCs/>
          <w:sz w:val="24"/>
          <w:szCs w:val="24"/>
        </w:rPr>
        <w:t>C – A szivacstest metszete</w:t>
      </w:r>
    </w:p>
    <w:p w14:paraId="796C433B" w14:textId="5A38F379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Töltelékszövetek (Mezoderma)</w:t>
      </w:r>
    </w:p>
    <w:p w14:paraId="402522C1" w14:textId="19F4C8AB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Vázképződmény</w:t>
      </w:r>
    </w:p>
    <w:p w14:paraId="29088C50" w14:textId="27C15B86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Pórusok</w:t>
      </w:r>
    </w:p>
    <w:p w14:paraId="71599AEA" w14:textId="519773F4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Külső sejtréteg (Ektoderma)</w:t>
      </w:r>
    </w:p>
    <w:p w14:paraId="7F3D263D" w14:textId="22118628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Vándorsejtek (Amőboid sejtek)</w:t>
      </w:r>
    </w:p>
    <w:p w14:paraId="6233100B" w14:textId="6F515DB8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Csatornahálózat</w:t>
      </w:r>
    </w:p>
    <w:p w14:paraId="13E61357" w14:textId="374111BC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Tüskék</w:t>
      </w:r>
    </w:p>
    <w:p w14:paraId="75729AA2" w14:textId="13F602D1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Megtermékenyített szaporítósejt</w:t>
      </w:r>
    </w:p>
    <w:p w14:paraId="4D8AB7CE" w14:textId="5D45900A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Pórusok</w:t>
      </w:r>
    </w:p>
    <w:p w14:paraId="045F094D" w14:textId="2A015615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16 – Vázképző sejtek</w:t>
      </w:r>
    </w:p>
    <w:p w14:paraId="6CCC8A62" w14:textId="7F30AEF0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17 – Kovatüske</w:t>
      </w:r>
    </w:p>
    <w:p w14:paraId="28D860BC" w14:textId="4F64D5AC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18 – Vázképző sejtek</w:t>
      </w:r>
    </w:p>
    <w:p w14:paraId="67225541" w14:textId="2880DB18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19 – Ivarsejt</w:t>
      </w:r>
    </w:p>
    <w:p w14:paraId="6666D35C" w14:textId="5EE9CFFE" w:rsid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Galléros ostoros sejtek</w:t>
      </w:r>
    </w:p>
    <w:p w14:paraId="22FFCD30" w14:textId="3618DBA4" w:rsidR="00ED5CC2" w:rsidRPr="00ED5CC2" w:rsidRDefault="00ED5CC2" w:rsidP="00ED5CC2">
      <w:pPr>
        <w:spacing w:after="0"/>
        <w:rPr>
          <w:sz w:val="24"/>
          <w:szCs w:val="24"/>
        </w:rPr>
      </w:pPr>
      <w:r>
        <w:rPr>
          <w:sz w:val="24"/>
          <w:szCs w:val="24"/>
        </w:rPr>
        <w:t>21 - Vándorsejtek</w:t>
      </w:r>
    </w:p>
    <w:sectPr w:rsidR="00ED5CC2" w:rsidRPr="00ED5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C2"/>
    <w:rsid w:val="00283AEA"/>
    <w:rsid w:val="002F4DA8"/>
    <w:rsid w:val="00E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CF21"/>
  <w15:chartTrackingRefBased/>
  <w15:docId w15:val="{2CA567AE-D02F-4311-ACC0-2F5FEF6F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D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D5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5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D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D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D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D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5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D5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D5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5CC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5CC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D5CC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D5CC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D5CC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D5CC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D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D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D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D5CC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D5C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D5CC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5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5CC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D5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493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2025-01-12T16:46:00Z</dcterms:created>
  <dcterms:modified xsi:type="dcterms:W3CDTF">2025-01-12T16:57:00Z</dcterms:modified>
</cp:coreProperties>
</file>