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E5307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622695D7" w:rsidR="002A5632" w:rsidRPr="00FF71AC" w:rsidRDefault="009433AA" w:rsidP="00E53074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Recursive Formulas</w:t>
      </w:r>
      <w:r w:rsidR="00843E96" w:rsidRPr="00843E96">
        <w:rPr>
          <w:rFonts w:cs="Tahoma"/>
          <w:b/>
          <w:bCs/>
          <w:sz w:val="32"/>
          <w:szCs w:val="32"/>
        </w:rPr>
        <w:t xml:space="preserve"> </w:t>
      </w:r>
      <w:r w:rsidR="00843E96" w:rsidRPr="00843E96">
        <w:rPr>
          <w:rFonts w:ascii="Tahoma" w:hAnsi="Tahoma" w:cs="Tahoma"/>
          <w:b/>
          <w:bCs/>
          <w:sz w:val="32"/>
          <w:szCs w:val="32"/>
        </w:rPr>
        <w:t>⸱</w:t>
      </w:r>
      <w:r w:rsidR="00843E96" w:rsidRPr="00843E96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Pr="00611ABE" w:rsidRDefault="005D0339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  <w:sz w:val="12"/>
          <w:szCs w:val="12"/>
        </w:rPr>
      </w:pPr>
    </w:p>
    <w:p w14:paraId="53507768" w14:textId="58302B50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>Example</w:t>
      </w:r>
      <w:r>
        <w:rPr>
          <w:rFonts w:eastAsiaTheme="minorEastAsia"/>
          <w:b/>
          <w:color w:val="3366FF"/>
        </w:rPr>
        <w:t>s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b/>
          <w:color w:val="3366FF"/>
        </w:rPr>
        <w:t>1 and 2</w:t>
      </w:r>
    </w:p>
    <w:p w14:paraId="5101AA65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Find the first five terms of each sequence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47F2C7D2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23,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+ 7,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48,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–0.5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+ 8,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</w:p>
    <w:p w14:paraId="43A9D819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366A108B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5D40D66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8,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2.5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12,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3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– 21,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</w:p>
    <w:p w14:paraId="56FAA14F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1E09774B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80B36AD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13,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–2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– 3,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</w:p>
    <w:p w14:paraId="00BEA6E4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6C324711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D152809" w14:textId="586B6AA1" w:rsidR="00E53074" w:rsidRPr="002D694C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1FADA562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a recursive formula for each sequence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63AE63D9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12, –1, –14, –27,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27, 41, 55, 69, …</w:t>
      </w:r>
    </w:p>
    <w:p w14:paraId="1999669A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5FDD5AAC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D01E29C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2, 11, 20, 29,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100, 80, 64, 51.2, …</w:t>
      </w:r>
    </w:p>
    <w:p w14:paraId="2ED2A76E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49EC704B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26DEA65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11.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40, –60, 90, –135, …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>81, 27, 9, 3, …</w:t>
      </w:r>
    </w:p>
    <w:p w14:paraId="227FD986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0E9CD819" w14:textId="77777777" w:rsidR="00232817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DC8BAFB" w14:textId="77777777" w:rsidR="00E53074" w:rsidRPr="002D694C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38B9E5BB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a recursive formula for each graph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4EAF19C3" w14:textId="77777777" w:rsidR="00E53074" w:rsidRPr="008C5FBA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000000" w:themeColor="text1"/>
        </w:rPr>
        <w:t>13.</w:t>
      </w:r>
      <w:r w:rsidRPr="008C5FBA"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FF0000"/>
        </w:rPr>
        <w:tab/>
      </w:r>
      <w:r w:rsidRPr="008C5FBA">
        <w:rPr>
          <w:rFonts w:eastAsiaTheme="minorEastAsia"/>
          <w:b/>
          <w:color w:val="000000" w:themeColor="text1"/>
        </w:rPr>
        <w:t>14.</w:t>
      </w:r>
      <w:r w:rsidRPr="008C5FBA">
        <w:rPr>
          <w:rFonts w:eastAsiaTheme="minorEastAsia"/>
          <w:b/>
          <w:color w:val="000000" w:themeColor="text1"/>
        </w:rPr>
        <w:tab/>
      </w:r>
    </w:p>
    <w:p w14:paraId="2E7C3E15" w14:textId="39673725" w:rsidR="00E53074" w:rsidRPr="008C5FBA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8C5FBA">
        <w:rPr>
          <w:rFonts w:eastAsiaTheme="minorEastAsia"/>
          <w:color w:val="000000" w:themeColor="text1"/>
        </w:rPr>
        <w:tab/>
      </w:r>
      <w:r w:rsidRPr="008C5FBA">
        <w:rPr>
          <w:rFonts w:eastAsiaTheme="minorEastAsia"/>
          <w:color w:val="000000" w:themeColor="text1"/>
        </w:rPr>
        <w:tab/>
      </w:r>
      <w:r w:rsidR="00F425FF">
        <w:rPr>
          <w:rFonts w:eastAsiaTheme="minorEastAsia"/>
          <w:noProof/>
          <w:color w:val="000000" w:themeColor="text1"/>
        </w:rPr>
        <w:drawing>
          <wp:inline distT="0" distB="0" distL="0" distR="0" wp14:anchorId="3F593602" wp14:editId="6146B327">
            <wp:extent cx="1394410" cy="1371600"/>
            <wp:effectExtent l="0" t="0" r="3175" b="0"/>
            <wp:docPr id="8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1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FBA">
        <w:rPr>
          <w:rFonts w:eastAsiaTheme="minorEastAsia"/>
          <w:color w:val="000000" w:themeColor="text1"/>
        </w:rPr>
        <w:tab/>
      </w:r>
      <w:r w:rsidRPr="008C5FBA">
        <w:rPr>
          <w:rFonts w:eastAsiaTheme="minorEastAsia"/>
          <w:color w:val="000000" w:themeColor="text1"/>
        </w:rPr>
        <w:tab/>
      </w:r>
      <w:r w:rsidR="00F425FF">
        <w:rPr>
          <w:rFonts w:eastAsiaTheme="minorEastAsia"/>
          <w:noProof/>
          <w:color w:val="000000" w:themeColor="text1"/>
        </w:rPr>
        <w:drawing>
          <wp:inline distT="0" distB="0" distL="0" distR="0" wp14:anchorId="47E88E38" wp14:editId="072F1C9E">
            <wp:extent cx="1359980" cy="1371600"/>
            <wp:effectExtent l="0" t="0" r="12065" b="0"/>
            <wp:docPr id="9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98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AD7CD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321AEB4F" w14:textId="77777777" w:rsidR="00232817" w:rsidRPr="008C5FBA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4259E9F" w14:textId="77777777" w:rsidR="00E53074" w:rsidRPr="008C5FBA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 w:rsidRPr="008C5FBA">
        <w:rPr>
          <w:rFonts w:eastAsiaTheme="minorEastAsia"/>
          <w:b/>
          <w:color w:val="000000" w:themeColor="text1"/>
        </w:rPr>
        <w:tab/>
        <w:t>15.</w:t>
      </w:r>
      <w:r w:rsidRPr="008C5FBA"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FF0000"/>
        </w:rPr>
        <w:tab/>
      </w:r>
      <w:r w:rsidRPr="008C5FBA">
        <w:rPr>
          <w:rFonts w:eastAsiaTheme="minorEastAsia"/>
          <w:b/>
          <w:color w:val="000000" w:themeColor="text1"/>
        </w:rPr>
        <w:t>16.</w:t>
      </w:r>
      <w:r w:rsidRPr="008C5FBA">
        <w:rPr>
          <w:rFonts w:eastAsiaTheme="minorEastAsia"/>
          <w:b/>
          <w:color w:val="000000" w:themeColor="text1"/>
        </w:rPr>
        <w:tab/>
      </w:r>
    </w:p>
    <w:p w14:paraId="62434115" w14:textId="0AD5AEBD" w:rsidR="00E53074" w:rsidRPr="008C5FBA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8C5FBA"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000000" w:themeColor="text1"/>
        </w:rPr>
        <w:tab/>
      </w:r>
      <w:r w:rsidR="00F425FF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57EEA171" wp14:editId="03177BFE">
            <wp:extent cx="1354667" cy="1371600"/>
            <wp:effectExtent l="0" t="0" r="0" b="0"/>
            <wp:docPr id="9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66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FBA"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000000" w:themeColor="text1"/>
        </w:rPr>
        <w:tab/>
      </w:r>
      <w:r w:rsidR="00F425FF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3C9E8AA7" wp14:editId="08E42BAB">
            <wp:extent cx="1371600" cy="1371600"/>
            <wp:effectExtent l="0" t="0" r="0" b="0"/>
            <wp:docPr id="9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78C0" w14:textId="5D99454D" w:rsidR="00F425FF" w:rsidRDefault="00F425FF">
      <w:pPr>
        <w:spacing w:after="0" w:line="240" w:lineRule="auto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br w:type="page"/>
      </w:r>
    </w:p>
    <w:p w14:paraId="5C048392" w14:textId="77777777" w:rsidR="00A541CD" w:rsidRDefault="00A541CD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3D998B3B" w14:textId="77777777" w:rsidR="009433AA" w:rsidRDefault="009433AA" w:rsidP="009433AA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Write a recursive formula for each graph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467F28DB" w14:textId="25BF7701" w:rsidR="009433AA" w:rsidRPr="008C5FBA" w:rsidRDefault="009433AA" w:rsidP="009433A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17</w:t>
      </w:r>
      <w:r w:rsidRPr="008C5FBA">
        <w:rPr>
          <w:rFonts w:eastAsiaTheme="minorEastAsia"/>
          <w:b/>
          <w:color w:val="000000" w:themeColor="text1"/>
        </w:rPr>
        <w:t>.</w:t>
      </w:r>
      <w:r w:rsidRPr="008C5FBA">
        <w:rPr>
          <w:rFonts w:eastAsiaTheme="minorEastAsia"/>
          <w:b/>
          <w:color w:val="000000" w:themeColor="text1"/>
        </w:rPr>
        <w:tab/>
      </w:r>
      <w:r w:rsidRPr="008C5FBA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18</w:t>
      </w:r>
      <w:r w:rsidRPr="008C5FBA">
        <w:rPr>
          <w:rFonts w:eastAsiaTheme="minorEastAsia"/>
          <w:b/>
          <w:color w:val="000000" w:themeColor="text1"/>
        </w:rPr>
        <w:t>.</w:t>
      </w:r>
      <w:r w:rsidRPr="008C5FBA">
        <w:rPr>
          <w:rFonts w:eastAsiaTheme="minorEastAsia"/>
          <w:b/>
          <w:color w:val="000000" w:themeColor="text1"/>
        </w:rPr>
        <w:tab/>
      </w:r>
    </w:p>
    <w:p w14:paraId="174F2BE8" w14:textId="50A9C382" w:rsidR="009433AA" w:rsidRDefault="009433AA" w:rsidP="009433A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 w:rsidRPr="008C5FBA">
        <w:rPr>
          <w:rFonts w:eastAsiaTheme="minorEastAsia"/>
          <w:color w:val="000000" w:themeColor="text1"/>
        </w:rPr>
        <w:tab/>
      </w:r>
      <w:r w:rsidRPr="008C5FBA"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411DE74D" wp14:editId="333F5389">
            <wp:extent cx="1435405" cy="1371600"/>
            <wp:effectExtent l="0" t="0" r="12700" b="0"/>
            <wp:docPr id="9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4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FBA">
        <w:rPr>
          <w:rFonts w:eastAsiaTheme="minorEastAsia"/>
          <w:color w:val="000000" w:themeColor="text1"/>
        </w:rPr>
        <w:tab/>
      </w:r>
      <w:r w:rsidRPr="008C5FBA">
        <w:rPr>
          <w:rFonts w:eastAsiaTheme="minorEastAsia"/>
          <w:color w:val="000000" w:themeColor="text1"/>
        </w:rPr>
        <w:tab/>
      </w:r>
      <w:r>
        <w:rPr>
          <w:rFonts w:eastAsiaTheme="minorEastAsia"/>
          <w:noProof/>
          <w:color w:val="000000" w:themeColor="text1"/>
        </w:rPr>
        <w:drawing>
          <wp:inline distT="0" distB="0" distL="0" distR="0" wp14:anchorId="1BBE2C5E" wp14:editId="69B8D954">
            <wp:extent cx="1388815" cy="1371600"/>
            <wp:effectExtent l="0" t="0" r="8255" b="0"/>
            <wp:docPr id="9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81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4DDC3" w14:textId="77777777" w:rsidR="009433AA" w:rsidRPr="008C5FBA" w:rsidRDefault="009433AA" w:rsidP="009433AA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</w:p>
    <w:p w14:paraId="1CD8762A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</w:p>
    <w:p w14:paraId="3739EC78" w14:textId="1F9EDDDF" w:rsidR="00E53074" w:rsidRPr="003377B9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  <w:t>1</w:t>
      </w:r>
      <w:r w:rsidR="009433AA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VIRAL VIDEOS</w:t>
      </w:r>
      <w:r w:rsidRPr="003377B9">
        <w:rPr>
          <w:b/>
          <w:bCs/>
        </w:rPr>
        <w:t xml:space="preserve"> </w:t>
      </w:r>
      <w:r>
        <w:t>A viral video got</w:t>
      </w:r>
      <w:r w:rsidRPr="003377B9">
        <w:t xml:space="preserve"> 175 </w:t>
      </w:r>
      <w:r>
        <w:t>views</w:t>
      </w:r>
      <w:r w:rsidRPr="003377B9">
        <w:t xml:space="preserve"> in one hour, 350 </w:t>
      </w:r>
      <w:r>
        <w:t>views</w:t>
      </w:r>
      <w:r w:rsidRPr="003377B9">
        <w:t xml:space="preserve"> in two hours, 525 </w:t>
      </w:r>
      <w:r>
        <w:t>views</w:t>
      </w:r>
      <w:r w:rsidRPr="003377B9">
        <w:t xml:space="preserve"> in three hours, 700 </w:t>
      </w:r>
      <w:r>
        <w:t>views</w:t>
      </w:r>
      <w:r w:rsidRPr="003377B9">
        <w:t xml:space="preserve"> in four hours, and so on.</w:t>
      </w:r>
    </w:p>
    <w:p w14:paraId="44318ECF" w14:textId="0C107D2D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Find the next 5 terms in the sequence.</w:t>
      </w:r>
      <w:r>
        <w:t xml:space="preserve"> </w:t>
      </w:r>
    </w:p>
    <w:p w14:paraId="6F9EDC52" w14:textId="77777777" w:rsidR="00BF1475" w:rsidRPr="003377B9" w:rsidRDefault="00BF1475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3C408586" w14:textId="3C771FBD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Write a recursive formula for the sequence.</w:t>
      </w:r>
      <w:r>
        <w:t xml:space="preserve"> </w:t>
      </w:r>
    </w:p>
    <w:p w14:paraId="41096981" w14:textId="77777777" w:rsidR="00BF1475" w:rsidRPr="003377B9" w:rsidRDefault="00BF1475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124F35DB" w14:textId="71861418" w:rsidR="00E53074" w:rsidRPr="003377B9" w:rsidRDefault="00BF1475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cs="Arial"/>
          <w:b/>
          <w:bCs/>
          <w:i/>
          <w:iCs/>
          <w:color w:val="FF000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1E46B9F" wp14:editId="62FEC16F">
            <wp:simplePos x="0" y="0"/>
            <wp:positionH relativeFrom="column">
              <wp:posOffset>4010025</wp:posOffset>
            </wp:positionH>
            <wp:positionV relativeFrom="paragraph">
              <wp:posOffset>154305</wp:posOffset>
            </wp:positionV>
            <wp:extent cx="2009775" cy="1400175"/>
            <wp:effectExtent l="0" t="0" r="9525" b="9525"/>
            <wp:wrapTight wrapText="bothSides">
              <wp:wrapPolygon edited="0">
                <wp:start x="0" y="0"/>
                <wp:lineTo x="0" y="21453"/>
                <wp:lineTo x="21498" y="21453"/>
                <wp:lineTo x="2149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074" w:rsidRPr="000A07C1">
        <w:rPr>
          <w:rFonts w:eastAsiaTheme="minorEastAsia"/>
          <w:color w:val="000000" w:themeColor="text1"/>
        </w:rPr>
        <w:tab/>
      </w:r>
      <w:r w:rsidR="00E53074">
        <w:rPr>
          <w:rFonts w:eastAsiaTheme="minorEastAsia"/>
          <w:b/>
          <w:color w:val="000000" w:themeColor="text1"/>
        </w:rPr>
        <w:t>c</w:t>
      </w:r>
      <w:r w:rsidR="00E53074" w:rsidRPr="000A07C1">
        <w:rPr>
          <w:rFonts w:eastAsiaTheme="minorEastAsia"/>
          <w:b/>
          <w:color w:val="000000" w:themeColor="text1"/>
        </w:rPr>
        <w:t>.</w:t>
      </w:r>
      <w:r w:rsidR="00E53074" w:rsidRPr="000A07C1">
        <w:rPr>
          <w:rFonts w:eastAsiaTheme="minorEastAsia"/>
          <w:color w:val="000000" w:themeColor="text1"/>
        </w:rPr>
        <w:t xml:space="preserve"> </w:t>
      </w:r>
      <w:r w:rsidR="00E53074" w:rsidRPr="003377B9">
        <w:t>Write an explicit formula for the sequence.</w:t>
      </w:r>
      <w:r w:rsidR="00E53074">
        <w:t xml:space="preserve"> </w:t>
      </w:r>
    </w:p>
    <w:p w14:paraId="2531982D" w14:textId="6438C90E" w:rsidR="00BF1475" w:rsidRDefault="00BF1475" w:rsidP="00E53074">
      <w:pPr>
        <w:tabs>
          <w:tab w:val="right" w:pos="9360"/>
        </w:tabs>
        <w:spacing w:after="0" w:line="240" w:lineRule="auto"/>
        <w:ind w:right="1800"/>
      </w:pPr>
    </w:p>
    <w:p w14:paraId="0883F70B" w14:textId="552EBFB4" w:rsidR="00E53074" w:rsidRPr="009433AA" w:rsidRDefault="00E53074" w:rsidP="009433AA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9433AA">
        <w:rPr>
          <w:rFonts w:eastAsiaTheme="minorEastAsia"/>
          <w:b/>
          <w:color w:val="000000" w:themeColor="text1"/>
        </w:rPr>
        <w:t>20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D07AE5">
        <w:rPr>
          <w:rFonts w:eastAsiaTheme="minorEastAsia"/>
          <w:b/>
          <w:color w:val="3366FF"/>
        </w:rPr>
        <w:t>PAPER</w:t>
      </w:r>
      <w:r w:rsidRPr="003377B9">
        <w:rPr>
          <w:b/>
          <w:bCs/>
        </w:rPr>
        <w:t xml:space="preserve"> </w:t>
      </w:r>
      <w:r w:rsidRPr="003377B9">
        <w:t>A piece of paper is folded several times. The number of sections into which the piece of paper is divided after each fold is shown.</w:t>
      </w:r>
      <w:r w:rsidR="00F425FF" w:rsidRPr="00F425FF">
        <w:t xml:space="preserve"> </w:t>
      </w:r>
    </w:p>
    <w:p w14:paraId="49A926AE" w14:textId="116AC94A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="009433AA">
        <w:rPr>
          <w:rFonts w:eastAsiaTheme="minorEastAsia"/>
          <w:b/>
          <w:color w:val="000000" w:themeColor="text1"/>
        </w:rPr>
        <w:t>a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Write a recursive formula for the sequence.</w:t>
      </w:r>
      <w:r>
        <w:t xml:space="preserve"> </w:t>
      </w:r>
    </w:p>
    <w:p w14:paraId="48B8DD72" w14:textId="77777777" w:rsidR="00BF1475" w:rsidRPr="003377B9" w:rsidRDefault="00BF1475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793DB833" w14:textId="0AD29B6C" w:rsidR="00E53074" w:rsidRPr="003377B9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="009433AA"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Write an explicit formula for the sequence.</w:t>
      </w:r>
      <w:r>
        <w:t xml:space="preserve"> </w:t>
      </w:r>
    </w:p>
    <w:p w14:paraId="1246BA7C" w14:textId="77777777" w:rsidR="00BF1475" w:rsidRDefault="00BF1475" w:rsidP="00E53074">
      <w:pPr>
        <w:tabs>
          <w:tab w:val="right" w:pos="9360"/>
        </w:tabs>
        <w:spacing w:after="0" w:line="240" w:lineRule="auto"/>
        <w:ind w:right="1800"/>
      </w:pPr>
    </w:p>
    <w:p w14:paraId="0BA44B3D" w14:textId="53BE8B4C" w:rsidR="00E53074" w:rsidRPr="003377B9" w:rsidRDefault="009433AA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5A6524E6" wp14:editId="110C022C">
            <wp:simplePos x="0" y="0"/>
            <wp:positionH relativeFrom="column">
              <wp:posOffset>4495800</wp:posOffset>
            </wp:positionH>
            <wp:positionV relativeFrom="paragraph">
              <wp:posOffset>8255</wp:posOffset>
            </wp:positionV>
            <wp:extent cx="14668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319" y="21257"/>
                <wp:lineTo x="2131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307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21</w:t>
      </w:r>
      <w:r w:rsidR="00E53074">
        <w:rPr>
          <w:rFonts w:eastAsiaTheme="minorEastAsia"/>
          <w:b/>
          <w:color w:val="000000" w:themeColor="text1"/>
        </w:rPr>
        <w:t>.</w:t>
      </w:r>
      <w:r w:rsidR="00E53074">
        <w:rPr>
          <w:rFonts w:eastAsiaTheme="minorEastAsia"/>
          <w:b/>
          <w:color w:val="000000" w:themeColor="text1"/>
        </w:rPr>
        <w:tab/>
      </w:r>
      <w:r w:rsidR="00E53074" w:rsidRPr="00D07AE5">
        <w:rPr>
          <w:rFonts w:eastAsiaTheme="minorEastAsia"/>
          <w:b/>
          <w:color w:val="3366FF"/>
        </w:rPr>
        <w:t>SNOW</w:t>
      </w:r>
      <w:r w:rsidR="00E53074" w:rsidRPr="003377B9">
        <w:rPr>
          <w:b/>
          <w:bCs/>
        </w:rPr>
        <w:t xml:space="preserve"> </w:t>
      </w:r>
      <w:r w:rsidR="00E53074" w:rsidRPr="003377B9">
        <w:t>A snowman begins to melt as the temperature rises. The height of the snowman in feet after each hour is shown.</w:t>
      </w:r>
      <w:r w:rsidR="00F425FF" w:rsidRPr="00F425FF">
        <w:t xml:space="preserve"> </w:t>
      </w:r>
    </w:p>
    <w:p w14:paraId="38E72326" w14:textId="771435C7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Write a recursive formula for the sequence.</w:t>
      </w:r>
      <w:r>
        <w:t xml:space="preserve"> </w:t>
      </w:r>
    </w:p>
    <w:p w14:paraId="5D600B8D" w14:textId="77777777" w:rsidR="00BF1475" w:rsidRPr="003377B9" w:rsidRDefault="00BF1475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163C474B" w14:textId="1671688E" w:rsidR="00E53074" w:rsidRPr="003377B9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3377B9">
        <w:t>Write an explicit formula for the sequence.</w:t>
      </w:r>
      <w:r>
        <w:t xml:space="preserve"> </w:t>
      </w:r>
    </w:p>
    <w:p w14:paraId="2187BD99" w14:textId="3E6CDEDE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71AED0D9" w14:textId="77777777" w:rsidR="00BF1475" w:rsidRDefault="00BF1475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6F8156A5" w14:textId="3F4612D8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6</w:t>
      </w:r>
    </w:p>
    <w:p w14:paraId="4FE5DD65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>For each recursive formula, write an explicit formula. For each explicit formula, write a recursive formula</w:t>
      </w:r>
      <w:r w:rsidRPr="00251E89">
        <w:rPr>
          <w:rFonts w:eastAsiaTheme="minorEastAsia"/>
          <w:b/>
          <w:color w:val="000000" w:themeColor="text1"/>
        </w:rPr>
        <w:t>.</w:t>
      </w:r>
    </w:p>
    <w:p w14:paraId="406B436F" w14:textId="055819F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BF1475">
        <w:rPr>
          <w:rFonts w:eastAsiaTheme="minorEastAsia"/>
          <w:b/>
          <w:color w:val="000000" w:themeColor="text1"/>
        </w:rPr>
        <w:t>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3(4)</w:t>
      </w:r>
      <w:r w:rsidRPr="005321CD">
        <w:rPr>
          <w:rFonts w:eastAsiaTheme="minorEastAsia"/>
          <w:i/>
          <w:color w:val="000000" w:themeColor="text1"/>
          <w:vertAlign w:val="superscript"/>
        </w:rPr>
        <w:t>n</w:t>
      </w:r>
      <w:r w:rsidRPr="005321CD">
        <w:rPr>
          <w:rFonts w:eastAsiaTheme="minorEastAsia"/>
          <w:color w:val="000000" w:themeColor="text1"/>
          <w:vertAlign w:val="superscript"/>
        </w:rPr>
        <w:t xml:space="preserve"> – 1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BF1475">
        <w:rPr>
          <w:rFonts w:eastAsiaTheme="minorEastAsia"/>
          <w:b/>
          <w:color w:val="000000" w:themeColor="text1"/>
        </w:rPr>
        <w:t>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–2,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– 12,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</w:p>
    <w:p w14:paraId="1527F7B8" w14:textId="60EB130D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17C4D86B" w14:textId="77777777" w:rsidR="00232817" w:rsidRPr="007C29EE" w:rsidRDefault="00232817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000000" w:themeColor="text1"/>
          <w:sz w:val="18"/>
          <w:szCs w:val="18"/>
        </w:rPr>
      </w:pPr>
    </w:p>
    <w:p w14:paraId="395711A8" w14:textId="40B56183" w:rsidR="00E53074" w:rsidRPr="00EB6A0B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  <w:vertAlign w:val="superscript"/>
        </w:rPr>
      </w:pPr>
      <w:r>
        <w:rPr>
          <w:rFonts w:eastAsiaTheme="minorEastAsia"/>
          <w:b/>
          <w:color w:val="000000" w:themeColor="text1"/>
        </w:rPr>
        <w:tab/>
        <w:t>2</w:t>
      </w:r>
      <w:r w:rsidR="00BF1475">
        <w:rPr>
          <w:rFonts w:eastAsiaTheme="minorEastAsia"/>
          <w:b/>
          <w:color w:val="000000" w:themeColor="text1"/>
        </w:rPr>
        <w:t>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= 38, </w:t>
      </w:r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den>
        </m:f>
      </m:oMath>
      <w:r>
        <w:rPr>
          <w:rFonts w:eastAsiaTheme="minorEastAsia"/>
          <w:i/>
          <w:color w:val="000000" w:themeColor="text1"/>
        </w:rPr>
        <w:t>a</w:t>
      </w:r>
      <w:r w:rsidRPr="00B13B23">
        <w:rPr>
          <w:rFonts w:eastAsiaTheme="minorEastAsia"/>
          <w:i/>
          <w:color w:val="000000" w:themeColor="text1"/>
          <w:vertAlign w:val="subscript"/>
        </w:rPr>
        <w:t>n</w:t>
      </w:r>
      <w:r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≥ 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BF1475">
        <w:rPr>
          <w:rFonts w:eastAsiaTheme="minorEastAsia"/>
          <w:b/>
          <w:color w:val="000000" w:themeColor="text1"/>
        </w:rPr>
        <w:t>5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>a</w:t>
      </w:r>
      <w:r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–7</w:t>
      </w:r>
      <w:r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+ 52</w:t>
      </w:r>
    </w:p>
    <w:p w14:paraId="15424C6D" w14:textId="77777777" w:rsidR="00E53074" w:rsidRDefault="00E53074" w:rsidP="00E53074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i/>
          <w:color w:val="FF0000"/>
        </w:rPr>
      </w:pPr>
    </w:p>
    <w:p w14:paraId="61D703F0" w14:textId="77777777" w:rsidR="009433AA" w:rsidRDefault="009433AA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6B15F86" w14:textId="5EFB5C94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2</w:t>
      </w:r>
      <w:r w:rsidR="00BF1475">
        <w:rPr>
          <w:rFonts w:eastAsiaTheme="minorEastAsia"/>
          <w:b/>
          <w:color w:val="000000" w:themeColor="text1"/>
        </w:rPr>
        <w:t>6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F425FF">
        <w:rPr>
          <w:rFonts w:eastAsiaTheme="minorEastAsia"/>
          <w:i/>
          <w:color w:val="000000" w:themeColor="text1"/>
        </w:rPr>
        <w:t>a</w:t>
      </w:r>
      <w:r w:rsidR="00F425FF" w:rsidRPr="00B13B23">
        <w:rPr>
          <w:rFonts w:eastAsiaTheme="minorEastAsia"/>
          <w:color w:val="000000" w:themeColor="text1"/>
          <w:vertAlign w:val="subscript"/>
        </w:rPr>
        <w:t>1</w:t>
      </w:r>
      <w:r w:rsidR="00F425FF">
        <w:rPr>
          <w:rFonts w:eastAsia="UniMath-Regular"/>
        </w:rPr>
        <w:t xml:space="preserve"> =</w:t>
      </w:r>
      <w:r w:rsidRPr="00B11205">
        <w:rPr>
          <w:rFonts w:eastAsia="UniMath-Regular"/>
        </w:rPr>
        <w:t xml:space="preserve"> </w:t>
      </w:r>
      <w:r w:rsidR="00BF1475">
        <w:t>38</w:t>
      </w:r>
      <w:r w:rsidRPr="00B11205">
        <w:t xml:space="preserve">, </w:t>
      </w:r>
      <w:r w:rsidR="00065CB0">
        <w:rPr>
          <w:rFonts w:eastAsiaTheme="minorEastAsia"/>
          <w:i/>
          <w:color w:val="000000" w:themeColor="text1"/>
        </w:rPr>
        <w:t>a</w:t>
      </w:r>
      <w:r w:rsidR="00065CB0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rPr>
          <w:rFonts w:eastAsia="UniMath-Regular"/>
        </w:rPr>
        <w:t xml:space="preserve">= </w:t>
      </w:r>
      <w:r w:rsidR="00065CB0">
        <w:rPr>
          <w:rFonts w:eastAsiaTheme="minorEastAsia"/>
          <w:i/>
          <w:color w:val="000000" w:themeColor="text1"/>
        </w:rPr>
        <w:t>a</w:t>
      </w:r>
      <w:r w:rsidR="00065CB0" w:rsidRPr="00B13B23">
        <w:rPr>
          <w:rFonts w:eastAsiaTheme="minorEastAsia"/>
          <w:i/>
          <w:color w:val="000000" w:themeColor="text1"/>
          <w:vertAlign w:val="subscript"/>
        </w:rPr>
        <w:t>n</w:t>
      </w:r>
      <w:r w:rsidR="00065CB0"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 w:rsidRPr="00B11205">
        <w:rPr>
          <w:rFonts w:eastAsia="UniMath-Regular"/>
        </w:rPr>
        <w:t xml:space="preserve"> − </w:t>
      </w:r>
      <w:r w:rsidR="00BF1475">
        <w:rPr>
          <w:rFonts w:eastAsia="UniMath-Regular"/>
        </w:rPr>
        <w:t>1</w:t>
      </w:r>
      <w:r w:rsidRPr="00B11205">
        <w:t xml:space="preserve">7, </w:t>
      </w:r>
      <w:r w:rsidRPr="00B11205">
        <w:rPr>
          <w:i/>
          <w:iCs/>
        </w:rPr>
        <w:t xml:space="preserve">n </w:t>
      </w:r>
      <w:r w:rsidRPr="00B11205">
        <w:rPr>
          <w:rFonts w:eastAsia="UniMath-Regular"/>
        </w:rPr>
        <w:t xml:space="preserve">≥ </w:t>
      </w:r>
      <w:r w:rsidRPr="00B11205">
        <w:t>2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BF1475">
        <w:rPr>
          <w:rFonts w:eastAsiaTheme="minorEastAsia"/>
          <w:b/>
          <w:color w:val="000000" w:themeColor="text1"/>
        </w:rPr>
        <w:t>7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i/>
          <w:color w:val="000000" w:themeColor="text1"/>
        </w:rPr>
        <w:t>a</w:t>
      </w:r>
      <w:r w:rsidR="00BF1475">
        <w:rPr>
          <w:rFonts w:eastAsiaTheme="minorEastAsia"/>
          <w:i/>
          <w:color w:val="000000" w:themeColor="text1"/>
          <w:vertAlign w:val="subscript"/>
        </w:rPr>
        <w:t>n</w:t>
      </w:r>
      <w:r w:rsidR="00BF1475">
        <w:rPr>
          <w:rFonts w:eastAsiaTheme="minorEastAsia"/>
          <w:color w:val="000000" w:themeColor="text1"/>
        </w:rPr>
        <w:t xml:space="preserve"> = 5</w:t>
      </w:r>
      <w:r w:rsidR="00BF1475">
        <w:rPr>
          <w:rFonts w:eastAsiaTheme="minorEastAsia"/>
          <w:i/>
          <w:color w:val="000000" w:themeColor="text1"/>
        </w:rPr>
        <w:t>n</w:t>
      </w:r>
      <w:r w:rsidR="00BF1475">
        <w:rPr>
          <w:rFonts w:eastAsiaTheme="minorEastAsia"/>
          <w:color w:val="000000" w:themeColor="text1"/>
        </w:rPr>
        <w:t xml:space="preserve"> – 16 </w:t>
      </w:r>
    </w:p>
    <w:p w14:paraId="1DD4D85F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="Arial"/>
          <w:b/>
          <w:color w:val="FF0000"/>
        </w:rPr>
      </w:pPr>
    </w:p>
    <w:p w14:paraId="60A86746" w14:textId="77777777" w:rsidR="00232817" w:rsidRPr="007C29EE" w:rsidRDefault="00232817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097D78ED" w14:textId="20537AA9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tab/>
        <w:t>2</w:t>
      </w:r>
      <w:r w:rsidR="00BF1475">
        <w:rPr>
          <w:rFonts w:eastAsiaTheme="minorEastAsia"/>
          <w:b/>
          <w:color w:val="000000" w:themeColor="text1"/>
        </w:rPr>
        <w:t>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i/>
          <w:color w:val="000000" w:themeColor="text1"/>
        </w:rPr>
        <w:t>a</w:t>
      </w:r>
      <w:r w:rsidR="00BF1475">
        <w:rPr>
          <w:rFonts w:eastAsiaTheme="minorEastAsia"/>
          <w:i/>
          <w:color w:val="000000" w:themeColor="text1"/>
          <w:vertAlign w:val="subscript"/>
        </w:rPr>
        <w:t>n</w:t>
      </w:r>
      <w:r w:rsidR="00BF1475">
        <w:rPr>
          <w:rFonts w:eastAsiaTheme="minorEastAsia"/>
          <w:color w:val="000000" w:themeColor="text1"/>
        </w:rPr>
        <w:t xml:space="preserve"> = 50(0.75)</w:t>
      </w:r>
      <w:r w:rsidR="00BF1475" w:rsidRPr="00BF1475">
        <w:rPr>
          <w:rFonts w:eastAsiaTheme="minorEastAsia"/>
          <w:i/>
          <w:color w:val="000000" w:themeColor="text1"/>
          <w:vertAlign w:val="superscript"/>
        </w:rPr>
        <w:t xml:space="preserve">n </w:t>
      </w:r>
      <w:r w:rsidR="00BF1475" w:rsidRPr="00BF1475">
        <w:rPr>
          <w:rFonts w:eastAsiaTheme="minorEastAsia"/>
          <w:color w:val="000000" w:themeColor="text1"/>
          <w:vertAlign w:val="superscript"/>
        </w:rPr>
        <w:t>– 1</w:t>
      </w:r>
      <w:r w:rsidR="00BF1475"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</w:t>
      </w:r>
      <w:r w:rsidR="00BF1475">
        <w:rPr>
          <w:rFonts w:eastAsiaTheme="minorEastAsia"/>
          <w:b/>
          <w:color w:val="000000" w:themeColor="text1"/>
        </w:rPr>
        <w:t>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F425FF">
        <w:rPr>
          <w:rFonts w:eastAsiaTheme="minorEastAsia"/>
          <w:i/>
          <w:color w:val="000000" w:themeColor="text1"/>
        </w:rPr>
        <w:t>a</w:t>
      </w:r>
      <w:r w:rsidR="00F425FF" w:rsidRPr="00B13B23">
        <w:rPr>
          <w:rFonts w:eastAsiaTheme="minorEastAsia"/>
          <w:color w:val="000000" w:themeColor="text1"/>
          <w:vertAlign w:val="subscript"/>
        </w:rPr>
        <w:t>1</w:t>
      </w:r>
      <w:r w:rsidR="00F425FF">
        <w:rPr>
          <w:rFonts w:eastAsia="UniMath-Regular"/>
        </w:rPr>
        <w:t xml:space="preserve"> =</w:t>
      </w:r>
      <w:r w:rsidRPr="00B11205">
        <w:rPr>
          <w:rFonts w:eastAsia="UniMath-Regular"/>
        </w:rPr>
        <w:t xml:space="preserve"> </w:t>
      </w:r>
      <w:r w:rsidR="00BF1475">
        <w:t>16</w:t>
      </w:r>
      <w:r w:rsidRPr="00B11205">
        <w:t xml:space="preserve">, </w:t>
      </w:r>
      <w:r w:rsidR="00065CB0">
        <w:rPr>
          <w:rFonts w:eastAsiaTheme="minorEastAsia"/>
          <w:i/>
          <w:color w:val="000000" w:themeColor="text1"/>
        </w:rPr>
        <w:t>a</w:t>
      </w:r>
      <w:r w:rsidR="00065CB0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rPr>
          <w:rFonts w:eastAsia="UniMath-Regular"/>
        </w:rPr>
        <w:t xml:space="preserve">= </w:t>
      </w:r>
      <w:r w:rsidR="00BF1475">
        <w:t>4</w:t>
      </w:r>
      <w:r w:rsidR="00065CB0">
        <w:rPr>
          <w:rFonts w:eastAsiaTheme="minorEastAsia"/>
          <w:i/>
          <w:color w:val="000000" w:themeColor="text1"/>
        </w:rPr>
        <w:t>a</w:t>
      </w:r>
      <w:r w:rsidR="00065CB0" w:rsidRPr="00B13B23">
        <w:rPr>
          <w:rFonts w:eastAsiaTheme="minorEastAsia"/>
          <w:i/>
          <w:color w:val="000000" w:themeColor="text1"/>
          <w:vertAlign w:val="subscript"/>
        </w:rPr>
        <w:t>n</w:t>
      </w:r>
      <w:r w:rsidR="00065CB0"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 w:rsidRPr="00B11205">
        <w:t xml:space="preserve">, </w:t>
      </w:r>
      <w:r w:rsidRPr="00B11205">
        <w:rPr>
          <w:i/>
          <w:iCs/>
        </w:rPr>
        <w:t xml:space="preserve">n </w:t>
      </w:r>
      <w:r w:rsidRPr="00B11205">
        <w:rPr>
          <w:rFonts w:eastAsia="UniMath-Regular"/>
        </w:rPr>
        <w:t xml:space="preserve">≥ </w:t>
      </w:r>
      <w:r w:rsidRPr="00B11205">
        <w:t>2</w:t>
      </w:r>
    </w:p>
    <w:p w14:paraId="3FFD76CF" w14:textId="77777777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="UniMath-Regular" w:cs="Arial"/>
          <w:b/>
          <w:color w:val="FF0000"/>
        </w:rPr>
      </w:pPr>
    </w:p>
    <w:p w14:paraId="378ED4DA" w14:textId="77777777" w:rsidR="00232817" w:rsidRPr="007C29EE" w:rsidRDefault="00232817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  <w:sz w:val="18"/>
          <w:szCs w:val="18"/>
        </w:rPr>
      </w:pPr>
    </w:p>
    <w:p w14:paraId="79C3B95D" w14:textId="560D7D60" w:rsidR="00E53074" w:rsidRDefault="00E53074" w:rsidP="00E53074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</w:pPr>
      <w:r>
        <w:rPr>
          <w:rFonts w:eastAsiaTheme="minorEastAsia"/>
          <w:b/>
          <w:color w:val="000000" w:themeColor="text1"/>
        </w:rPr>
        <w:lastRenderedPageBreak/>
        <w:tab/>
      </w:r>
    </w:p>
    <w:p w14:paraId="13B53DEF" w14:textId="0FE18A91" w:rsidR="006926E2" w:rsidRDefault="006926E2" w:rsidP="006926E2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0726B7A7" w14:textId="6075B402" w:rsidR="00E53074" w:rsidRPr="00B11205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3399"/>
        </w:rPr>
      </w:pP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000000" w:themeColor="text1"/>
        </w:rPr>
        <w:t>30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00AAB">
        <w:rPr>
          <w:rFonts w:eastAsiaTheme="minorEastAsia"/>
          <w:b/>
          <w:color w:val="3366FF"/>
        </w:rPr>
        <w:t>CLEANING</w:t>
      </w:r>
      <w:r w:rsidRPr="00B11205">
        <w:rPr>
          <w:b/>
          <w:bCs/>
        </w:rPr>
        <w:t xml:space="preserve"> </w:t>
      </w:r>
      <w:r w:rsidRPr="00B11205">
        <w:t xml:space="preserve">An equation for the cost </w:t>
      </w:r>
      <w:r w:rsidR="004C339A">
        <w:rPr>
          <w:rFonts w:eastAsiaTheme="minorEastAsia"/>
          <w:i/>
          <w:color w:val="000000" w:themeColor="text1"/>
        </w:rPr>
        <w:t>a</w:t>
      </w:r>
      <w:r w:rsidR="004C339A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t xml:space="preserve">in dollars that a carpet cleaning company charges for cleaning </w:t>
      </w:r>
      <w:r w:rsidRPr="00B11205">
        <w:rPr>
          <w:i/>
          <w:iCs/>
        </w:rPr>
        <w:t xml:space="preserve">n </w:t>
      </w:r>
      <w:r w:rsidRPr="00B11205">
        <w:t xml:space="preserve">rooms is </w:t>
      </w:r>
      <w:r w:rsidR="002579C4">
        <w:rPr>
          <w:rFonts w:eastAsiaTheme="minorEastAsia"/>
          <w:i/>
          <w:color w:val="000000" w:themeColor="text1"/>
        </w:rPr>
        <w:t>a</w:t>
      </w:r>
      <w:r w:rsidR="002579C4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rPr>
          <w:rFonts w:eastAsia="UniMath-Regular"/>
        </w:rPr>
        <w:t xml:space="preserve">= </w:t>
      </w:r>
      <w:r w:rsidRPr="00B11205">
        <w:t xml:space="preserve">50 </w:t>
      </w:r>
      <w:r w:rsidRPr="00B11205">
        <w:rPr>
          <w:rFonts w:eastAsia="UniMath-Regular"/>
        </w:rPr>
        <w:t xml:space="preserve">+ </w:t>
      </w:r>
      <w:r w:rsidRPr="00B11205">
        <w:t>25(</w:t>
      </w:r>
      <w:r w:rsidRPr="00B11205">
        <w:rPr>
          <w:i/>
          <w:iCs/>
        </w:rPr>
        <w:t xml:space="preserve">n </w:t>
      </w:r>
      <w:r w:rsidRPr="00B11205">
        <w:rPr>
          <w:rFonts w:eastAsia="UniMath-Regular"/>
        </w:rPr>
        <w:t xml:space="preserve">– </w:t>
      </w:r>
      <w:r w:rsidRPr="00B11205">
        <w:t xml:space="preserve">1). Write a recursive formula to represent the cost </w:t>
      </w:r>
      <w:r w:rsidR="00FD540F">
        <w:rPr>
          <w:rFonts w:eastAsiaTheme="minorEastAsia"/>
          <w:i/>
          <w:color w:val="000000" w:themeColor="text1"/>
        </w:rPr>
        <w:t>a</w:t>
      </w:r>
      <w:r w:rsidR="00FD540F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t>.</w:t>
      </w:r>
      <w:r>
        <w:t xml:space="preserve"> </w:t>
      </w:r>
    </w:p>
    <w:p w14:paraId="7360428E" w14:textId="2F2671C4" w:rsidR="00E53074" w:rsidRDefault="00E53074" w:rsidP="00E53074">
      <w:pPr>
        <w:autoSpaceDE w:val="0"/>
        <w:autoSpaceDN w:val="0"/>
        <w:adjustRightInd w:val="0"/>
        <w:spacing w:after="0" w:line="240" w:lineRule="auto"/>
        <w:ind w:left="216" w:right="1800" w:hanging="216"/>
        <w:rPr>
          <w:b/>
          <w:bCs/>
        </w:rPr>
      </w:pPr>
    </w:p>
    <w:p w14:paraId="70E74717" w14:textId="7EE238E4" w:rsidR="00CB4ED3" w:rsidRDefault="00CB4ED3" w:rsidP="00E53074">
      <w:pPr>
        <w:autoSpaceDE w:val="0"/>
        <w:autoSpaceDN w:val="0"/>
        <w:adjustRightInd w:val="0"/>
        <w:spacing w:after="0" w:line="240" w:lineRule="auto"/>
        <w:ind w:left="216" w:right="1800" w:hanging="216"/>
        <w:rPr>
          <w:b/>
          <w:bCs/>
        </w:rPr>
      </w:pPr>
    </w:p>
    <w:p w14:paraId="72A2445E" w14:textId="77777777" w:rsidR="00CB4ED3" w:rsidRDefault="00CB4ED3" w:rsidP="00E53074">
      <w:pPr>
        <w:autoSpaceDE w:val="0"/>
        <w:autoSpaceDN w:val="0"/>
        <w:adjustRightInd w:val="0"/>
        <w:spacing w:after="0" w:line="240" w:lineRule="auto"/>
        <w:ind w:left="216" w:right="1800" w:hanging="216"/>
        <w:rPr>
          <w:b/>
          <w:bCs/>
        </w:rPr>
      </w:pPr>
    </w:p>
    <w:p w14:paraId="4EE626F7" w14:textId="0763528F" w:rsidR="00E53074" w:rsidRPr="00800AAB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000000" w:themeColor="text1"/>
        </w:rPr>
        <w:t>31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Pr="00800AAB">
        <w:rPr>
          <w:rFonts w:eastAsiaTheme="minorEastAsia"/>
          <w:b/>
          <w:color w:val="3366FF"/>
        </w:rPr>
        <w:t>SAVINGS</w:t>
      </w:r>
      <w:r w:rsidRPr="00B11205">
        <w:rPr>
          <w:b/>
          <w:bCs/>
        </w:rPr>
        <w:t xml:space="preserve"> </w:t>
      </w:r>
      <w:r w:rsidRPr="00B11205">
        <w:t xml:space="preserve">A recursive formula for the balance of a savings account </w:t>
      </w:r>
      <w:r w:rsidR="00793491">
        <w:rPr>
          <w:rFonts w:eastAsiaTheme="minorEastAsia"/>
          <w:i/>
          <w:color w:val="000000" w:themeColor="text1"/>
        </w:rPr>
        <w:t>a</w:t>
      </w:r>
      <w:r w:rsidR="00793491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t xml:space="preserve">in dollars at the beginning of year </w:t>
      </w:r>
      <w:r w:rsidRPr="00B11205">
        <w:rPr>
          <w:i/>
          <w:iCs/>
        </w:rPr>
        <w:t xml:space="preserve">n </w:t>
      </w:r>
      <w:r w:rsidRPr="00B11205">
        <w:t xml:space="preserve">is </w:t>
      </w:r>
      <w:r w:rsidR="00793491">
        <w:rPr>
          <w:rFonts w:eastAsiaTheme="minorEastAsia"/>
          <w:i/>
          <w:color w:val="000000" w:themeColor="text1"/>
        </w:rPr>
        <w:t>a</w:t>
      </w:r>
      <w:r w:rsidR="00793491" w:rsidRPr="00B13B23">
        <w:rPr>
          <w:rFonts w:eastAsiaTheme="minorEastAsia"/>
          <w:color w:val="000000" w:themeColor="text1"/>
          <w:vertAlign w:val="subscript"/>
        </w:rPr>
        <w:t>1</w:t>
      </w:r>
      <w:r w:rsidRPr="00B11205">
        <w:t xml:space="preserve"> </w:t>
      </w:r>
      <w:r w:rsidRPr="00B11205">
        <w:rPr>
          <w:rFonts w:eastAsia="UniMath-Regular"/>
        </w:rPr>
        <w:t xml:space="preserve">= </w:t>
      </w:r>
      <w:r w:rsidRPr="00B11205">
        <w:t xml:space="preserve">500, </w:t>
      </w:r>
      <w:r w:rsidR="00793491">
        <w:rPr>
          <w:rFonts w:eastAsiaTheme="minorEastAsia"/>
          <w:i/>
          <w:color w:val="000000" w:themeColor="text1"/>
        </w:rPr>
        <w:t>a</w:t>
      </w:r>
      <w:r w:rsidR="00793491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rPr>
          <w:i/>
          <w:iCs/>
        </w:rPr>
        <w:t xml:space="preserve"> </w:t>
      </w:r>
      <w:r w:rsidRPr="00B11205">
        <w:rPr>
          <w:rFonts w:eastAsia="UniMath-Regular"/>
        </w:rPr>
        <w:t xml:space="preserve">= </w:t>
      </w:r>
      <w:r w:rsidRPr="00B11205">
        <w:t>1.05</w:t>
      </w:r>
      <w:r w:rsidR="00793491">
        <w:rPr>
          <w:rFonts w:eastAsiaTheme="minorEastAsia"/>
          <w:i/>
          <w:color w:val="000000" w:themeColor="text1"/>
        </w:rPr>
        <w:t>a</w:t>
      </w:r>
      <w:r w:rsidR="00793491" w:rsidRPr="00B13B23">
        <w:rPr>
          <w:rFonts w:eastAsiaTheme="minorEastAsia"/>
          <w:i/>
          <w:color w:val="000000" w:themeColor="text1"/>
          <w:vertAlign w:val="subscript"/>
        </w:rPr>
        <w:t>n</w:t>
      </w:r>
      <w:r w:rsidR="00793491" w:rsidRPr="00B13B23">
        <w:rPr>
          <w:rFonts w:eastAsiaTheme="minorEastAsia"/>
          <w:color w:val="000000" w:themeColor="text1"/>
          <w:vertAlign w:val="subscript"/>
        </w:rPr>
        <w:t xml:space="preserve"> – 1</w:t>
      </w:r>
      <w:r w:rsidRPr="00B11205">
        <w:t xml:space="preserve">, </w:t>
      </w:r>
      <w:r w:rsidRPr="00B11205">
        <w:rPr>
          <w:i/>
          <w:iCs/>
        </w:rPr>
        <w:t xml:space="preserve">n </w:t>
      </w:r>
      <w:r w:rsidRPr="00B11205">
        <w:rPr>
          <w:rFonts w:eastAsia="UniMath-Regular"/>
        </w:rPr>
        <w:t xml:space="preserve">≥ </w:t>
      </w:r>
      <w:r w:rsidRPr="00B11205">
        <w:t>2. Write an explicit formula to represent the balance of the savings account</w:t>
      </w:r>
      <w:r w:rsidR="00793491" w:rsidRPr="00793491">
        <w:rPr>
          <w:rFonts w:eastAsiaTheme="minorEastAsia"/>
          <w:i/>
          <w:color w:val="000000" w:themeColor="text1"/>
        </w:rPr>
        <w:t xml:space="preserve"> </w:t>
      </w:r>
      <w:r w:rsidR="00793491">
        <w:rPr>
          <w:rFonts w:eastAsiaTheme="minorEastAsia"/>
          <w:i/>
          <w:color w:val="000000" w:themeColor="text1"/>
        </w:rPr>
        <w:t>a</w:t>
      </w:r>
      <w:r w:rsidR="00793491">
        <w:rPr>
          <w:rFonts w:eastAsiaTheme="minorEastAsia"/>
          <w:i/>
          <w:color w:val="000000" w:themeColor="text1"/>
          <w:vertAlign w:val="subscript"/>
        </w:rPr>
        <w:t>n</w:t>
      </w:r>
      <w:r w:rsidRPr="00B11205">
        <w:t>.</w:t>
      </w:r>
      <w:r>
        <w:t xml:space="preserve"> </w:t>
      </w:r>
    </w:p>
    <w:p w14:paraId="6E71A26D" w14:textId="739F23DB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3B2F74FB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00EDC62C" w14:textId="253DD8E9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</w:p>
    <w:p w14:paraId="1871217E" w14:textId="36E4F74F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000000" w:themeColor="text1"/>
        </w:rPr>
        <w:t>32</w:t>
      </w:r>
      <w:r>
        <w:rPr>
          <w:rFonts w:eastAsiaTheme="minorEastAsia"/>
          <w:b/>
          <w:color w:val="000000" w:themeColor="text1"/>
        </w:rPr>
        <w:t>.</w:t>
      </w:r>
      <w:r w:rsidR="00BF1475" w:rsidRPr="00BF1475">
        <w:rPr>
          <w:rFonts w:eastAsiaTheme="minorEastAsia"/>
          <w:b/>
          <w:color w:val="3366FF"/>
        </w:rPr>
        <w:t xml:space="preserve"> </w:t>
      </w:r>
      <w:r w:rsidR="00BF1475">
        <w:rPr>
          <w:rFonts w:eastAsiaTheme="minorEastAsia"/>
          <w:b/>
          <w:color w:val="3366FF"/>
        </w:rPr>
        <w:t>USE TOOLS</w:t>
      </w:r>
      <w:r>
        <w:rPr>
          <w:rFonts w:eastAsiaTheme="minorEastAsia"/>
          <w:b/>
          <w:color w:val="000000" w:themeColor="text1"/>
        </w:rPr>
        <w:tab/>
      </w:r>
      <w:r w:rsidRPr="00D223E8">
        <w:rPr>
          <w:rFonts w:eastAsiaTheme="minorEastAsia"/>
          <w:color w:val="000000" w:themeColor="text1"/>
        </w:rPr>
        <w:t>In 201</w:t>
      </w:r>
      <w:r w:rsidR="00CB4ED3">
        <w:rPr>
          <w:rFonts w:eastAsiaTheme="minorEastAsia"/>
          <w:color w:val="000000" w:themeColor="text1"/>
        </w:rPr>
        <w:t>0</w:t>
      </w:r>
      <w:r w:rsidRPr="00D223E8">
        <w:rPr>
          <w:rFonts w:eastAsiaTheme="minorEastAsia"/>
          <w:color w:val="000000" w:themeColor="text1"/>
        </w:rPr>
        <w:t xml:space="preserve">, </w:t>
      </w:r>
      <w:r w:rsidR="00504E70">
        <w:rPr>
          <w:rFonts w:eastAsiaTheme="minorEastAsia"/>
          <w:color w:val="000000" w:themeColor="text1"/>
        </w:rPr>
        <w:t>County A</w:t>
      </w:r>
      <w:r w:rsidRPr="00D223E8">
        <w:rPr>
          <w:rFonts w:eastAsiaTheme="minorEastAsia"/>
          <w:color w:val="000000" w:themeColor="text1"/>
        </w:rPr>
        <w:t xml:space="preserve"> had a population of 1.3 million people. The largest factory</w:t>
      </w:r>
      <w:r>
        <w:rPr>
          <w:rFonts w:eastAsiaTheme="minorEastAsia"/>
          <w:color w:val="000000" w:themeColor="text1"/>
        </w:rPr>
        <w:t xml:space="preserve"> </w:t>
      </w:r>
      <w:r w:rsidRPr="00D223E8">
        <w:rPr>
          <w:rFonts w:eastAsiaTheme="minorEastAsia"/>
          <w:color w:val="000000" w:themeColor="text1"/>
        </w:rPr>
        <w:t xml:space="preserve">in the area produced 1700 million widgets per year. </w:t>
      </w:r>
      <w:r w:rsidR="00E94B61">
        <w:rPr>
          <w:rFonts w:eastAsiaTheme="minorEastAsia"/>
          <w:color w:val="000000" w:themeColor="text1"/>
        </w:rPr>
        <w:t>The population of County A</w:t>
      </w:r>
      <w:r w:rsidRPr="00D223E8">
        <w:rPr>
          <w:rFonts w:eastAsiaTheme="minorEastAsia"/>
          <w:color w:val="000000" w:themeColor="text1"/>
        </w:rPr>
        <w:t xml:space="preserve"> is projected to grow at 1.2% per year</w:t>
      </w:r>
      <w:r w:rsidR="00E94B61">
        <w:rPr>
          <w:rFonts w:eastAsiaTheme="minorEastAsia"/>
          <w:color w:val="000000" w:themeColor="text1"/>
        </w:rPr>
        <w:t>,</w:t>
      </w:r>
      <w:r w:rsidRPr="00D223E8">
        <w:rPr>
          <w:rFonts w:eastAsiaTheme="minorEastAsia"/>
          <w:color w:val="000000" w:themeColor="text1"/>
        </w:rPr>
        <w:t xml:space="preserve"> and</w:t>
      </w:r>
      <w:r>
        <w:rPr>
          <w:rFonts w:eastAsiaTheme="minorEastAsia"/>
          <w:color w:val="000000" w:themeColor="text1"/>
        </w:rPr>
        <w:t xml:space="preserve"> </w:t>
      </w:r>
      <w:r w:rsidRPr="00D223E8">
        <w:rPr>
          <w:rFonts w:eastAsiaTheme="minorEastAsia"/>
          <w:color w:val="000000" w:themeColor="text1"/>
        </w:rPr>
        <w:t xml:space="preserve">the number of widgets </w:t>
      </w:r>
      <w:r w:rsidR="00E94B61">
        <w:rPr>
          <w:rFonts w:eastAsiaTheme="minorEastAsia"/>
          <w:color w:val="000000" w:themeColor="text1"/>
        </w:rPr>
        <w:t xml:space="preserve">produced </w:t>
      </w:r>
      <w:r w:rsidRPr="00D223E8">
        <w:rPr>
          <w:rFonts w:eastAsiaTheme="minorEastAsia"/>
          <w:color w:val="000000" w:themeColor="text1"/>
        </w:rPr>
        <w:t>is expected to grow by 10 million per year.</w:t>
      </w:r>
      <w:r w:rsidR="004C339A" w:rsidRPr="004C339A">
        <w:t xml:space="preserve"> </w:t>
      </w:r>
    </w:p>
    <w:p w14:paraId="060191B8" w14:textId="41AF4A70" w:rsidR="00CB4ED3" w:rsidRDefault="001D6EC2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0710D29F" wp14:editId="78429C30">
            <wp:simplePos x="0" y="0"/>
            <wp:positionH relativeFrom="column">
              <wp:posOffset>4514850</wp:posOffset>
            </wp:positionH>
            <wp:positionV relativeFrom="paragraph">
              <wp:posOffset>64135</wp:posOffset>
            </wp:positionV>
            <wp:extent cx="2342515" cy="1961515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2515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1E95D8" w14:textId="1228C8E2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D223E8">
        <w:rPr>
          <w:rFonts w:eastAsiaTheme="minorEastAsia"/>
          <w:color w:val="000000" w:themeColor="text1"/>
        </w:rPr>
        <w:t>Develop explicit formulas for the population and</w:t>
      </w:r>
      <w:r>
        <w:rPr>
          <w:rFonts w:eastAsiaTheme="minorEastAsia"/>
          <w:color w:val="000000" w:themeColor="text1"/>
        </w:rPr>
        <w:t xml:space="preserve"> </w:t>
      </w:r>
      <w:r w:rsidRPr="00D223E8">
        <w:rPr>
          <w:rFonts w:eastAsiaTheme="minorEastAsia"/>
          <w:color w:val="000000" w:themeColor="text1"/>
        </w:rPr>
        <w:t>annual</w:t>
      </w:r>
      <w:r w:rsidR="00882099">
        <w:rPr>
          <w:rFonts w:eastAsiaTheme="minorEastAsia"/>
          <w:color w:val="000000" w:themeColor="text1"/>
        </w:rPr>
        <w:t xml:space="preserve"> widget</w:t>
      </w:r>
      <w:r w:rsidRPr="00D223E8">
        <w:rPr>
          <w:rFonts w:eastAsiaTheme="minorEastAsia"/>
          <w:color w:val="000000" w:themeColor="text1"/>
        </w:rPr>
        <w:t xml:space="preserve"> production, in millions, as functions of the number of years </w:t>
      </w:r>
      <w:r w:rsidRPr="00D223E8"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i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>aft</w:t>
      </w:r>
      <w:r w:rsidRPr="00D223E8">
        <w:rPr>
          <w:rFonts w:eastAsiaTheme="minorEastAsia"/>
          <w:color w:val="000000" w:themeColor="text1"/>
        </w:rPr>
        <w:t>er 201</w:t>
      </w:r>
      <w:r w:rsidR="00CB4ED3">
        <w:rPr>
          <w:rFonts w:eastAsiaTheme="minorEastAsia"/>
          <w:color w:val="000000" w:themeColor="text1"/>
        </w:rPr>
        <w:t>0</w:t>
      </w:r>
      <w:r w:rsidRPr="00D223E8">
        <w:rPr>
          <w:rFonts w:eastAsiaTheme="minorEastAsia"/>
          <w:color w:val="000000" w:themeColor="text1"/>
        </w:rPr>
        <w:t>.</w:t>
      </w:r>
      <w:r w:rsidR="004C339A">
        <w:rPr>
          <w:rFonts w:eastAsiaTheme="minorEastAsia"/>
          <w:color w:val="000000" w:themeColor="text1"/>
        </w:rPr>
        <w:br/>
      </w:r>
      <w:r>
        <w:rPr>
          <w:rFonts w:eastAsiaTheme="minorEastAsia"/>
          <w:color w:val="000000" w:themeColor="text1"/>
        </w:rPr>
        <w:t xml:space="preserve"> </w:t>
      </w:r>
    </w:p>
    <w:p w14:paraId="5EE4ED6B" w14:textId="77777777" w:rsidR="00CB4ED3" w:rsidRPr="00807896" w:rsidRDefault="00CB4ED3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7B676CB6" w14:textId="5953FCAD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B750D3">
        <w:rPr>
          <w:rFonts w:eastAsiaTheme="minorEastAsia"/>
          <w:color w:val="000000" w:themeColor="text1"/>
        </w:rPr>
        <w:t xml:space="preserve">The graph </w:t>
      </w:r>
      <w:r w:rsidR="00E94B61">
        <w:rPr>
          <w:rFonts w:eastAsiaTheme="minorEastAsia"/>
          <w:color w:val="000000" w:themeColor="text1"/>
        </w:rPr>
        <w:t>of</w:t>
      </w:r>
      <w:r w:rsidR="002B23F0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y=</m:t>
        </m:r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1700+10x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1.3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1.012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sup>
            </m:sSup>
          </m:den>
        </m:f>
      </m:oMath>
      <w:r w:rsidRPr="00B750D3">
        <w:rPr>
          <w:rFonts w:eastAsiaTheme="minorEastAsia"/>
          <w:color w:val="000000" w:themeColor="text1"/>
        </w:rPr>
        <w:t xml:space="preserve"> </w:t>
      </w:r>
      <w:r w:rsidR="00E94B61">
        <w:rPr>
          <w:rFonts w:eastAsiaTheme="minorEastAsia"/>
          <w:color w:val="000000" w:themeColor="text1"/>
        </w:rPr>
        <w:t xml:space="preserve">represents the annual widget production per person for County A from 2010 to 2020, where </w:t>
      </w:r>
      <w:r w:rsidR="00E94B61" w:rsidRPr="00E94B61">
        <w:rPr>
          <w:rFonts w:eastAsiaTheme="minorEastAsia"/>
          <w:i/>
          <w:color w:val="000000" w:themeColor="text1"/>
        </w:rPr>
        <w:t>x</w:t>
      </w:r>
      <w:r w:rsidR="00E94B61">
        <w:rPr>
          <w:rFonts w:eastAsiaTheme="minorEastAsia"/>
          <w:color w:val="000000" w:themeColor="text1"/>
        </w:rPr>
        <w:t xml:space="preserve"> is the number of years after 2010. T</w:t>
      </w:r>
      <w:r w:rsidRPr="00B750D3">
        <w:rPr>
          <w:rFonts w:eastAsiaTheme="minorEastAsia"/>
          <w:color w:val="000000" w:themeColor="text1"/>
        </w:rPr>
        <w:t>he</w:t>
      </w:r>
      <w:r>
        <w:rPr>
          <w:rFonts w:eastAsiaTheme="minorEastAsia"/>
          <w:color w:val="000000" w:themeColor="text1"/>
        </w:rPr>
        <w:t xml:space="preserve"> </w:t>
      </w:r>
      <w:r w:rsidRPr="00B750D3">
        <w:rPr>
          <w:rFonts w:eastAsiaTheme="minorEastAsia"/>
          <w:color w:val="000000" w:themeColor="text1"/>
        </w:rPr>
        <w:t xml:space="preserve">next </w:t>
      </w:r>
      <w:r>
        <w:rPr>
          <w:rFonts w:eastAsiaTheme="minorEastAsia"/>
          <w:color w:val="000000" w:themeColor="text1"/>
        </w:rPr>
        <w:t>highest widget-producing county</w:t>
      </w:r>
      <w:r w:rsidR="00E94B61">
        <w:rPr>
          <w:rFonts w:eastAsiaTheme="minorEastAsia"/>
          <w:color w:val="000000" w:themeColor="text1"/>
        </w:rPr>
        <w:t xml:space="preserve"> produces widgets at a constant rate of</w:t>
      </w:r>
      <w:r>
        <w:rPr>
          <w:rFonts w:eastAsiaTheme="minorEastAsia"/>
          <w:color w:val="000000" w:themeColor="text1"/>
        </w:rPr>
        <w:t xml:space="preserve"> </w:t>
      </w:r>
      <w:r w:rsidRPr="00B750D3">
        <w:rPr>
          <w:rFonts w:eastAsiaTheme="minorEastAsia"/>
          <w:color w:val="000000" w:themeColor="text1"/>
        </w:rPr>
        <w:t>1200 widgets per person. Use a graphing calculator to extend</w:t>
      </w:r>
      <w:r>
        <w:rPr>
          <w:rFonts w:eastAsiaTheme="minorEastAsia"/>
          <w:color w:val="000000" w:themeColor="text1"/>
        </w:rPr>
        <w:t xml:space="preserve"> the graph and fi</w:t>
      </w:r>
      <w:r w:rsidRPr="00B750D3">
        <w:rPr>
          <w:rFonts w:eastAsiaTheme="minorEastAsia"/>
          <w:color w:val="000000" w:themeColor="text1"/>
        </w:rPr>
        <w:t xml:space="preserve">nd the year when </w:t>
      </w:r>
      <w:r w:rsidR="00E94B61">
        <w:rPr>
          <w:rFonts w:eastAsiaTheme="minorEastAsia"/>
          <w:color w:val="000000" w:themeColor="text1"/>
        </w:rPr>
        <w:t>County A</w:t>
      </w:r>
      <w:r w:rsidRPr="00B750D3">
        <w:rPr>
          <w:rFonts w:eastAsiaTheme="minorEastAsia"/>
          <w:color w:val="000000" w:themeColor="text1"/>
        </w:rPr>
        <w:t xml:space="preserve"> will no longer be the</w:t>
      </w:r>
      <w:r>
        <w:rPr>
          <w:rFonts w:eastAsiaTheme="minorEastAsia"/>
          <w:color w:val="000000" w:themeColor="text1"/>
        </w:rPr>
        <w:t xml:space="preserve"> </w:t>
      </w:r>
      <w:r w:rsidRPr="00B750D3">
        <w:rPr>
          <w:rFonts w:eastAsiaTheme="minorEastAsia"/>
          <w:color w:val="000000" w:themeColor="text1"/>
        </w:rPr>
        <w:t>leader</w:t>
      </w:r>
      <w:r w:rsidR="0051188A">
        <w:rPr>
          <w:rFonts w:eastAsiaTheme="minorEastAsia"/>
          <w:color w:val="000000" w:themeColor="text1"/>
        </w:rPr>
        <w:t xml:space="preserve"> in widget production</w:t>
      </w:r>
      <w:r w:rsidRPr="00B750D3">
        <w:rPr>
          <w:rFonts w:eastAsiaTheme="minorEastAsia"/>
          <w:color w:val="000000" w:themeColor="text1"/>
        </w:rPr>
        <w:t>. Explain your results.</w:t>
      </w:r>
      <w:r>
        <w:rPr>
          <w:rFonts w:eastAsiaTheme="minorEastAsia"/>
          <w:color w:val="000000" w:themeColor="text1"/>
        </w:rPr>
        <w:t xml:space="preserve"> </w:t>
      </w:r>
    </w:p>
    <w:p w14:paraId="0177A1B0" w14:textId="738EC8BA" w:rsidR="00CB4ED3" w:rsidRDefault="00CB4ED3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49C27BE0" w14:textId="031C904F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</w:p>
    <w:p w14:paraId="451720A8" w14:textId="05757F09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000000" w:themeColor="text1"/>
        </w:rPr>
        <w:t>33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3366FF"/>
        </w:rPr>
        <w:t>USE A M</w:t>
      </w:r>
      <w:r>
        <w:rPr>
          <w:rFonts w:eastAsiaTheme="minorEastAsia"/>
          <w:b/>
          <w:color w:val="3366FF"/>
        </w:rPr>
        <w:t xml:space="preserve">ODEL </w:t>
      </w:r>
      <w:r w:rsidRPr="001320B7">
        <w:rPr>
          <w:rFonts w:eastAsiaTheme="minorEastAsia"/>
          <w:color w:val="000000" w:themeColor="text1"/>
        </w:rPr>
        <w:t>Ramon has been tracing his family tree with his parents.</w:t>
      </w:r>
      <w:r>
        <w:rPr>
          <w:rFonts w:eastAsiaTheme="minorEastAsia"/>
          <w:color w:val="000000" w:themeColor="text1"/>
        </w:rPr>
        <w:t xml:space="preserve"> </w:t>
      </w:r>
      <w:r w:rsidRPr="001320B7">
        <w:rPr>
          <w:rFonts w:eastAsiaTheme="minorEastAsia"/>
          <w:color w:val="000000" w:themeColor="text1"/>
        </w:rPr>
        <w:t>He claims that he has over 250 great- great- great- great- great- great-grandparents.</w:t>
      </w:r>
      <w:r>
        <w:rPr>
          <w:rFonts w:eastAsiaTheme="minorEastAsia"/>
          <w:color w:val="000000" w:themeColor="text1"/>
        </w:rPr>
        <w:t xml:space="preserve"> </w:t>
      </w:r>
      <w:r w:rsidRPr="001320B7">
        <w:rPr>
          <w:rFonts w:eastAsiaTheme="minorEastAsia"/>
          <w:color w:val="000000" w:themeColor="text1"/>
        </w:rPr>
        <w:t>Is this possible? Write both an explicit and recursive formula for this situation.</w:t>
      </w:r>
      <w:r>
        <w:rPr>
          <w:rFonts w:eastAsiaTheme="minorEastAsia"/>
          <w:color w:val="000000" w:themeColor="text1"/>
        </w:rPr>
        <w:t xml:space="preserve"> </w:t>
      </w:r>
    </w:p>
    <w:p w14:paraId="6A58F86C" w14:textId="109CE74C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819CD93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F60472F" w14:textId="77777777" w:rsidR="00CB4ED3" w:rsidRPr="001320B7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34CB688" w14:textId="53584EE0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000000" w:themeColor="text1"/>
        </w:rPr>
        <w:t>34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 w:rsidR="00BF1475">
        <w:rPr>
          <w:rFonts w:eastAsiaTheme="minorEastAsia"/>
          <w:b/>
          <w:color w:val="3366FF"/>
        </w:rPr>
        <w:t>REASONING</w:t>
      </w:r>
      <w:r w:rsidR="00BF1475" w:rsidRPr="00B11205">
        <w:rPr>
          <w:b/>
          <w:bCs/>
        </w:rPr>
        <w:t xml:space="preserve"> </w:t>
      </w:r>
      <w:r w:rsidRPr="002068A6">
        <w:rPr>
          <w:rFonts w:eastAsiaTheme="minorEastAsia"/>
          <w:color w:val="000000" w:themeColor="text1"/>
        </w:rPr>
        <w:t>Carl Friedrich Gauss, a German mathematician of the 1700s, was</w:t>
      </w:r>
      <w:r>
        <w:rPr>
          <w:rFonts w:eastAsiaTheme="minorEastAsia"/>
          <w:color w:val="000000" w:themeColor="text1"/>
        </w:rPr>
        <w:t xml:space="preserve"> </w:t>
      </w:r>
      <w:r w:rsidRPr="002068A6">
        <w:rPr>
          <w:rFonts w:eastAsiaTheme="minorEastAsia"/>
          <w:color w:val="000000" w:themeColor="text1"/>
        </w:rPr>
        <w:t>asked as a young boy for the sum of the integers from 1 to 100 and</w:t>
      </w:r>
      <w:r>
        <w:rPr>
          <w:rFonts w:eastAsiaTheme="minorEastAsia"/>
          <w:color w:val="000000" w:themeColor="text1"/>
        </w:rPr>
        <w:t xml:space="preserve"> </w:t>
      </w:r>
      <w:r w:rsidR="00CB4ED3">
        <w:rPr>
          <w:rFonts w:eastAsiaTheme="minorEastAsia"/>
          <w:color w:val="000000" w:themeColor="text1"/>
        </w:rPr>
        <w:t xml:space="preserve">he </w:t>
      </w:r>
      <w:r w:rsidRPr="002068A6">
        <w:rPr>
          <w:rFonts w:eastAsiaTheme="minorEastAsia"/>
          <w:color w:val="000000" w:themeColor="text1"/>
        </w:rPr>
        <w:t>unhesitatingly replied with the correct answer.</w:t>
      </w:r>
      <w:r>
        <w:rPr>
          <w:rFonts w:eastAsiaTheme="minorEastAsia"/>
          <w:color w:val="000000" w:themeColor="text1"/>
        </w:rPr>
        <w:t xml:space="preserve"> </w:t>
      </w:r>
    </w:p>
    <w:p w14:paraId="0A3F6DB3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</w:p>
    <w:p w14:paraId="51034FA7" w14:textId="52A2FAF5" w:rsidR="00E53074" w:rsidRDefault="00E53074" w:rsidP="00B226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3F66CA">
        <w:rPr>
          <w:rFonts w:eastAsiaTheme="minorEastAsia"/>
          <w:color w:val="000000" w:themeColor="text1"/>
        </w:rPr>
        <w:t>Identify the type of the sequence 1, 2, 3, … 100, and explore a way</w:t>
      </w:r>
      <w:r>
        <w:rPr>
          <w:rFonts w:eastAsiaTheme="minorEastAsia"/>
          <w:color w:val="000000" w:themeColor="text1"/>
        </w:rPr>
        <w:t xml:space="preserve"> </w:t>
      </w:r>
      <w:r w:rsidRPr="003F66CA">
        <w:rPr>
          <w:rFonts w:eastAsiaTheme="minorEastAsia"/>
          <w:color w:val="000000" w:themeColor="text1"/>
        </w:rPr>
        <w:t>to find its sum based on grouping pairs of numbers from each end of the sequence.</w:t>
      </w:r>
      <w:r>
        <w:rPr>
          <w:rFonts w:eastAsiaTheme="minorEastAsia"/>
          <w:color w:val="000000" w:themeColor="text1"/>
        </w:rPr>
        <w:t xml:space="preserve"> </w:t>
      </w:r>
      <w:r w:rsidR="00CB4ED3">
        <w:rPr>
          <w:rFonts w:eastAsiaTheme="minorEastAsia"/>
          <w:color w:val="000000" w:themeColor="text1"/>
        </w:rPr>
        <w:t>Then explain how Gauss was able to find the sum so quickly.</w:t>
      </w:r>
    </w:p>
    <w:p w14:paraId="071B9B42" w14:textId="77777777" w:rsidR="00CB4ED3" w:rsidRDefault="00CB4ED3" w:rsidP="00B22645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710" w:hanging="634"/>
        <w:rPr>
          <w:rFonts w:eastAsiaTheme="minorEastAsia"/>
          <w:b/>
          <w:i/>
          <w:color w:val="FF0000"/>
        </w:rPr>
      </w:pPr>
    </w:p>
    <w:p w14:paraId="0713A81E" w14:textId="5F53B594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791D90">
        <w:rPr>
          <w:rFonts w:eastAsiaTheme="minorEastAsia"/>
          <w:color w:val="000000" w:themeColor="text1"/>
        </w:rPr>
        <w:t xml:space="preserve">Find an explicit formula for the sum </w:t>
      </w:r>
      <w:r w:rsidRPr="00791D90">
        <w:rPr>
          <w:rFonts w:eastAsiaTheme="minorEastAsia"/>
          <w:i/>
          <w:color w:val="000000" w:themeColor="text1"/>
        </w:rPr>
        <w:t>S</w:t>
      </w:r>
      <w:r w:rsidRPr="00791D90">
        <w:rPr>
          <w:rFonts w:eastAsiaTheme="minorEastAsia"/>
          <w:color w:val="000000" w:themeColor="text1"/>
        </w:rPr>
        <w:t xml:space="preserve"> of </w:t>
      </w:r>
      <w:r w:rsidRPr="00791D90">
        <w:rPr>
          <w:rFonts w:eastAsiaTheme="minorEastAsia"/>
          <w:i/>
          <w:color w:val="000000" w:themeColor="text1"/>
        </w:rPr>
        <w:t>n</w:t>
      </w:r>
      <w:r w:rsidRPr="00791D90">
        <w:rPr>
          <w:rFonts w:eastAsiaTheme="minorEastAsia"/>
          <w:color w:val="000000" w:themeColor="text1"/>
        </w:rPr>
        <w:t xml:space="preserve"> terms of an</w:t>
      </w:r>
      <w:r>
        <w:rPr>
          <w:rFonts w:eastAsiaTheme="minorEastAsia"/>
          <w:color w:val="000000" w:themeColor="text1"/>
        </w:rPr>
        <w:t xml:space="preserve"> arithmetic sequence</w:t>
      </w:r>
      <w:r w:rsidR="002B23F0">
        <w:rPr>
          <w:rFonts w:eastAsiaTheme="minorEastAsia"/>
          <w:color w:val="000000" w:themeColor="text1"/>
        </w:rPr>
        <w:t xml:space="preserve"> in which </w:t>
      </w:r>
      <w:r w:rsidR="002B23F0">
        <w:rPr>
          <w:rFonts w:eastAsiaTheme="minorEastAsia"/>
          <w:i/>
          <w:color w:val="000000" w:themeColor="text1"/>
        </w:rPr>
        <w:t>n</w:t>
      </w:r>
      <w:r w:rsidR="002B23F0">
        <w:rPr>
          <w:rFonts w:eastAsiaTheme="minorEastAsia"/>
          <w:color w:val="000000" w:themeColor="text1"/>
        </w:rPr>
        <w:t xml:space="preserve"> is an even number, the first term is</w:t>
      </w:r>
      <w:r>
        <w:rPr>
          <w:rFonts w:eastAsiaTheme="minorEastAsia"/>
          <w:color w:val="000000" w:themeColor="text1"/>
        </w:rPr>
        <w:t xml:space="preserve"> </w:t>
      </w:r>
      <w:r w:rsidRPr="00791D90">
        <w:rPr>
          <w:rFonts w:eastAsiaTheme="minorEastAsia"/>
          <w:i/>
          <w:color w:val="000000" w:themeColor="text1"/>
        </w:rPr>
        <w:t>a</w:t>
      </w:r>
      <w:r w:rsidRPr="00791D90">
        <w:rPr>
          <w:rFonts w:eastAsiaTheme="minorEastAsia"/>
          <w:color w:val="000000" w:themeColor="text1"/>
          <w:vertAlign w:val="subscript"/>
        </w:rPr>
        <w:t>1</w:t>
      </w:r>
      <w:r w:rsidRPr="00791D90">
        <w:rPr>
          <w:rFonts w:eastAsiaTheme="minorEastAsia"/>
          <w:color w:val="000000" w:themeColor="text1"/>
        </w:rPr>
        <w:t xml:space="preserve"> and </w:t>
      </w:r>
      <w:r w:rsidR="002B23F0">
        <w:rPr>
          <w:rFonts w:eastAsiaTheme="minorEastAsia"/>
          <w:color w:val="000000" w:themeColor="text1"/>
        </w:rPr>
        <w:t>th</w:t>
      </w:r>
      <w:r w:rsidRPr="00791D90">
        <w:rPr>
          <w:rFonts w:eastAsiaTheme="minorEastAsia"/>
          <w:color w:val="000000" w:themeColor="text1"/>
        </w:rPr>
        <w:t xml:space="preserve">e </w:t>
      </w:r>
      <w:r w:rsidRPr="00791D90">
        <w:rPr>
          <w:rFonts w:eastAsiaTheme="minorEastAsia"/>
          <w:i/>
          <w:color w:val="000000" w:themeColor="text1"/>
        </w:rPr>
        <w:t>n</w:t>
      </w:r>
      <w:r w:rsidRPr="00791D90">
        <w:rPr>
          <w:rFonts w:eastAsiaTheme="minorEastAsia"/>
          <w:color w:val="000000" w:themeColor="text1"/>
        </w:rPr>
        <w:t xml:space="preserve">th, or last term is </w:t>
      </w:r>
      <w:r w:rsidRPr="00791D90">
        <w:rPr>
          <w:rFonts w:eastAsiaTheme="minorEastAsia"/>
          <w:i/>
          <w:color w:val="000000" w:themeColor="text1"/>
        </w:rPr>
        <w:t>a</w:t>
      </w:r>
      <w:r w:rsidRPr="00CB4ED3">
        <w:rPr>
          <w:rFonts w:eastAsiaTheme="minorEastAsia"/>
          <w:i/>
          <w:color w:val="000000" w:themeColor="text1"/>
          <w:vertAlign w:val="subscript"/>
        </w:rPr>
        <w:t>n</w:t>
      </w:r>
      <w:r w:rsidRPr="00791D90">
        <w:rPr>
          <w:rFonts w:eastAsiaTheme="minorEastAsia"/>
          <w:color w:val="000000" w:themeColor="text1"/>
        </w:rPr>
        <w:t>.</w:t>
      </w:r>
      <w:r>
        <w:rPr>
          <w:rFonts w:eastAsiaTheme="minorEastAsia"/>
          <w:color w:val="000000" w:themeColor="text1"/>
        </w:rPr>
        <w:t xml:space="preserve"> </w:t>
      </w:r>
    </w:p>
    <w:p w14:paraId="5CE2C0E2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352453D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50E8C4D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56F502D" w14:textId="77777777" w:rsidR="00CB4ED3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5BC17E0" w14:textId="5E246B50" w:rsidR="00E53074" w:rsidRDefault="00CB4ED3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rFonts w:eastAsiaTheme="minorEastAsia"/>
          <w:noProof/>
          <w:color w:val="000000" w:themeColor="text1"/>
        </w:rPr>
        <w:lastRenderedPageBreak/>
        <w:drawing>
          <wp:anchor distT="0" distB="0" distL="114300" distR="114300" simplePos="0" relativeHeight="251653120" behindDoc="0" locked="0" layoutInCell="1" allowOverlap="1" wp14:anchorId="6E4D567F" wp14:editId="69B3FC41">
            <wp:simplePos x="0" y="0"/>
            <wp:positionH relativeFrom="column">
              <wp:posOffset>4121150</wp:posOffset>
            </wp:positionH>
            <wp:positionV relativeFrom="paragraph">
              <wp:posOffset>68580</wp:posOffset>
            </wp:positionV>
            <wp:extent cx="2579370" cy="2286000"/>
            <wp:effectExtent l="0" t="0" r="11430" b="0"/>
            <wp:wrapSquare wrapText="bothSides"/>
            <wp:docPr id="9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color w:val="000000" w:themeColor="text1"/>
        </w:rPr>
        <w:t>35</w:t>
      </w:r>
      <w:r w:rsidR="00E53074">
        <w:rPr>
          <w:rFonts w:eastAsiaTheme="minorEastAsia"/>
          <w:b/>
          <w:color w:val="000000" w:themeColor="text1"/>
        </w:rPr>
        <w:t>.</w:t>
      </w:r>
      <w:r w:rsidR="00E53074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REGULARITY</w:t>
      </w:r>
      <w:r w:rsidRPr="00B11205">
        <w:rPr>
          <w:b/>
          <w:bCs/>
        </w:rPr>
        <w:t xml:space="preserve"> </w:t>
      </w:r>
      <w:r w:rsidR="00E53074">
        <w:rPr>
          <w:rFonts w:eastAsiaTheme="minorEastAsia"/>
          <w:color w:val="000000" w:themeColor="text1"/>
        </w:rPr>
        <w:t>The fi</w:t>
      </w:r>
      <w:r w:rsidR="00E53074" w:rsidRPr="003C4D71">
        <w:rPr>
          <w:rFonts w:eastAsiaTheme="minorEastAsia"/>
          <w:color w:val="000000" w:themeColor="text1"/>
        </w:rPr>
        <w:t>rst ten numbers in the</w:t>
      </w:r>
      <w:r w:rsidR="00E53074">
        <w:rPr>
          <w:rFonts w:eastAsiaTheme="minorEastAsia"/>
          <w:color w:val="000000" w:themeColor="text1"/>
        </w:rPr>
        <w:t xml:space="preserve"> Fibonacci sequence can be defi</w:t>
      </w:r>
      <w:r w:rsidR="00E53074" w:rsidRPr="003C4D71">
        <w:rPr>
          <w:rFonts w:eastAsiaTheme="minorEastAsia"/>
          <w:color w:val="000000" w:themeColor="text1"/>
        </w:rPr>
        <w:t xml:space="preserve">ned by </w:t>
      </w:r>
      <w:r w:rsidR="00E53074" w:rsidRPr="003C4D71">
        <w:rPr>
          <w:rFonts w:eastAsiaTheme="minorEastAsia"/>
          <w:i/>
          <w:color w:val="000000" w:themeColor="text1"/>
        </w:rPr>
        <w:t>a</w:t>
      </w:r>
      <w:r w:rsidR="00E53074" w:rsidRPr="003C4D71">
        <w:rPr>
          <w:rFonts w:eastAsiaTheme="minorEastAsia"/>
          <w:i/>
          <w:color w:val="000000" w:themeColor="text1"/>
          <w:vertAlign w:val="subscript"/>
        </w:rPr>
        <w:t>n</w:t>
      </w:r>
      <w:r w:rsidR="00E53074" w:rsidRPr="003C4D71">
        <w:rPr>
          <w:rFonts w:eastAsiaTheme="minorEastAsia"/>
          <w:color w:val="000000" w:themeColor="text1"/>
          <w:vertAlign w:val="subscript"/>
        </w:rPr>
        <w:t xml:space="preserve"> + 1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3C4D71">
        <w:rPr>
          <w:rFonts w:eastAsiaTheme="minorEastAsia"/>
          <w:color w:val="000000" w:themeColor="text1"/>
        </w:rPr>
        <w:t xml:space="preserve">= </w:t>
      </w:r>
      <w:r w:rsidR="00E53074" w:rsidRPr="003C4D71">
        <w:rPr>
          <w:rFonts w:eastAsiaTheme="minorEastAsia"/>
          <w:i/>
          <w:color w:val="000000" w:themeColor="text1"/>
        </w:rPr>
        <w:t>a</w:t>
      </w:r>
      <w:r w:rsidR="00E53074" w:rsidRPr="003C4D71">
        <w:rPr>
          <w:rFonts w:eastAsiaTheme="minorEastAsia"/>
          <w:i/>
          <w:color w:val="000000" w:themeColor="text1"/>
          <w:vertAlign w:val="subscript"/>
        </w:rPr>
        <w:t>n</w:t>
      </w:r>
      <w:r w:rsidR="00E53074" w:rsidRPr="003C4D71">
        <w:rPr>
          <w:rFonts w:eastAsiaTheme="minorEastAsia"/>
          <w:color w:val="000000" w:themeColor="text1"/>
        </w:rPr>
        <w:t xml:space="preserve"> + </w:t>
      </w:r>
      <w:r w:rsidR="00E53074" w:rsidRPr="003C4D71">
        <w:rPr>
          <w:rFonts w:eastAsiaTheme="minorEastAsia"/>
          <w:i/>
          <w:color w:val="000000" w:themeColor="text1"/>
        </w:rPr>
        <w:t>a</w:t>
      </w:r>
      <w:r w:rsidR="00E53074" w:rsidRPr="003C4D71">
        <w:rPr>
          <w:rFonts w:eastAsiaTheme="minorEastAsia"/>
          <w:i/>
          <w:color w:val="000000" w:themeColor="text1"/>
          <w:vertAlign w:val="subscript"/>
        </w:rPr>
        <w:t>n</w:t>
      </w:r>
      <w:r w:rsidR="00E53074" w:rsidRPr="003C4D71">
        <w:rPr>
          <w:rFonts w:eastAsiaTheme="minorEastAsia"/>
          <w:color w:val="000000" w:themeColor="text1"/>
          <w:vertAlign w:val="subscript"/>
        </w:rPr>
        <w:t xml:space="preserve"> − 1</w:t>
      </w:r>
      <w:r w:rsidR="00E53074" w:rsidRPr="003C4D71">
        <w:rPr>
          <w:rFonts w:eastAsiaTheme="minorEastAsia"/>
          <w:color w:val="000000" w:themeColor="text1"/>
        </w:rPr>
        <w:t>, and each ratio</w:t>
      </w:r>
      <w:r w:rsidR="00E53074"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 - 1</m:t>
                </m:r>
              </m:sub>
            </m:sSub>
          </m:den>
        </m:f>
      </m:oMath>
      <w:r w:rsidR="00E53074">
        <w:rPr>
          <w:rFonts w:eastAsiaTheme="minorEastAsia"/>
          <w:color w:val="000000" w:themeColor="text1"/>
        </w:rPr>
        <w:t xml:space="preserve"> </w:t>
      </w:r>
      <w:r w:rsidR="00E53074" w:rsidRPr="003C4D71">
        <w:rPr>
          <w:rFonts w:eastAsiaTheme="minorEastAsia"/>
          <w:color w:val="000000" w:themeColor="text1"/>
        </w:rPr>
        <w:t>can be computed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3C4D71">
        <w:rPr>
          <w:rFonts w:eastAsiaTheme="minorEastAsia"/>
          <w:color w:val="000000" w:themeColor="text1"/>
        </w:rPr>
        <w:t>using a spreadsheet (see column C).</w:t>
      </w:r>
      <w:r w:rsidR="00E53074">
        <w:rPr>
          <w:rFonts w:eastAsiaTheme="minorEastAsia"/>
          <w:color w:val="000000" w:themeColor="text1"/>
        </w:rPr>
        <w:t xml:space="preserve"> </w:t>
      </w:r>
    </w:p>
    <w:p w14:paraId="4F9FEA92" w14:textId="1C60DF4B" w:rsidR="00232817" w:rsidRPr="00232817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CF60C4">
        <w:rPr>
          <w:rFonts w:eastAsiaTheme="minorEastAsia"/>
          <w:color w:val="000000" w:themeColor="text1"/>
        </w:rPr>
        <w:t>Which</w:t>
      </w:r>
      <w:r>
        <w:rPr>
          <w:rFonts w:eastAsiaTheme="minorEastAsia"/>
          <w:color w:val="000000" w:themeColor="text1"/>
        </w:rPr>
        <w:t xml:space="preserve"> </w:t>
      </w:r>
      <w:r w:rsidRPr="00CF60C4">
        <w:rPr>
          <w:rFonts w:eastAsiaTheme="minorEastAsia"/>
          <w:color w:val="000000" w:themeColor="text1"/>
        </w:rPr>
        <w:t>spreadsheet formulas could have been used</w:t>
      </w:r>
      <w:r>
        <w:rPr>
          <w:rFonts w:eastAsiaTheme="minorEastAsia"/>
          <w:color w:val="000000" w:themeColor="text1"/>
        </w:rPr>
        <w:t xml:space="preserve"> </w:t>
      </w:r>
      <w:r w:rsidRPr="00CF60C4">
        <w:rPr>
          <w:rFonts w:eastAsiaTheme="minorEastAsia"/>
          <w:color w:val="000000" w:themeColor="text1"/>
        </w:rPr>
        <w:t>to calculate the entries in cells B3 and C2?</w:t>
      </w:r>
      <w:r>
        <w:rPr>
          <w:rFonts w:eastAsiaTheme="minorEastAsia"/>
          <w:color w:val="000000" w:themeColor="text1"/>
        </w:rPr>
        <w:t xml:space="preserve"> </w:t>
      </w:r>
      <w:r w:rsidR="00D75BF2">
        <w:rPr>
          <w:rFonts w:eastAsiaTheme="minorEastAsia"/>
          <w:color w:val="000000" w:themeColor="text1"/>
        </w:rPr>
        <w:br/>
      </w:r>
    </w:p>
    <w:p w14:paraId="47B0644E" w14:textId="53E3AE06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color w:val="FF0000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BF10E8">
        <w:rPr>
          <w:rFonts w:eastAsiaTheme="minorEastAsia"/>
          <w:color w:val="000000" w:themeColor="text1"/>
        </w:rPr>
        <w:t>Compute the ratio</w:t>
      </w:r>
      <w:r>
        <w:rPr>
          <w:rFonts w:eastAsiaTheme="minorEastAsia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n - 1</m:t>
                </m:r>
              </m:sub>
            </m:sSub>
          </m:den>
        </m:f>
      </m:oMath>
      <w:r>
        <w:rPr>
          <w:rFonts w:eastAsiaTheme="minorEastAsia"/>
          <w:color w:val="000000" w:themeColor="text1"/>
        </w:rPr>
        <w:t xml:space="preserve"> </w:t>
      </w:r>
      <w:r w:rsidRPr="00BF10E8">
        <w:rPr>
          <w:rFonts w:eastAsiaTheme="minorEastAsia"/>
          <w:color w:val="000000" w:themeColor="text1"/>
        </w:rPr>
        <w:t xml:space="preserve">up to </w:t>
      </w:r>
      <w:r w:rsidRPr="00BF10E8">
        <w:rPr>
          <w:rFonts w:eastAsiaTheme="minorEastAsia"/>
          <w:i/>
          <w:color w:val="000000" w:themeColor="text1"/>
        </w:rPr>
        <w:t>n</w:t>
      </w:r>
      <w:r>
        <w:rPr>
          <w:rFonts w:eastAsiaTheme="minorEastAsia"/>
          <w:color w:val="000000" w:themeColor="text1"/>
        </w:rPr>
        <w:t xml:space="preserve"> = 50. What do you observe</w:t>
      </w:r>
      <w:r w:rsidRPr="00BF10E8">
        <w:rPr>
          <w:rFonts w:eastAsiaTheme="minorEastAsia"/>
          <w:color w:val="000000" w:themeColor="text1"/>
        </w:rPr>
        <w:t>?</w:t>
      </w:r>
      <w:r>
        <w:rPr>
          <w:rFonts w:eastAsiaTheme="minorEastAsia"/>
          <w:color w:val="000000" w:themeColor="text1"/>
        </w:rPr>
        <w:t xml:space="preserve"> </w:t>
      </w:r>
    </w:p>
    <w:p w14:paraId="5504DBC7" w14:textId="77777777" w:rsidR="00E53074" w:rsidRPr="001320B7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6703A29" w14:textId="3A75A416" w:rsidR="00E53074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E23F6FB" wp14:editId="400AF42A">
            <wp:simplePos x="0" y="0"/>
            <wp:positionH relativeFrom="column">
              <wp:posOffset>4267200</wp:posOffset>
            </wp:positionH>
            <wp:positionV relativeFrom="paragraph">
              <wp:posOffset>1004570</wp:posOffset>
            </wp:positionV>
            <wp:extent cx="229552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10" y="21394"/>
                <wp:lineTo x="2151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B4ED3">
        <w:rPr>
          <w:rFonts w:eastAsiaTheme="minorEastAsia"/>
          <w:b/>
          <w:color w:val="000000" w:themeColor="text1"/>
        </w:rPr>
        <w:t>36</w:t>
      </w:r>
      <w:r w:rsidR="00E53074">
        <w:rPr>
          <w:rFonts w:eastAsiaTheme="minorEastAsia"/>
          <w:b/>
          <w:color w:val="000000" w:themeColor="text1"/>
        </w:rPr>
        <w:t>.</w:t>
      </w:r>
      <w:r w:rsidR="00CB4ED3" w:rsidRPr="00CB4ED3">
        <w:rPr>
          <w:rFonts w:eastAsiaTheme="minorEastAsia"/>
          <w:b/>
          <w:color w:val="3366FF"/>
        </w:rPr>
        <w:t xml:space="preserve"> </w:t>
      </w:r>
      <w:r w:rsidR="00CB4ED3">
        <w:rPr>
          <w:rFonts w:eastAsiaTheme="minorEastAsia"/>
          <w:b/>
          <w:color w:val="3366FF"/>
        </w:rPr>
        <w:t>STRUCTURE</w:t>
      </w:r>
      <w:r w:rsidR="00E53074">
        <w:rPr>
          <w:rFonts w:eastAsiaTheme="minorEastAsia"/>
          <w:b/>
          <w:color w:val="000000" w:themeColor="text1"/>
        </w:rPr>
        <w:tab/>
      </w:r>
      <w:r w:rsidR="00E53074" w:rsidRPr="00C17FCA">
        <w:rPr>
          <w:rFonts w:eastAsiaTheme="minorEastAsia"/>
          <w:color w:val="000000" w:themeColor="text1"/>
        </w:rPr>
        <w:t>There is a famous puzzle called the “Tower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of Hanoi.” There are three pegs, and a certain number of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disks of varying sizes can be set on each peg. The puzzle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starts with the disks in a stack on the left</w:t>
      </w:r>
      <w:r w:rsidR="00E14FE5">
        <w:rPr>
          <w:rFonts w:eastAsiaTheme="minorEastAsia"/>
          <w:color w:val="000000" w:themeColor="text1"/>
        </w:rPr>
        <w:t>-</w:t>
      </w:r>
      <w:r w:rsidR="00E53074" w:rsidRPr="00C17FCA">
        <w:rPr>
          <w:rFonts w:eastAsiaTheme="minorEastAsia"/>
          <w:color w:val="000000" w:themeColor="text1"/>
        </w:rPr>
        <w:t>most peg</w:t>
      </w:r>
      <w:r w:rsidR="002B23F0">
        <w:rPr>
          <w:rFonts w:eastAsiaTheme="minorEastAsia"/>
          <w:color w:val="000000" w:themeColor="text1"/>
        </w:rPr>
        <w:t>,</w:t>
      </w:r>
      <w:r w:rsidR="00E53074" w:rsidRPr="00C17FCA">
        <w:rPr>
          <w:rFonts w:eastAsiaTheme="minorEastAsia"/>
          <w:color w:val="000000" w:themeColor="text1"/>
        </w:rPr>
        <w:t xml:space="preserve"> with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 xml:space="preserve">the </w:t>
      </w:r>
      <w:r>
        <w:rPr>
          <w:rFonts w:eastAsiaTheme="minorEastAsia"/>
          <w:color w:val="000000" w:themeColor="text1"/>
        </w:rPr>
        <w:t>largest</w:t>
      </w:r>
      <w:r w:rsidR="00E53074" w:rsidRPr="00C17FCA">
        <w:rPr>
          <w:rFonts w:eastAsiaTheme="minorEastAsia"/>
          <w:color w:val="000000" w:themeColor="text1"/>
        </w:rPr>
        <w:t xml:space="preserve"> disk on</w:t>
      </w:r>
      <w:r w:rsidR="00E53074">
        <w:rPr>
          <w:rFonts w:eastAsiaTheme="minorEastAsia"/>
          <w:color w:val="000000" w:themeColor="text1"/>
        </w:rPr>
        <w:t xml:space="preserve"> the bottom and the disks gett</w:t>
      </w:r>
      <w:r w:rsidR="00E53074" w:rsidRPr="00C17FCA">
        <w:rPr>
          <w:rFonts w:eastAsiaTheme="minorEastAsia"/>
          <w:color w:val="000000" w:themeColor="text1"/>
        </w:rPr>
        <w:t>ing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smaller as they are stacked. The goal is to move the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disks from the left</w:t>
      </w:r>
      <w:r w:rsidR="00E14FE5">
        <w:rPr>
          <w:rFonts w:eastAsiaTheme="minorEastAsia"/>
          <w:color w:val="000000" w:themeColor="text1"/>
        </w:rPr>
        <w:t>-</w:t>
      </w:r>
      <w:r w:rsidR="00E53074" w:rsidRPr="00C17FCA">
        <w:rPr>
          <w:rFonts w:eastAsiaTheme="minorEastAsia"/>
          <w:color w:val="000000" w:themeColor="text1"/>
        </w:rPr>
        <w:t>most peg to the right</w:t>
      </w:r>
      <w:r w:rsidR="00E14FE5">
        <w:rPr>
          <w:rFonts w:eastAsiaTheme="minorEastAsia"/>
          <w:color w:val="000000" w:themeColor="text1"/>
        </w:rPr>
        <w:t>-</w:t>
      </w:r>
      <w:r w:rsidR="00E53074" w:rsidRPr="00C17FCA">
        <w:rPr>
          <w:rFonts w:eastAsiaTheme="minorEastAsia"/>
          <w:color w:val="000000" w:themeColor="text1"/>
        </w:rPr>
        <w:t>most peg while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obeying three rules. First, only one disk can be moved at a time. Second, only the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top disk on any peg can be moved. Third, at no time can a larger disk be placed</w:t>
      </w:r>
      <w:r w:rsidR="00E53074">
        <w:rPr>
          <w:rFonts w:eastAsiaTheme="minorEastAsia"/>
          <w:color w:val="000000" w:themeColor="text1"/>
        </w:rPr>
        <w:t xml:space="preserve"> </w:t>
      </w:r>
      <w:r w:rsidR="00E53074" w:rsidRPr="00C17FCA">
        <w:rPr>
          <w:rFonts w:eastAsiaTheme="minorEastAsia"/>
          <w:color w:val="000000" w:themeColor="text1"/>
        </w:rPr>
        <w:t>on a small</w:t>
      </w:r>
      <w:r>
        <w:rPr>
          <w:rFonts w:eastAsiaTheme="minorEastAsia"/>
          <w:color w:val="000000" w:themeColor="text1"/>
        </w:rPr>
        <w:t>er</w:t>
      </w:r>
      <w:r w:rsidR="00E53074" w:rsidRPr="00C17FCA">
        <w:rPr>
          <w:rFonts w:eastAsiaTheme="minorEastAsia"/>
          <w:color w:val="000000" w:themeColor="text1"/>
        </w:rPr>
        <w:t xml:space="preserve"> disk.</w:t>
      </w:r>
      <w:r w:rsidR="00815536" w:rsidRPr="00815536">
        <w:t xml:space="preserve"> </w:t>
      </w:r>
    </w:p>
    <w:p w14:paraId="0A73FAB5" w14:textId="173F07E1" w:rsidR="00E53074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 w:rsidRPr="000A07C1">
        <w:rPr>
          <w:rFonts w:eastAsiaTheme="minorEastAsia"/>
          <w:b/>
          <w:color w:val="000000" w:themeColor="text1"/>
        </w:rPr>
        <w:t>a.</w:t>
      </w:r>
      <w:r w:rsidRPr="000A07C1">
        <w:rPr>
          <w:rFonts w:eastAsiaTheme="minorEastAsia"/>
          <w:color w:val="000000" w:themeColor="text1"/>
        </w:rPr>
        <w:t xml:space="preserve"> </w:t>
      </w:r>
      <w:r w:rsidRPr="00C17FCA">
        <w:rPr>
          <w:rFonts w:eastAsiaTheme="minorEastAsia"/>
          <w:color w:val="000000" w:themeColor="text1"/>
        </w:rPr>
        <w:t xml:space="preserve">If </w:t>
      </w:r>
      <w:proofErr w:type="gramStart"/>
      <w:r w:rsidRPr="00C17FCA">
        <w:rPr>
          <w:rFonts w:eastAsiaTheme="minorEastAsia"/>
          <w:i/>
          <w:color w:val="000000" w:themeColor="text1"/>
        </w:rPr>
        <w:t>a</w:t>
      </w:r>
      <w:r w:rsidRPr="00C17FCA">
        <w:rPr>
          <w:rFonts w:eastAsiaTheme="minorEastAsia"/>
          <w:i/>
          <w:color w:val="000000" w:themeColor="text1"/>
          <w:vertAlign w:val="subscript"/>
        </w:rPr>
        <w:t>n</w:t>
      </w:r>
      <w:proofErr w:type="gramEnd"/>
      <w:r w:rsidRPr="00C17FCA">
        <w:rPr>
          <w:rFonts w:eastAsiaTheme="minorEastAsia"/>
          <w:color w:val="000000" w:themeColor="text1"/>
        </w:rPr>
        <w:t xml:space="preserve"> is the number of moves it takes to solve a puzzle consisting of </w:t>
      </w:r>
      <w:r w:rsidRPr="00C17FCA">
        <w:rPr>
          <w:rFonts w:eastAsiaTheme="minorEastAsia"/>
          <w:i/>
          <w:color w:val="000000" w:themeColor="text1"/>
        </w:rPr>
        <w:t>n</w:t>
      </w:r>
      <w:r w:rsidRPr="00C17FCA">
        <w:rPr>
          <w:rFonts w:eastAsiaTheme="minorEastAsia"/>
          <w:color w:val="000000" w:themeColor="text1"/>
        </w:rPr>
        <w:t xml:space="preserve"> disks, discuss</w:t>
      </w:r>
      <w:r>
        <w:rPr>
          <w:rFonts w:eastAsiaTheme="minorEastAsia"/>
          <w:color w:val="000000" w:themeColor="text1"/>
        </w:rPr>
        <w:t xml:space="preserve"> </w:t>
      </w:r>
      <w:r w:rsidRPr="00C17FCA">
        <w:rPr>
          <w:rFonts w:eastAsiaTheme="minorEastAsia"/>
          <w:color w:val="000000" w:themeColor="text1"/>
        </w:rPr>
        <w:t xml:space="preserve">why the recursive formula </w:t>
      </w:r>
      <w:r w:rsidRPr="00C17FCA">
        <w:rPr>
          <w:rFonts w:eastAsiaTheme="minorEastAsia"/>
          <w:i/>
          <w:color w:val="000000" w:themeColor="text1"/>
        </w:rPr>
        <w:t>a</w:t>
      </w:r>
      <w:r w:rsidRPr="00C17FCA">
        <w:rPr>
          <w:rFonts w:eastAsiaTheme="minorEastAsia"/>
          <w:i/>
          <w:color w:val="000000" w:themeColor="text1"/>
          <w:vertAlign w:val="subscript"/>
        </w:rPr>
        <w:t>n</w:t>
      </w:r>
      <w:r w:rsidRPr="00C17FCA">
        <w:rPr>
          <w:rFonts w:eastAsiaTheme="minorEastAsia"/>
          <w:color w:val="000000" w:themeColor="text1"/>
        </w:rPr>
        <w:t xml:space="preserve"> = </w:t>
      </w:r>
      <w:r w:rsidRPr="00C17FCA">
        <w:rPr>
          <w:rFonts w:eastAsiaTheme="minorEastAsia"/>
          <w:i/>
          <w:color w:val="000000" w:themeColor="text1"/>
        </w:rPr>
        <w:t>a</w:t>
      </w:r>
      <w:r w:rsidRPr="00C17FCA">
        <w:rPr>
          <w:rFonts w:eastAsiaTheme="minorEastAsia"/>
          <w:i/>
          <w:color w:val="000000" w:themeColor="text1"/>
          <w:vertAlign w:val="subscript"/>
        </w:rPr>
        <w:t>n</w:t>
      </w:r>
      <w:r w:rsidRPr="00C17FCA">
        <w:rPr>
          <w:rFonts w:eastAsiaTheme="minorEastAsia"/>
          <w:color w:val="000000" w:themeColor="text1"/>
          <w:vertAlign w:val="subscript"/>
        </w:rPr>
        <w:t xml:space="preserve"> – 1</w:t>
      </w:r>
      <w:r w:rsidRPr="00C17FCA">
        <w:rPr>
          <w:rFonts w:eastAsiaTheme="minorEastAsia"/>
          <w:color w:val="000000" w:themeColor="text1"/>
        </w:rPr>
        <w:t xml:space="preserve"> + 1 + </w:t>
      </w:r>
      <w:r w:rsidRPr="00C17FCA">
        <w:rPr>
          <w:rFonts w:eastAsiaTheme="minorEastAsia"/>
          <w:i/>
          <w:color w:val="000000" w:themeColor="text1"/>
        </w:rPr>
        <w:t>a</w:t>
      </w:r>
      <w:r w:rsidRPr="00C17FCA">
        <w:rPr>
          <w:rFonts w:eastAsiaTheme="minorEastAsia"/>
          <w:i/>
          <w:color w:val="000000" w:themeColor="text1"/>
          <w:vertAlign w:val="subscript"/>
        </w:rPr>
        <w:t>n</w:t>
      </w:r>
      <w:r w:rsidRPr="00C17FCA">
        <w:rPr>
          <w:rFonts w:eastAsiaTheme="minorEastAsia"/>
          <w:color w:val="000000" w:themeColor="text1"/>
          <w:vertAlign w:val="subscript"/>
        </w:rPr>
        <w:t xml:space="preserve"> </w:t>
      </w:r>
      <w:r>
        <w:rPr>
          <w:rFonts w:eastAsiaTheme="minorEastAsia"/>
          <w:color w:val="000000" w:themeColor="text1"/>
          <w:vertAlign w:val="subscript"/>
        </w:rPr>
        <w:t>–</w:t>
      </w:r>
      <w:r w:rsidRPr="00C17FCA">
        <w:rPr>
          <w:rFonts w:eastAsiaTheme="minorEastAsia"/>
          <w:color w:val="000000" w:themeColor="text1"/>
          <w:vertAlign w:val="subscript"/>
        </w:rPr>
        <w:t xml:space="preserve"> 1</w:t>
      </w:r>
      <w:r w:rsidRPr="00C17FCA">
        <w:rPr>
          <w:rFonts w:eastAsiaTheme="minorEastAsia"/>
          <w:color w:val="000000" w:themeColor="text1"/>
        </w:rPr>
        <w:t xml:space="preserve"> makes sense.</w:t>
      </w:r>
      <w:r>
        <w:rPr>
          <w:rFonts w:eastAsiaTheme="minorEastAsia"/>
          <w:color w:val="000000" w:themeColor="text1"/>
        </w:rPr>
        <w:t xml:space="preserve"> </w:t>
      </w:r>
    </w:p>
    <w:p w14:paraId="0284E29D" w14:textId="2C1583CA" w:rsidR="0077321E" w:rsidRDefault="0077321E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b/>
          <w:i/>
          <w:color w:val="FF0000"/>
        </w:rPr>
      </w:pPr>
    </w:p>
    <w:p w14:paraId="1E65B3FE" w14:textId="0123D48D" w:rsidR="00E53074" w:rsidRPr="00C136BB" w:rsidRDefault="00E53074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eastAsiaTheme="minorEastAsia"/>
          <w:color w:val="000000" w:themeColor="text1"/>
        </w:rPr>
      </w:pPr>
      <w:r w:rsidRPr="000A07C1"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b</w:t>
      </w:r>
      <w:r w:rsidRPr="000A07C1">
        <w:rPr>
          <w:rFonts w:eastAsiaTheme="minorEastAsia"/>
          <w:b/>
          <w:color w:val="000000" w:themeColor="text1"/>
        </w:rPr>
        <w:t>.</w:t>
      </w:r>
      <w:r w:rsidRPr="000A07C1">
        <w:rPr>
          <w:rFonts w:eastAsiaTheme="minorEastAsia"/>
          <w:color w:val="000000" w:themeColor="text1"/>
        </w:rPr>
        <w:t xml:space="preserve"> </w:t>
      </w:r>
      <w:r w:rsidRPr="00C136BB">
        <w:rPr>
          <w:rFonts w:eastAsiaTheme="minorEastAsia"/>
          <w:color w:val="000000" w:themeColor="text1"/>
        </w:rPr>
        <w:t xml:space="preserve">Simplify the recursive formula. What is </w:t>
      </w:r>
      <w:r w:rsidRPr="00C136BB">
        <w:rPr>
          <w:rFonts w:eastAsiaTheme="minorEastAsia"/>
          <w:i/>
          <w:color w:val="000000" w:themeColor="text1"/>
        </w:rPr>
        <w:t>a</w:t>
      </w:r>
      <w:r w:rsidRPr="00C136BB">
        <w:rPr>
          <w:rFonts w:eastAsiaTheme="minorEastAsia"/>
          <w:color w:val="000000" w:themeColor="text1"/>
          <w:vertAlign w:val="subscript"/>
        </w:rPr>
        <w:t>1</w:t>
      </w:r>
      <w:r w:rsidRPr="00C136BB">
        <w:rPr>
          <w:rFonts w:eastAsiaTheme="minorEastAsia"/>
          <w:color w:val="000000" w:themeColor="text1"/>
        </w:rPr>
        <w:t>? Why?</w:t>
      </w:r>
      <w:r w:rsidRPr="00C136BB">
        <w:rPr>
          <w:rFonts w:eastAsiaTheme="minorEastAsia"/>
          <w:b/>
          <w:color w:val="FF0000"/>
        </w:rPr>
        <w:t xml:space="preserve"> </w:t>
      </w:r>
    </w:p>
    <w:p w14:paraId="4B511815" w14:textId="275DD003" w:rsidR="00A70453" w:rsidRDefault="00A70453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0BF52D2E" w14:textId="77777777" w:rsidR="0077321E" w:rsidRPr="00FE27B1" w:rsidRDefault="0077321E" w:rsidP="00E53074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color w:val="FF0000"/>
        </w:rPr>
      </w:pPr>
    </w:p>
    <w:p w14:paraId="26C3ED33" w14:textId="77777777" w:rsidR="00643ADA" w:rsidRDefault="00643ADA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5AE0D10" w14:textId="6CAC3D98" w:rsidR="00E53074" w:rsidRDefault="00586ED0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37</w:t>
      </w:r>
      <w:r w:rsidR="00E53074">
        <w:rPr>
          <w:rFonts w:eastAsiaTheme="minorEastAsia"/>
          <w:b/>
          <w:color w:val="000000" w:themeColor="text1"/>
        </w:rPr>
        <w:t>.</w:t>
      </w:r>
      <w:r w:rsidR="00E53074">
        <w:rPr>
          <w:rFonts w:eastAsiaTheme="minorEastAsia"/>
          <w:b/>
          <w:color w:val="000000" w:themeColor="text1"/>
        </w:rPr>
        <w:tab/>
      </w:r>
      <w:r w:rsidR="00E53074">
        <w:rPr>
          <w:rFonts w:eastAsiaTheme="minorEastAsia"/>
          <w:b/>
          <w:color w:val="3366FF"/>
        </w:rPr>
        <w:t>FIND THE ERROR</w:t>
      </w:r>
      <w:r w:rsidR="00E53074" w:rsidRPr="002D694C">
        <w:rPr>
          <w:rFonts w:eastAsiaTheme="minorEastAsia"/>
          <w:b/>
          <w:color w:val="3366FF"/>
        </w:rPr>
        <w:t xml:space="preserve"> </w:t>
      </w:r>
      <w:proofErr w:type="spellStart"/>
      <w:r w:rsidR="00E53074">
        <w:rPr>
          <w:rFonts w:eastAsiaTheme="minorEastAsia"/>
          <w:color w:val="000000" w:themeColor="text1"/>
        </w:rPr>
        <w:t>Pat</w:t>
      </w:r>
      <w:r w:rsidR="0077321E">
        <w:rPr>
          <w:rFonts w:eastAsiaTheme="minorEastAsia"/>
          <w:color w:val="000000" w:themeColor="text1"/>
        </w:rPr>
        <w:t>i</w:t>
      </w:r>
      <w:proofErr w:type="spellEnd"/>
      <w:r w:rsidR="00E53074">
        <w:rPr>
          <w:rFonts w:eastAsiaTheme="minorEastAsia"/>
          <w:color w:val="000000" w:themeColor="text1"/>
        </w:rPr>
        <w:t xml:space="preserve"> and L</w:t>
      </w:r>
      <w:r w:rsidR="0077321E">
        <w:rPr>
          <w:rFonts w:eastAsiaTheme="minorEastAsia"/>
          <w:color w:val="000000" w:themeColor="text1"/>
        </w:rPr>
        <w:t>i</w:t>
      </w:r>
      <w:r w:rsidR="00E53074">
        <w:rPr>
          <w:rFonts w:eastAsiaTheme="minorEastAsia"/>
          <w:color w:val="000000" w:themeColor="text1"/>
        </w:rPr>
        <w:t xml:space="preserve">nda are working on a math problem that involves the sequence </w:t>
      </w:r>
      <w:r w:rsidR="0077321E">
        <w:rPr>
          <w:rFonts w:eastAsiaTheme="minorEastAsia"/>
          <w:color w:val="000000" w:themeColor="text1"/>
        </w:rPr>
        <w:br/>
      </w:r>
      <w:r w:rsidR="00E53074">
        <w:rPr>
          <w:rFonts w:eastAsiaTheme="minorEastAsia"/>
          <w:color w:val="000000" w:themeColor="text1"/>
        </w:rPr>
        <w:t xml:space="preserve">2, –2, 2, –2, 2, … . </w:t>
      </w:r>
      <w:proofErr w:type="spellStart"/>
      <w:r w:rsidR="00E53074">
        <w:rPr>
          <w:rFonts w:eastAsiaTheme="minorEastAsia"/>
          <w:color w:val="000000" w:themeColor="text1"/>
        </w:rPr>
        <w:t>Pat</w:t>
      </w:r>
      <w:r w:rsidR="0077321E">
        <w:rPr>
          <w:rFonts w:eastAsiaTheme="minorEastAsia"/>
          <w:color w:val="000000" w:themeColor="text1"/>
        </w:rPr>
        <w:t>i</w:t>
      </w:r>
      <w:proofErr w:type="spellEnd"/>
      <w:r w:rsidR="00E53074">
        <w:rPr>
          <w:rFonts w:eastAsiaTheme="minorEastAsia"/>
          <w:color w:val="000000" w:themeColor="text1"/>
        </w:rPr>
        <w:t xml:space="preserve"> thinks that the sequence can be written as a recursive formula. L</w:t>
      </w:r>
      <w:r w:rsidR="0077321E">
        <w:rPr>
          <w:rFonts w:eastAsiaTheme="minorEastAsia"/>
          <w:color w:val="000000" w:themeColor="text1"/>
        </w:rPr>
        <w:t>i</w:t>
      </w:r>
      <w:r w:rsidR="00E53074">
        <w:rPr>
          <w:rFonts w:eastAsiaTheme="minorEastAsia"/>
          <w:color w:val="000000" w:themeColor="text1"/>
        </w:rPr>
        <w:t>nda believes that the sequence can be written as an explicit formula. Is either of them correct? Explain</w:t>
      </w:r>
      <w:r w:rsidR="0077321E">
        <w:rPr>
          <w:rFonts w:eastAsiaTheme="minorEastAsia"/>
          <w:color w:val="000000" w:themeColor="text1"/>
        </w:rPr>
        <w:t xml:space="preserve"> your reasoning</w:t>
      </w:r>
      <w:r w:rsidR="00E53074">
        <w:rPr>
          <w:rFonts w:eastAsiaTheme="minorEastAsia"/>
          <w:color w:val="000000" w:themeColor="text1"/>
        </w:rPr>
        <w:t xml:space="preserve">. </w:t>
      </w:r>
    </w:p>
    <w:p w14:paraId="7BAD3BC8" w14:textId="57D2F934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53AF2245" w14:textId="77777777" w:rsidR="0077321E" w:rsidRPr="00B22645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5137E40C" w14:textId="6D55216B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38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Find </w:t>
      </w:r>
      <w:r>
        <w:rPr>
          <w:rFonts w:eastAsiaTheme="minorEastAsia"/>
          <w:i/>
          <w:color w:val="000000" w:themeColor="text1"/>
        </w:rPr>
        <w:t>a</w:t>
      </w:r>
      <w:r w:rsidRPr="00FE3492">
        <w:rPr>
          <w:rFonts w:eastAsiaTheme="minorEastAsia"/>
          <w:color w:val="000000" w:themeColor="text1"/>
          <w:vertAlign w:val="subscript"/>
        </w:rPr>
        <w:t>1</w:t>
      </w:r>
      <w:r>
        <w:rPr>
          <w:rFonts w:eastAsiaTheme="minorEastAsia"/>
          <w:color w:val="000000" w:themeColor="text1"/>
        </w:rPr>
        <w:t xml:space="preserve"> for the sequence in which </w:t>
      </w:r>
      <w:r>
        <w:rPr>
          <w:rFonts w:eastAsiaTheme="minorEastAsia"/>
          <w:i/>
          <w:color w:val="000000" w:themeColor="text1"/>
        </w:rPr>
        <w:t>a</w:t>
      </w:r>
      <w:r w:rsidRPr="00FE3492">
        <w:rPr>
          <w:rFonts w:eastAsiaTheme="minorEastAsia"/>
          <w:color w:val="000000" w:themeColor="text1"/>
          <w:vertAlign w:val="subscript"/>
        </w:rPr>
        <w:t>4</w:t>
      </w:r>
      <w:r>
        <w:rPr>
          <w:rFonts w:eastAsiaTheme="minorEastAsia"/>
          <w:color w:val="000000" w:themeColor="text1"/>
        </w:rPr>
        <w:t xml:space="preserve"> = 1104 and </w:t>
      </w:r>
      <w:r>
        <w:rPr>
          <w:rFonts w:eastAsiaTheme="minorEastAsia"/>
          <w:i/>
          <w:color w:val="000000" w:themeColor="text1"/>
        </w:rPr>
        <w:t>a</w:t>
      </w:r>
      <w:r w:rsidRPr="00FE3492">
        <w:rPr>
          <w:rFonts w:eastAsiaTheme="minorEastAsia"/>
          <w:i/>
          <w:color w:val="000000" w:themeColor="text1"/>
          <w:vertAlign w:val="subscript"/>
        </w:rPr>
        <w:t>n</w:t>
      </w:r>
      <w:r>
        <w:rPr>
          <w:rFonts w:eastAsiaTheme="minorEastAsia"/>
          <w:color w:val="000000" w:themeColor="text1"/>
        </w:rPr>
        <w:t xml:space="preserve"> = 4</w:t>
      </w:r>
      <w:r>
        <w:rPr>
          <w:rFonts w:eastAsiaTheme="minorEastAsia"/>
          <w:i/>
          <w:color w:val="000000" w:themeColor="text1"/>
        </w:rPr>
        <w:t>a</w:t>
      </w:r>
      <w:r w:rsidRPr="00FE3492">
        <w:rPr>
          <w:rFonts w:eastAsiaTheme="minorEastAsia"/>
          <w:i/>
          <w:color w:val="000000" w:themeColor="text1"/>
          <w:vertAlign w:val="subscript"/>
        </w:rPr>
        <w:t>n</w:t>
      </w:r>
      <w:r w:rsidRPr="00FE3492">
        <w:rPr>
          <w:rFonts w:eastAsiaTheme="minorEastAsia"/>
          <w:color w:val="000000" w:themeColor="text1"/>
          <w:vertAlign w:val="subscript"/>
        </w:rPr>
        <w:t xml:space="preserve"> – 1</w:t>
      </w:r>
      <w:r>
        <w:rPr>
          <w:rFonts w:eastAsiaTheme="minorEastAsia"/>
          <w:color w:val="000000" w:themeColor="text1"/>
        </w:rPr>
        <w:t xml:space="preserve"> + 16. </w:t>
      </w:r>
    </w:p>
    <w:p w14:paraId="6D3FA616" w14:textId="00C29DDE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452EF73C" w14:textId="77777777" w:rsidR="0077321E" w:rsidRPr="00B22645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683473E7" w14:textId="7596B4B5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39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ANALYZE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Determine whether the following statement is </w:t>
      </w:r>
      <w:r>
        <w:rPr>
          <w:rFonts w:eastAsiaTheme="minorEastAsia"/>
          <w:i/>
          <w:color w:val="000000" w:themeColor="text1"/>
        </w:rPr>
        <w:t>true</w:t>
      </w:r>
      <w:r>
        <w:rPr>
          <w:rFonts w:eastAsiaTheme="minorEastAsia"/>
          <w:color w:val="000000" w:themeColor="text1"/>
        </w:rPr>
        <w:t xml:space="preserve"> or </w:t>
      </w:r>
      <w:r>
        <w:rPr>
          <w:rFonts w:eastAsiaTheme="minorEastAsia"/>
          <w:i/>
          <w:color w:val="000000" w:themeColor="text1"/>
        </w:rPr>
        <w:t>false</w:t>
      </w:r>
      <w:r>
        <w:rPr>
          <w:rFonts w:eastAsiaTheme="minorEastAsia"/>
          <w:color w:val="000000" w:themeColor="text1"/>
        </w:rPr>
        <w:t xml:space="preserve">. Justify your </w:t>
      </w:r>
      <w:r w:rsidR="0077321E">
        <w:rPr>
          <w:rFonts w:eastAsiaTheme="minorEastAsia"/>
          <w:color w:val="000000" w:themeColor="text1"/>
        </w:rPr>
        <w:t>argument</w:t>
      </w:r>
      <w:r>
        <w:rPr>
          <w:rFonts w:eastAsiaTheme="minorEastAsia"/>
          <w:color w:val="000000" w:themeColor="text1"/>
        </w:rPr>
        <w:t>.</w:t>
      </w:r>
    </w:p>
    <w:p w14:paraId="3F4F5310" w14:textId="4AA63AA3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i/>
          <w:color w:val="000000" w:themeColor="text1"/>
        </w:rPr>
        <w:t xml:space="preserve">There is only one recursive formula for every sequence. </w:t>
      </w:r>
    </w:p>
    <w:p w14:paraId="3872FD32" w14:textId="35CF8B5F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762280E4" w14:textId="77777777" w:rsidR="0077321E" w:rsidRPr="00B22645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61326719" w14:textId="4DB50F90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40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PERSEVERE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Find a recursive formula for 4, 9, 19, 39, 79, … . </w:t>
      </w:r>
    </w:p>
    <w:p w14:paraId="6E523822" w14:textId="24B7B2AD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364E5676" w14:textId="77777777" w:rsidR="0077321E" w:rsidRPr="00B22645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65AA2590" w14:textId="3CBF9492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41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WRITE</w:t>
      </w:r>
      <w:r w:rsidRPr="002D694C">
        <w:rPr>
          <w:rFonts w:eastAsiaTheme="minorEastAsia"/>
          <w:b/>
          <w:color w:val="3366FF"/>
        </w:rPr>
        <w:t xml:space="preserve"> </w:t>
      </w:r>
      <w:r>
        <w:rPr>
          <w:rFonts w:eastAsiaTheme="minorEastAsia"/>
          <w:color w:val="000000" w:themeColor="text1"/>
        </w:rPr>
        <w:t xml:space="preserve">Explain the difference between an explicit formula and a recursive formula. </w:t>
      </w:r>
    </w:p>
    <w:p w14:paraId="74B2E0A8" w14:textId="7657CEDF" w:rsidR="00A541CD" w:rsidRDefault="00A541CD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21A83155" w14:textId="77777777" w:rsidR="0077321E" w:rsidRPr="00B22645" w:rsidRDefault="0077321E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18"/>
          <w:szCs w:val="18"/>
          <w:highlight w:val="yellow"/>
        </w:rPr>
      </w:pPr>
    </w:p>
    <w:p w14:paraId="4B6FEC57" w14:textId="10CD2C14" w:rsidR="00E53074" w:rsidRDefault="00E53074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CB4ED3">
        <w:rPr>
          <w:rFonts w:eastAsiaTheme="minorEastAsia"/>
          <w:b/>
          <w:color w:val="000000" w:themeColor="text1"/>
        </w:rPr>
        <w:t>42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CREATE</w:t>
      </w:r>
      <w:r w:rsidRPr="002D694C">
        <w:rPr>
          <w:rFonts w:eastAsiaTheme="minorEastAsia"/>
          <w:b/>
          <w:color w:val="3366FF"/>
        </w:rPr>
        <w:t xml:space="preserve"> </w:t>
      </w:r>
      <w:r w:rsidRPr="00CD6B16">
        <w:t>Give a counterexample for the following statement</w:t>
      </w:r>
      <w:r w:rsidR="00503F9D">
        <w:t>:</w:t>
      </w:r>
    </w:p>
    <w:p w14:paraId="24E12F3E" w14:textId="0378E171" w:rsidR="00E53074" w:rsidRPr="00D91E89" w:rsidRDefault="00E53074" w:rsidP="0023281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Pr="00CD6B16">
        <w:t xml:space="preserve">In a recursive sequence, if </w:t>
      </w:r>
      <w:r w:rsidR="002579C4" w:rsidRPr="002579C4">
        <w:rPr>
          <w:i/>
        </w:rPr>
        <w:t>a</w:t>
      </w:r>
      <w:r w:rsidR="002579C4" w:rsidRPr="002579C4">
        <w:rPr>
          <w:vertAlign w:val="subscript"/>
        </w:rPr>
        <w:t>1</w:t>
      </w:r>
      <w:r w:rsidRPr="00CD6B16">
        <w:t xml:space="preserve"> =</w:t>
      </w:r>
      <w:r w:rsidR="002579C4" w:rsidRPr="002579C4">
        <w:rPr>
          <w:i/>
        </w:rPr>
        <w:t xml:space="preserve"> a</w:t>
      </w:r>
      <w:r w:rsidR="002579C4">
        <w:rPr>
          <w:vertAlign w:val="subscript"/>
        </w:rPr>
        <w:t>2</w:t>
      </w:r>
      <w:r w:rsidRPr="00CD6B16">
        <w:t xml:space="preserve">, then </w:t>
      </w:r>
      <w:r w:rsidR="002579C4" w:rsidRPr="002579C4">
        <w:rPr>
          <w:i/>
        </w:rPr>
        <w:t>a</w:t>
      </w:r>
      <w:r w:rsidR="002579C4">
        <w:rPr>
          <w:vertAlign w:val="subscript"/>
        </w:rPr>
        <w:t>2</w:t>
      </w:r>
      <w:r w:rsidRPr="00CD6B16">
        <w:t xml:space="preserve"> =</w:t>
      </w:r>
      <w:r w:rsidR="002579C4" w:rsidRPr="002579C4">
        <w:rPr>
          <w:i/>
        </w:rPr>
        <w:t xml:space="preserve"> a</w:t>
      </w:r>
      <w:r w:rsidR="002579C4">
        <w:rPr>
          <w:vertAlign w:val="subscript"/>
        </w:rPr>
        <w:t>3</w:t>
      </w:r>
      <w:r w:rsidRPr="00CD6B16">
        <w:t>, and so on.</w:t>
      </w:r>
      <w:r w:rsidRPr="00CD6B16">
        <w:rPr>
          <w:rFonts w:eastAsiaTheme="minorEastAsia"/>
          <w:b/>
          <w:color w:val="FF0000"/>
        </w:rPr>
        <w:t xml:space="preserve"> </w:t>
      </w:r>
    </w:p>
    <w:p w14:paraId="774EDE19" w14:textId="608179C9" w:rsidR="00A61C28" w:rsidRPr="00A70453" w:rsidRDefault="00A61C28" w:rsidP="00E53074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A6A6A6" w:themeColor="background1" w:themeShade="A6"/>
        </w:rPr>
      </w:pPr>
    </w:p>
    <w:sectPr w:rsidR="00A61C28" w:rsidRPr="00A70453" w:rsidSect="002A5632">
      <w:headerReference w:type="default" r:id="rId19"/>
      <w:footerReference w:type="default" r:id="rId20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8E7478" w14:textId="77777777" w:rsidR="00467AA5" w:rsidRDefault="00467AA5" w:rsidP="003F4D1C">
      <w:pPr>
        <w:spacing w:after="0" w:line="240" w:lineRule="auto"/>
      </w:pPr>
      <w:r>
        <w:separator/>
      </w:r>
    </w:p>
  </w:endnote>
  <w:endnote w:type="continuationSeparator" w:id="0">
    <w:p w14:paraId="4C1ABE94" w14:textId="77777777" w:rsidR="00467AA5" w:rsidRDefault="00467AA5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altName w:val="Tahoma"/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57A6C4D8" w:rsidR="003F4D1C" w:rsidRPr="00010425" w:rsidRDefault="009433AA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Recursive Formulas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Algebra </w:t>
    </w:r>
    <w:r w:rsidR="0019235E">
      <w:rPr>
        <w:rFonts w:ascii="Arial" w:hAnsi="Arial" w:cs="Arial"/>
        <w:bCs/>
        <w:i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7628E" w14:textId="77777777" w:rsidR="00467AA5" w:rsidRDefault="00467AA5" w:rsidP="003F4D1C">
      <w:pPr>
        <w:spacing w:after="0" w:line="240" w:lineRule="auto"/>
      </w:pPr>
      <w:r>
        <w:separator/>
      </w:r>
    </w:p>
  </w:footnote>
  <w:footnote w:type="continuationSeparator" w:id="0">
    <w:p w14:paraId="5CA27CEC" w14:textId="77777777" w:rsidR="00467AA5" w:rsidRDefault="00467AA5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4CAC"/>
    <w:multiLevelType w:val="multilevel"/>
    <w:tmpl w:val="7252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D53092F"/>
    <w:multiLevelType w:val="hybridMultilevel"/>
    <w:tmpl w:val="23DC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06633"/>
    <w:multiLevelType w:val="multilevel"/>
    <w:tmpl w:val="22D2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FCE70FC"/>
    <w:multiLevelType w:val="multilevel"/>
    <w:tmpl w:val="787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305E03"/>
    <w:multiLevelType w:val="multilevel"/>
    <w:tmpl w:val="E00E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8B5548"/>
    <w:multiLevelType w:val="hybridMultilevel"/>
    <w:tmpl w:val="07E65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0"/>
  </w:num>
  <w:num w:numId="3">
    <w:abstractNumId w:val="9"/>
  </w:num>
  <w:num w:numId="4">
    <w:abstractNumId w:val="14"/>
  </w:num>
  <w:num w:numId="5">
    <w:abstractNumId w:val="12"/>
  </w:num>
  <w:num w:numId="6">
    <w:abstractNumId w:val="10"/>
  </w:num>
  <w:num w:numId="7">
    <w:abstractNumId w:val="2"/>
  </w:num>
  <w:num w:numId="8">
    <w:abstractNumId w:val="7"/>
  </w:num>
  <w:num w:numId="9">
    <w:abstractNumId w:val="0"/>
  </w:num>
  <w:num w:numId="10">
    <w:abstractNumId w:val="4"/>
  </w:num>
  <w:num w:numId="11">
    <w:abstractNumId w:val="13"/>
  </w:num>
  <w:num w:numId="12">
    <w:abstractNumId w:val="18"/>
  </w:num>
  <w:num w:numId="13">
    <w:abstractNumId w:val="11"/>
  </w:num>
  <w:num w:numId="14">
    <w:abstractNumId w:val="1"/>
  </w:num>
  <w:num w:numId="15">
    <w:abstractNumId w:val="19"/>
  </w:num>
  <w:num w:numId="16">
    <w:abstractNumId w:val="17"/>
  </w:num>
  <w:num w:numId="17">
    <w:abstractNumId w:val="3"/>
  </w:num>
  <w:num w:numId="18">
    <w:abstractNumId w:val="8"/>
  </w:num>
  <w:num w:numId="19">
    <w:abstractNumId w:val="16"/>
  </w:num>
  <w:num w:numId="20">
    <w:abstractNumId w:val="5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0535A"/>
    <w:rsid w:val="00010425"/>
    <w:rsid w:val="000229B3"/>
    <w:rsid w:val="00023E4A"/>
    <w:rsid w:val="00033BA8"/>
    <w:rsid w:val="00036443"/>
    <w:rsid w:val="00037B86"/>
    <w:rsid w:val="0004745E"/>
    <w:rsid w:val="00052F72"/>
    <w:rsid w:val="00057166"/>
    <w:rsid w:val="0006307E"/>
    <w:rsid w:val="00065CB0"/>
    <w:rsid w:val="00070E34"/>
    <w:rsid w:val="00071B54"/>
    <w:rsid w:val="00090A9D"/>
    <w:rsid w:val="00092822"/>
    <w:rsid w:val="00092BEA"/>
    <w:rsid w:val="000A0323"/>
    <w:rsid w:val="000B52C9"/>
    <w:rsid w:val="000C272B"/>
    <w:rsid w:val="000C3EBC"/>
    <w:rsid w:val="000C3FFF"/>
    <w:rsid w:val="000C4456"/>
    <w:rsid w:val="000E2579"/>
    <w:rsid w:val="000F2DE2"/>
    <w:rsid w:val="00104EEA"/>
    <w:rsid w:val="0012087D"/>
    <w:rsid w:val="00143D27"/>
    <w:rsid w:val="00143DC9"/>
    <w:rsid w:val="001530D5"/>
    <w:rsid w:val="00171EE0"/>
    <w:rsid w:val="00186F55"/>
    <w:rsid w:val="0019235E"/>
    <w:rsid w:val="00195531"/>
    <w:rsid w:val="001A277B"/>
    <w:rsid w:val="001A315A"/>
    <w:rsid w:val="001B0D44"/>
    <w:rsid w:val="001C2637"/>
    <w:rsid w:val="001C328F"/>
    <w:rsid w:val="001C3480"/>
    <w:rsid w:val="001D1E0B"/>
    <w:rsid w:val="001D6EC2"/>
    <w:rsid w:val="001E2BE5"/>
    <w:rsid w:val="001F1518"/>
    <w:rsid w:val="001F2184"/>
    <w:rsid w:val="00232817"/>
    <w:rsid w:val="002357F6"/>
    <w:rsid w:val="00235E3E"/>
    <w:rsid w:val="002477C2"/>
    <w:rsid w:val="00250F67"/>
    <w:rsid w:val="00251D3B"/>
    <w:rsid w:val="00255E27"/>
    <w:rsid w:val="00256876"/>
    <w:rsid w:val="002576DE"/>
    <w:rsid w:val="002579C4"/>
    <w:rsid w:val="00261F15"/>
    <w:rsid w:val="002631D1"/>
    <w:rsid w:val="00270F82"/>
    <w:rsid w:val="00271C35"/>
    <w:rsid w:val="00275189"/>
    <w:rsid w:val="00276C1D"/>
    <w:rsid w:val="00284777"/>
    <w:rsid w:val="00291CC0"/>
    <w:rsid w:val="002A5632"/>
    <w:rsid w:val="002B1B4B"/>
    <w:rsid w:val="002B23F0"/>
    <w:rsid w:val="002B2A83"/>
    <w:rsid w:val="002D531F"/>
    <w:rsid w:val="002E7953"/>
    <w:rsid w:val="002F42CD"/>
    <w:rsid w:val="003010F4"/>
    <w:rsid w:val="00304C9F"/>
    <w:rsid w:val="003056AF"/>
    <w:rsid w:val="00312EEE"/>
    <w:rsid w:val="00324377"/>
    <w:rsid w:val="00327597"/>
    <w:rsid w:val="00343127"/>
    <w:rsid w:val="00350D74"/>
    <w:rsid w:val="00382D35"/>
    <w:rsid w:val="00385C92"/>
    <w:rsid w:val="003A49FD"/>
    <w:rsid w:val="003B3591"/>
    <w:rsid w:val="003B5711"/>
    <w:rsid w:val="003C16DA"/>
    <w:rsid w:val="003D0DD1"/>
    <w:rsid w:val="003D1E85"/>
    <w:rsid w:val="003E077F"/>
    <w:rsid w:val="003E23E5"/>
    <w:rsid w:val="003F4D1C"/>
    <w:rsid w:val="003F4F21"/>
    <w:rsid w:val="00401C91"/>
    <w:rsid w:val="00407661"/>
    <w:rsid w:val="00412507"/>
    <w:rsid w:val="00422495"/>
    <w:rsid w:val="004228A6"/>
    <w:rsid w:val="00436BB1"/>
    <w:rsid w:val="00441CD5"/>
    <w:rsid w:val="0046577E"/>
    <w:rsid w:val="00467AA5"/>
    <w:rsid w:val="00473E48"/>
    <w:rsid w:val="00475CFE"/>
    <w:rsid w:val="004979BB"/>
    <w:rsid w:val="004A4172"/>
    <w:rsid w:val="004A7398"/>
    <w:rsid w:val="004B1923"/>
    <w:rsid w:val="004B2234"/>
    <w:rsid w:val="004B5F8B"/>
    <w:rsid w:val="004C339A"/>
    <w:rsid w:val="004D05D6"/>
    <w:rsid w:val="004D0E23"/>
    <w:rsid w:val="004D294B"/>
    <w:rsid w:val="004E7DA7"/>
    <w:rsid w:val="004F1BDE"/>
    <w:rsid w:val="004F32AB"/>
    <w:rsid w:val="004F5B76"/>
    <w:rsid w:val="00503F9D"/>
    <w:rsid w:val="00504E70"/>
    <w:rsid w:val="00507402"/>
    <w:rsid w:val="0051188A"/>
    <w:rsid w:val="0051269A"/>
    <w:rsid w:val="0051325F"/>
    <w:rsid w:val="00513CC8"/>
    <w:rsid w:val="00522CAB"/>
    <w:rsid w:val="00524FC7"/>
    <w:rsid w:val="00530A28"/>
    <w:rsid w:val="00535F58"/>
    <w:rsid w:val="0054098D"/>
    <w:rsid w:val="005441C8"/>
    <w:rsid w:val="00544FB0"/>
    <w:rsid w:val="00555CE2"/>
    <w:rsid w:val="00567AEE"/>
    <w:rsid w:val="005823AB"/>
    <w:rsid w:val="00584F4F"/>
    <w:rsid w:val="00586ED0"/>
    <w:rsid w:val="00591662"/>
    <w:rsid w:val="00593E6F"/>
    <w:rsid w:val="005C09F5"/>
    <w:rsid w:val="005C7422"/>
    <w:rsid w:val="005D0339"/>
    <w:rsid w:val="005D1545"/>
    <w:rsid w:val="005D2F25"/>
    <w:rsid w:val="005D6538"/>
    <w:rsid w:val="005E2C54"/>
    <w:rsid w:val="00602341"/>
    <w:rsid w:val="006036B8"/>
    <w:rsid w:val="006057F3"/>
    <w:rsid w:val="00610DE3"/>
    <w:rsid w:val="00611ABE"/>
    <w:rsid w:val="00615A56"/>
    <w:rsid w:val="006231C6"/>
    <w:rsid w:val="006308DC"/>
    <w:rsid w:val="00631240"/>
    <w:rsid w:val="006321BC"/>
    <w:rsid w:val="00642082"/>
    <w:rsid w:val="00643ADA"/>
    <w:rsid w:val="00647EBE"/>
    <w:rsid w:val="0068295A"/>
    <w:rsid w:val="00683D49"/>
    <w:rsid w:val="006926E2"/>
    <w:rsid w:val="00696E64"/>
    <w:rsid w:val="006A38A0"/>
    <w:rsid w:val="006B115F"/>
    <w:rsid w:val="006B5672"/>
    <w:rsid w:val="006C0ED0"/>
    <w:rsid w:val="006C22AF"/>
    <w:rsid w:val="006C510C"/>
    <w:rsid w:val="006D3063"/>
    <w:rsid w:val="006D4139"/>
    <w:rsid w:val="006D51B8"/>
    <w:rsid w:val="006D7D0C"/>
    <w:rsid w:val="006E7C67"/>
    <w:rsid w:val="00701F31"/>
    <w:rsid w:val="007076CC"/>
    <w:rsid w:val="007079B6"/>
    <w:rsid w:val="00712844"/>
    <w:rsid w:val="00717FAE"/>
    <w:rsid w:val="00743B11"/>
    <w:rsid w:val="0074702F"/>
    <w:rsid w:val="00765F3B"/>
    <w:rsid w:val="00770264"/>
    <w:rsid w:val="00773084"/>
    <w:rsid w:val="0077321E"/>
    <w:rsid w:val="00774EC2"/>
    <w:rsid w:val="00776782"/>
    <w:rsid w:val="007823E0"/>
    <w:rsid w:val="007922C8"/>
    <w:rsid w:val="00793491"/>
    <w:rsid w:val="00793F55"/>
    <w:rsid w:val="007A0244"/>
    <w:rsid w:val="007A76A2"/>
    <w:rsid w:val="007C05FF"/>
    <w:rsid w:val="007C6827"/>
    <w:rsid w:val="007C74B8"/>
    <w:rsid w:val="007D2B96"/>
    <w:rsid w:val="007E0674"/>
    <w:rsid w:val="007E380A"/>
    <w:rsid w:val="007F7AB2"/>
    <w:rsid w:val="00801F16"/>
    <w:rsid w:val="008140BA"/>
    <w:rsid w:val="00815536"/>
    <w:rsid w:val="00816D1F"/>
    <w:rsid w:val="00817ADD"/>
    <w:rsid w:val="008217CC"/>
    <w:rsid w:val="00827015"/>
    <w:rsid w:val="008275D0"/>
    <w:rsid w:val="008437C9"/>
    <w:rsid w:val="00843E96"/>
    <w:rsid w:val="00852E24"/>
    <w:rsid w:val="008556B7"/>
    <w:rsid w:val="00855C88"/>
    <w:rsid w:val="00856BB0"/>
    <w:rsid w:val="00863B14"/>
    <w:rsid w:val="00877300"/>
    <w:rsid w:val="00882099"/>
    <w:rsid w:val="008909C8"/>
    <w:rsid w:val="008954AD"/>
    <w:rsid w:val="008A4203"/>
    <w:rsid w:val="008C7C84"/>
    <w:rsid w:val="008D014A"/>
    <w:rsid w:val="008D4235"/>
    <w:rsid w:val="008E01CB"/>
    <w:rsid w:val="008E4121"/>
    <w:rsid w:val="008E6C01"/>
    <w:rsid w:val="008E7751"/>
    <w:rsid w:val="008F1248"/>
    <w:rsid w:val="008F1727"/>
    <w:rsid w:val="008F4BA7"/>
    <w:rsid w:val="008F525B"/>
    <w:rsid w:val="00904DEE"/>
    <w:rsid w:val="00916F63"/>
    <w:rsid w:val="00942411"/>
    <w:rsid w:val="0094324C"/>
    <w:rsid w:val="009433AA"/>
    <w:rsid w:val="00951112"/>
    <w:rsid w:val="009524CA"/>
    <w:rsid w:val="009626D9"/>
    <w:rsid w:val="00973E58"/>
    <w:rsid w:val="0097462F"/>
    <w:rsid w:val="00974665"/>
    <w:rsid w:val="00976550"/>
    <w:rsid w:val="00982375"/>
    <w:rsid w:val="00983F6A"/>
    <w:rsid w:val="009908EB"/>
    <w:rsid w:val="0099142B"/>
    <w:rsid w:val="00992499"/>
    <w:rsid w:val="00993A25"/>
    <w:rsid w:val="0099764C"/>
    <w:rsid w:val="00997C1A"/>
    <w:rsid w:val="009A185B"/>
    <w:rsid w:val="009A7734"/>
    <w:rsid w:val="009B51E9"/>
    <w:rsid w:val="009B5B4D"/>
    <w:rsid w:val="009C2F62"/>
    <w:rsid w:val="009C54F0"/>
    <w:rsid w:val="009C7504"/>
    <w:rsid w:val="009D3482"/>
    <w:rsid w:val="009D53BF"/>
    <w:rsid w:val="009E16BD"/>
    <w:rsid w:val="009E62EB"/>
    <w:rsid w:val="009F76FC"/>
    <w:rsid w:val="00A00E5F"/>
    <w:rsid w:val="00A11ACB"/>
    <w:rsid w:val="00A146A5"/>
    <w:rsid w:val="00A14C6A"/>
    <w:rsid w:val="00A219FF"/>
    <w:rsid w:val="00A25194"/>
    <w:rsid w:val="00A334BA"/>
    <w:rsid w:val="00A373AF"/>
    <w:rsid w:val="00A40FB0"/>
    <w:rsid w:val="00A42BBF"/>
    <w:rsid w:val="00A44169"/>
    <w:rsid w:val="00A44B04"/>
    <w:rsid w:val="00A541CD"/>
    <w:rsid w:val="00A60AD3"/>
    <w:rsid w:val="00A615FD"/>
    <w:rsid w:val="00A61C28"/>
    <w:rsid w:val="00A70453"/>
    <w:rsid w:val="00A74C0D"/>
    <w:rsid w:val="00A92528"/>
    <w:rsid w:val="00A946D1"/>
    <w:rsid w:val="00AA0304"/>
    <w:rsid w:val="00AB023E"/>
    <w:rsid w:val="00AC2003"/>
    <w:rsid w:val="00AC5F0B"/>
    <w:rsid w:val="00AD175F"/>
    <w:rsid w:val="00AD22FD"/>
    <w:rsid w:val="00AD57C2"/>
    <w:rsid w:val="00AD71CA"/>
    <w:rsid w:val="00AE1E82"/>
    <w:rsid w:val="00AE6D40"/>
    <w:rsid w:val="00AF6538"/>
    <w:rsid w:val="00B22645"/>
    <w:rsid w:val="00B23EED"/>
    <w:rsid w:val="00B264DA"/>
    <w:rsid w:val="00B27B40"/>
    <w:rsid w:val="00B35C7B"/>
    <w:rsid w:val="00B5066F"/>
    <w:rsid w:val="00B7170F"/>
    <w:rsid w:val="00B73446"/>
    <w:rsid w:val="00B73C10"/>
    <w:rsid w:val="00B90613"/>
    <w:rsid w:val="00B95A1F"/>
    <w:rsid w:val="00B963BC"/>
    <w:rsid w:val="00B966A4"/>
    <w:rsid w:val="00BB480C"/>
    <w:rsid w:val="00BB777D"/>
    <w:rsid w:val="00BC083C"/>
    <w:rsid w:val="00BC1245"/>
    <w:rsid w:val="00BD4A9A"/>
    <w:rsid w:val="00BD58AA"/>
    <w:rsid w:val="00BE2798"/>
    <w:rsid w:val="00BE3DDA"/>
    <w:rsid w:val="00BE47E5"/>
    <w:rsid w:val="00BF1475"/>
    <w:rsid w:val="00BF2552"/>
    <w:rsid w:val="00BF37A8"/>
    <w:rsid w:val="00C15F38"/>
    <w:rsid w:val="00C21546"/>
    <w:rsid w:val="00C30579"/>
    <w:rsid w:val="00C458E3"/>
    <w:rsid w:val="00C61651"/>
    <w:rsid w:val="00C6384F"/>
    <w:rsid w:val="00C745F3"/>
    <w:rsid w:val="00C92A47"/>
    <w:rsid w:val="00C94AF5"/>
    <w:rsid w:val="00CB4ED3"/>
    <w:rsid w:val="00CC359D"/>
    <w:rsid w:val="00CC4334"/>
    <w:rsid w:val="00CD2A04"/>
    <w:rsid w:val="00CE4B4E"/>
    <w:rsid w:val="00CF2ADA"/>
    <w:rsid w:val="00CF6EE5"/>
    <w:rsid w:val="00D026E3"/>
    <w:rsid w:val="00D443DC"/>
    <w:rsid w:val="00D50400"/>
    <w:rsid w:val="00D61C55"/>
    <w:rsid w:val="00D6591C"/>
    <w:rsid w:val="00D65D34"/>
    <w:rsid w:val="00D75BF2"/>
    <w:rsid w:val="00D8197C"/>
    <w:rsid w:val="00D91350"/>
    <w:rsid w:val="00DA1381"/>
    <w:rsid w:val="00DA5FCD"/>
    <w:rsid w:val="00DB334A"/>
    <w:rsid w:val="00DD149D"/>
    <w:rsid w:val="00DD70ED"/>
    <w:rsid w:val="00DE1078"/>
    <w:rsid w:val="00DE4C47"/>
    <w:rsid w:val="00DE7419"/>
    <w:rsid w:val="00E01484"/>
    <w:rsid w:val="00E05413"/>
    <w:rsid w:val="00E05B7F"/>
    <w:rsid w:val="00E0744E"/>
    <w:rsid w:val="00E076AA"/>
    <w:rsid w:val="00E07C2A"/>
    <w:rsid w:val="00E14FE5"/>
    <w:rsid w:val="00E340E2"/>
    <w:rsid w:val="00E40877"/>
    <w:rsid w:val="00E473C2"/>
    <w:rsid w:val="00E53074"/>
    <w:rsid w:val="00E56D21"/>
    <w:rsid w:val="00E668A9"/>
    <w:rsid w:val="00E82CCA"/>
    <w:rsid w:val="00E86B0A"/>
    <w:rsid w:val="00E94B61"/>
    <w:rsid w:val="00EB2A06"/>
    <w:rsid w:val="00ED0728"/>
    <w:rsid w:val="00F00F45"/>
    <w:rsid w:val="00F20E8F"/>
    <w:rsid w:val="00F21CE5"/>
    <w:rsid w:val="00F26538"/>
    <w:rsid w:val="00F3543C"/>
    <w:rsid w:val="00F425FF"/>
    <w:rsid w:val="00F44B03"/>
    <w:rsid w:val="00F44C94"/>
    <w:rsid w:val="00F50836"/>
    <w:rsid w:val="00F50FFC"/>
    <w:rsid w:val="00F60A59"/>
    <w:rsid w:val="00F61812"/>
    <w:rsid w:val="00F61DDC"/>
    <w:rsid w:val="00F678A3"/>
    <w:rsid w:val="00F74021"/>
    <w:rsid w:val="00F74D7F"/>
    <w:rsid w:val="00F77F7F"/>
    <w:rsid w:val="00F80813"/>
    <w:rsid w:val="00F82251"/>
    <w:rsid w:val="00F82946"/>
    <w:rsid w:val="00F8397B"/>
    <w:rsid w:val="00F86F52"/>
    <w:rsid w:val="00FA152F"/>
    <w:rsid w:val="00FB577D"/>
    <w:rsid w:val="00FC2FF2"/>
    <w:rsid w:val="00FC77CB"/>
    <w:rsid w:val="00FD540F"/>
    <w:rsid w:val="00FD6B35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4:docId w14:val="61A591F2"/>
  <w15:docId w15:val="{06D996EE-A692-413E-9784-09D5F5189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543C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3C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543C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F3543C"/>
  </w:style>
  <w:style w:type="character" w:customStyle="1" w:styleId="blue-text">
    <w:name w:val="blue-text"/>
    <w:basedOn w:val="DefaultParagraphFont"/>
    <w:rsid w:val="00F3543C"/>
  </w:style>
  <w:style w:type="character" w:customStyle="1" w:styleId="NoSpacingChar">
    <w:name w:val="No Spacing Char"/>
    <w:basedOn w:val="DefaultParagraphFont"/>
    <w:link w:val="NoSpacing"/>
    <w:uiPriority w:val="1"/>
    <w:locked/>
    <w:rsid w:val="00F3543C"/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010F4"/>
    <w:rPr>
      <w:color w:val="0000FF" w:themeColor="hyperlink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010F4"/>
    <w:pPr>
      <w:pBdr>
        <w:bottom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010F4"/>
    <w:pPr>
      <w:pBdr>
        <w:top w:val="single" w:sz="6" w:space="1" w:color="auto"/>
      </w:pBdr>
      <w:spacing w:after="0" w:line="240" w:lineRule="auto"/>
      <w:jc w:val="center"/>
    </w:pPr>
    <w:rPr>
      <w:rFonts w:ascii="Arial" w:eastAsiaTheme="minorHAnsi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010F4"/>
    <w:rPr>
      <w:rFonts w:ascii="Arial" w:eastAsiaTheme="minorHAnsi" w:hAnsi="Arial" w:cs="Arial"/>
      <w:vanish/>
      <w:sz w:val="16"/>
      <w:szCs w:val="16"/>
    </w:rPr>
  </w:style>
  <w:style w:type="paragraph" w:customStyle="1" w:styleId="visually-hidden">
    <w:name w:val="visually-hidden"/>
    <w:basedOn w:val="Normal"/>
    <w:rsid w:val="00E5307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mn">
    <w:name w:val="mn"/>
    <w:basedOn w:val="DefaultParagraphFont"/>
    <w:rsid w:val="00E53074"/>
  </w:style>
  <w:style w:type="character" w:customStyle="1" w:styleId="mo">
    <w:name w:val="mo"/>
    <w:basedOn w:val="DefaultParagraphFont"/>
    <w:rsid w:val="00E53074"/>
  </w:style>
  <w:style w:type="character" w:customStyle="1" w:styleId="dle-air-a11y">
    <w:name w:val="dle-air-a11y"/>
    <w:basedOn w:val="DefaultParagraphFont"/>
    <w:rsid w:val="00E53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E30A1E-8422-46B4-BD23-F6D54271F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Chermak, Jasmin</cp:lastModifiedBy>
  <cp:revision>2</cp:revision>
  <dcterms:created xsi:type="dcterms:W3CDTF">2020-09-01T21:44:00Z</dcterms:created>
  <dcterms:modified xsi:type="dcterms:W3CDTF">2020-09-01T21:44:00Z</dcterms:modified>
</cp:coreProperties>
</file>