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9538B9">
      <w:pPr>
        <w:widowControl w:val="0"/>
        <w:autoSpaceDE w:val="0"/>
        <w:autoSpaceDN w:val="0"/>
        <w:adjustRightInd w:val="0"/>
        <w:spacing w:after="0" w:line="240" w:lineRule="auto"/>
        <w:ind w:right="1800"/>
        <w:rPr>
          <w:rFonts w:ascii="Times New Roman" w:hAnsi="Times New Roman"/>
          <w:b/>
          <w:bCs/>
        </w:rPr>
      </w:pPr>
    </w:p>
    <w:p w14:paraId="536B3712" w14:textId="4D971DCB" w:rsidR="002A5632" w:rsidRPr="008909C8" w:rsidRDefault="00E1596B" w:rsidP="009538B9">
      <w:pPr>
        <w:widowControl w:val="0"/>
        <w:autoSpaceDE w:val="0"/>
        <w:autoSpaceDN w:val="0"/>
        <w:adjustRightInd w:val="0"/>
        <w:spacing w:after="0" w:line="240" w:lineRule="auto"/>
        <w:ind w:right="1800"/>
        <w:rPr>
          <w:rFonts w:ascii="Tahoma" w:hAnsi="Tahoma" w:cs="Tahoma"/>
          <w:b/>
          <w:bCs/>
          <w:sz w:val="32"/>
          <w:szCs w:val="32"/>
        </w:rPr>
      </w:pPr>
      <w:bookmarkStart w:id="0" w:name="_Hlk46304238"/>
      <w:r>
        <w:rPr>
          <w:rFonts w:ascii="Tahoma" w:hAnsi="Tahoma" w:cs="Tahoma"/>
          <w:b/>
          <w:bCs/>
          <w:sz w:val="32"/>
          <w:szCs w:val="32"/>
        </w:rPr>
        <w:t>Arcs and Chords</w:t>
      </w:r>
      <w:bookmarkEnd w:id="0"/>
      <w:r w:rsidR="00317795" w:rsidRPr="00317795">
        <w:rPr>
          <w:rFonts w:ascii="Tahoma" w:hAnsi="Tahoma" w:cs="Tahoma"/>
          <w:b/>
          <w:bCs/>
          <w:sz w:val="32"/>
          <w:szCs w:val="32"/>
        </w:rPr>
        <w:t xml:space="preserve"> ⸱ Practice</w:t>
      </w:r>
    </w:p>
    <w:p w14:paraId="6430B3DE" w14:textId="77777777" w:rsidR="009A4470" w:rsidRDefault="009A4470" w:rsidP="009538B9">
      <w:pPr>
        <w:tabs>
          <w:tab w:val="right" w:pos="9360"/>
        </w:tabs>
        <w:spacing w:after="0" w:line="240" w:lineRule="auto"/>
        <w:ind w:right="1800"/>
        <w:rPr>
          <w:rFonts w:asciiTheme="minorHAnsi" w:eastAsiaTheme="minorEastAsia" w:hAnsiTheme="minorHAnsi" w:cstheme="minorHAnsi"/>
          <w:b/>
          <w:color w:val="3366FF"/>
        </w:rPr>
      </w:pPr>
    </w:p>
    <w:p w14:paraId="003B5505" w14:textId="77777777" w:rsidR="009538B9" w:rsidRDefault="009538B9" w:rsidP="009538B9">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1 and 2</w:t>
      </w:r>
    </w:p>
    <w:p w14:paraId="54555F13" w14:textId="74626F33" w:rsidR="009538B9" w:rsidRPr="00F07001" w:rsidRDefault="009538B9" w:rsidP="009538B9">
      <w:pPr>
        <w:tabs>
          <w:tab w:val="right" w:pos="9360"/>
        </w:tabs>
        <w:spacing w:after="0" w:line="240" w:lineRule="auto"/>
        <w:ind w:right="1800"/>
        <w:rPr>
          <w:rFonts w:eastAsiaTheme="minorEastAsia"/>
          <w:b/>
          <w:color w:val="000000" w:themeColor="text1"/>
        </w:rPr>
      </w:pPr>
      <w:r>
        <w:rPr>
          <w:rFonts w:eastAsiaTheme="minorEastAsia"/>
          <w:b/>
          <w:color w:val="3366FF"/>
        </w:rPr>
        <w:t xml:space="preserve">REGULARITY </w:t>
      </w:r>
      <w:r>
        <w:rPr>
          <w:rFonts w:eastAsiaTheme="minorEastAsia"/>
          <w:b/>
          <w:color w:val="000000" w:themeColor="text1"/>
        </w:rPr>
        <w:t xml:space="preserve">Find the value of </w:t>
      </w:r>
      <w:r>
        <w:rPr>
          <w:rFonts w:eastAsiaTheme="minorEastAsia"/>
          <w:b/>
          <w:i/>
          <w:color w:val="000000" w:themeColor="text1"/>
        </w:rPr>
        <w:t>x</w:t>
      </w:r>
      <w:r w:rsidRPr="00251E89">
        <w:rPr>
          <w:rFonts w:eastAsiaTheme="minorEastAsia"/>
          <w:b/>
          <w:color w:val="000000" w:themeColor="text1"/>
        </w:rPr>
        <w:t>.</w:t>
      </w:r>
    </w:p>
    <w:p w14:paraId="6017EBE5" w14:textId="580BD7E7" w:rsidR="009538B9" w:rsidRDefault="009538B9" w:rsidP="009538B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b/>
          <w:color w:val="000000" w:themeColor="text1"/>
        </w:rPr>
        <w:tab/>
        <w:t>3.</w:t>
      </w:r>
      <w:r>
        <w:rPr>
          <w:rFonts w:eastAsiaTheme="minorEastAsia"/>
          <w:b/>
          <w:color w:val="000000" w:themeColor="text1"/>
        </w:rPr>
        <w:tab/>
      </w:r>
    </w:p>
    <w:p w14:paraId="12579696" w14:textId="39EA7C40" w:rsidR="009538B9" w:rsidRDefault="009538B9" w:rsidP="009538B9">
      <w:pPr>
        <w:tabs>
          <w:tab w:val="right" w:pos="270"/>
          <w:tab w:val="left" w:pos="360"/>
          <w:tab w:val="right" w:pos="3510"/>
          <w:tab w:val="left" w:pos="3600"/>
          <w:tab w:val="right" w:pos="6570"/>
          <w:tab w:val="left" w:pos="6660"/>
        </w:tabs>
        <w:spacing w:after="0" w:line="240" w:lineRule="auto"/>
        <w:ind w:right="1800"/>
        <w:rPr>
          <w:rFonts w:eastAsiaTheme="minorEastAsia"/>
          <w:b/>
          <w:color w:val="3366FF"/>
        </w:rPr>
      </w:pPr>
      <w:r>
        <w:rPr>
          <w:rFonts w:eastAsiaTheme="minorEastAsia"/>
          <w:b/>
          <w:color w:val="FF0000"/>
        </w:rPr>
        <w:tab/>
      </w:r>
      <w:r>
        <w:rPr>
          <w:rFonts w:eastAsiaTheme="minorEastAsia"/>
          <w:b/>
          <w:color w:val="FF0000"/>
        </w:rPr>
        <w:tab/>
      </w:r>
      <w:r w:rsidR="00F07001">
        <w:rPr>
          <w:rFonts w:eastAsiaTheme="minorEastAsia"/>
          <w:b/>
          <w:noProof/>
          <w:color w:val="FF0000"/>
        </w:rPr>
        <w:drawing>
          <wp:inline distT="0" distB="0" distL="0" distR="0" wp14:anchorId="4A4E7EA4" wp14:editId="63844830">
            <wp:extent cx="958856" cy="1143000"/>
            <wp:effectExtent l="0" t="0" r="6350" b="0"/>
            <wp:docPr id="7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8856" cy="1143000"/>
                    </a:xfrm>
                    <a:prstGeom prst="rect">
                      <a:avLst/>
                    </a:prstGeom>
                    <a:noFill/>
                    <a:ln>
                      <a:noFill/>
                    </a:ln>
                  </pic:spPr>
                </pic:pic>
              </a:graphicData>
            </a:graphic>
          </wp:inline>
        </w:drawing>
      </w:r>
      <w:r w:rsidR="00F07001">
        <w:rPr>
          <w:rFonts w:eastAsiaTheme="minorEastAsia"/>
          <w:b/>
          <w:color w:val="FF0000"/>
        </w:rPr>
        <w:tab/>
      </w:r>
      <w:r w:rsidR="00F07001">
        <w:rPr>
          <w:rFonts w:eastAsiaTheme="minorEastAsia"/>
          <w:b/>
          <w:color w:val="FF0000"/>
        </w:rPr>
        <w:tab/>
      </w:r>
      <w:r w:rsidR="00F07001">
        <w:rPr>
          <w:rFonts w:eastAsiaTheme="minorEastAsia"/>
          <w:b/>
          <w:noProof/>
          <w:color w:val="FF0000"/>
        </w:rPr>
        <w:drawing>
          <wp:inline distT="0" distB="0" distL="0" distR="0" wp14:anchorId="078720A9" wp14:editId="7CD718DD">
            <wp:extent cx="1075281" cy="1143000"/>
            <wp:effectExtent l="0" t="0" r="0" b="0"/>
            <wp:docPr id="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5281" cy="1143000"/>
                    </a:xfrm>
                    <a:prstGeom prst="rect">
                      <a:avLst/>
                    </a:prstGeom>
                    <a:noFill/>
                    <a:ln>
                      <a:noFill/>
                    </a:ln>
                  </pic:spPr>
                </pic:pic>
              </a:graphicData>
            </a:graphic>
          </wp:inline>
        </w:drawing>
      </w:r>
      <w:r w:rsidR="00F07001">
        <w:rPr>
          <w:rFonts w:eastAsiaTheme="minorEastAsia"/>
          <w:b/>
          <w:color w:val="FF0000"/>
        </w:rPr>
        <w:tab/>
      </w:r>
      <w:r w:rsidR="00F07001">
        <w:rPr>
          <w:rFonts w:eastAsiaTheme="minorEastAsia"/>
          <w:b/>
          <w:color w:val="FF0000"/>
        </w:rPr>
        <w:tab/>
      </w:r>
      <w:r w:rsidR="00F07001">
        <w:rPr>
          <w:rFonts w:eastAsiaTheme="minorEastAsia"/>
          <w:b/>
          <w:noProof/>
          <w:color w:val="FF0000"/>
        </w:rPr>
        <w:drawing>
          <wp:inline distT="0" distB="0" distL="0" distR="0" wp14:anchorId="00FC3A8E" wp14:editId="05EC1655">
            <wp:extent cx="904487" cy="1143000"/>
            <wp:effectExtent l="0" t="0" r="10160" b="0"/>
            <wp:docPr id="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4487" cy="1143000"/>
                    </a:xfrm>
                    <a:prstGeom prst="rect">
                      <a:avLst/>
                    </a:prstGeom>
                    <a:noFill/>
                    <a:ln>
                      <a:noFill/>
                    </a:ln>
                  </pic:spPr>
                </pic:pic>
              </a:graphicData>
            </a:graphic>
          </wp:inline>
        </w:drawing>
      </w:r>
    </w:p>
    <w:p w14:paraId="10C1AC21" w14:textId="77777777" w:rsidR="009538B9" w:rsidRDefault="009538B9" w:rsidP="009538B9">
      <w:pPr>
        <w:tabs>
          <w:tab w:val="right" w:pos="9360"/>
        </w:tabs>
        <w:spacing w:after="0" w:line="240" w:lineRule="auto"/>
        <w:ind w:right="1800"/>
        <w:rPr>
          <w:rFonts w:eastAsiaTheme="minorEastAsia"/>
          <w:b/>
          <w:color w:val="3366FF"/>
        </w:rPr>
      </w:pPr>
    </w:p>
    <w:p w14:paraId="48CB76BB" w14:textId="6B648E79" w:rsidR="009538B9" w:rsidRDefault="009538B9" w:rsidP="009538B9">
      <w:pPr>
        <w:tabs>
          <w:tab w:val="right" w:pos="270"/>
          <w:tab w:val="left" w:pos="360"/>
          <w:tab w:val="right" w:pos="3510"/>
          <w:tab w:val="left" w:pos="3600"/>
          <w:tab w:val="right" w:pos="6570"/>
          <w:tab w:val="left" w:pos="6660"/>
        </w:tabs>
        <w:spacing w:after="0" w:line="240" w:lineRule="auto"/>
        <w:ind w:right="1800"/>
        <w:rPr>
          <w:color w:val="A6A6A6" w:themeColor="background1" w:themeShade="A6"/>
        </w:rPr>
      </w:pPr>
      <w:r>
        <w:rPr>
          <w:rFonts w:eastAsiaTheme="minorEastAsia"/>
          <w:b/>
          <w:color w:val="000000" w:themeColor="text1"/>
        </w:rPr>
        <w:tab/>
        <w:t>4.</w:t>
      </w:r>
      <w:r>
        <w:rPr>
          <w:rFonts w:eastAsiaTheme="minorEastAsia"/>
          <w:b/>
          <w:color w:val="000000" w:themeColor="text1"/>
        </w:rPr>
        <w:tab/>
      </w:r>
      <w:r>
        <w:rPr>
          <w:rFonts w:eastAsiaTheme="minorEastAsia"/>
          <w:b/>
          <w:color w:val="FF0000"/>
        </w:rPr>
        <w:tab/>
      </w:r>
      <w:r>
        <w:rPr>
          <w:rFonts w:eastAsiaTheme="minorEastAsia"/>
          <w:b/>
          <w:color w:val="000000" w:themeColor="text1"/>
        </w:rPr>
        <w:t>5.</w:t>
      </w:r>
      <w:r>
        <w:rPr>
          <w:rFonts w:eastAsiaTheme="minorEastAsia"/>
          <w:b/>
          <w:color w:val="000000" w:themeColor="text1"/>
        </w:rPr>
        <w:tab/>
      </w:r>
      <w:r>
        <w:rPr>
          <w:rFonts w:eastAsiaTheme="minorEastAsia"/>
          <w:b/>
          <w:color w:val="000000" w:themeColor="text1"/>
        </w:rPr>
        <w:tab/>
        <w:t>6.</w:t>
      </w:r>
      <w:r>
        <w:rPr>
          <w:rFonts w:eastAsiaTheme="minorEastAsia"/>
          <w:b/>
          <w:color w:val="000000" w:themeColor="text1"/>
        </w:rPr>
        <w:tab/>
      </w:r>
    </w:p>
    <w:p w14:paraId="4D3837D2" w14:textId="210E753F" w:rsidR="009538B9" w:rsidRDefault="00F07001" w:rsidP="009538B9">
      <w:pPr>
        <w:tabs>
          <w:tab w:val="right" w:pos="270"/>
          <w:tab w:val="left" w:pos="360"/>
          <w:tab w:val="right" w:pos="3510"/>
          <w:tab w:val="left" w:pos="3600"/>
          <w:tab w:val="right" w:pos="6570"/>
          <w:tab w:val="left" w:pos="6660"/>
        </w:tabs>
        <w:spacing w:after="0" w:line="240" w:lineRule="auto"/>
        <w:ind w:right="1800"/>
        <w:rPr>
          <w:color w:val="A6A6A6" w:themeColor="background1" w:themeShade="A6"/>
        </w:rPr>
      </w:pPr>
      <w:r>
        <w:rPr>
          <w:color w:val="A6A6A6" w:themeColor="background1" w:themeShade="A6"/>
        </w:rPr>
        <w:tab/>
      </w:r>
      <w:r>
        <w:rPr>
          <w:color w:val="A6A6A6" w:themeColor="background1" w:themeShade="A6"/>
        </w:rPr>
        <w:tab/>
      </w:r>
      <w:r>
        <w:rPr>
          <w:noProof/>
          <w:color w:val="A6A6A6" w:themeColor="background1" w:themeShade="A6"/>
        </w:rPr>
        <w:drawing>
          <wp:inline distT="0" distB="0" distL="0" distR="0" wp14:anchorId="36BB1432" wp14:editId="5949AE8C">
            <wp:extent cx="1008836" cy="1143000"/>
            <wp:effectExtent l="0" t="0" r="7620" b="0"/>
            <wp:docPr id="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8836" cy="1143000"/>
                    </a:xfrm>
                    <a:prstGeom prst="rect">
                      <a:avLst/>
                    </a:prstGeom>
                    <a:noFill/>
                    <a:ln>
                      <a:noFill/>
                    </a:ln>
                  </pic:spPr>
                </pic:pic>
              </a:graphicData>
            </a:graphic>
          </wp:inline>
        </w:drawing>
      </w:r>
      <w:r w:rsidR="009538B9">
        <w:rPr>
          <w:color w:val="A6A6A6" w:themeColor="background1" w:themeShade="A6"/>
        </w:rPr>
        <w:tab/>
      </w:r>
      <w:r>
        <w:rPr>
          <w:color w:val="A6A6A6" w:themeColor="background1" w:themeShade="A6"/>
        </w:rPr>
        <w:tab/>
      </w:r>
      <w:r>
        <w:rPr>
          <w:noProof/>
          <w:color w:val="A6A6A6" w:themeColor="background1" w:themeShade="A6"/>
        </w:rPr>
        <w:drawing>
          <wp:inline distT="0" distB="0" distL="0" distR="0" wp14:anchorId="32546B01" wp14:editId="4C3B7AA6">
            <wp:extent cx="856958" cy="914400"/>
            <wp:effectExtent l="0" t="0" r="6985" b="0"/>
            <wp:docPr id="8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6958" cy="914400"/>
                    </a:xfrm>
                    <a:prstGeom prst="rect">
                      <a:avLst/>
                    </a:prstGeom>
                    <a:noFill/>
                    <a:ln>
                      <a:noFill/>
                    </a:ln>
                  </pic:spPr>
                </pic:pic>
              </a:graphicData>
            </a:graphic>
          </wp:inline>
        </w:drawing>
      </w:r>
      <w:r>
        <w:rPr>
          <w:color w:val="A6A6A6" w:themeColor="background1" w:themeShade="A6"/>
        </w:rPr>
        <w:tab/>
      </w:r>
      <w:r w:rsidR="009538B9">
        <w:rPr>
          <w:color w:val="A6A6A6" w:themeColor="background1" w:themeShade="A6"/>
        </w:rPr>
        <w:tab/>
      </w:r>
      <w:r>
        <w:rPr>
          <w:noProof/>
          <w:color w:val="A6A6A6" w:themeColor="background1" w:themeShade="A6"/>
        </w:rPr>
        <w:drawing>
          <wp:inline distT="0" distB="0" distL="0" distR="0" wp14:anchorId="18D1FBD4" wp14:editId="19C5AC1A">
            <wp:extent cx="1032270" cy="1097280"/>
            <wp:effectExtent l="0" t="0" r="9525" b="0"/>
            <wp:docPr id="8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2270" cy="1097280"/>
                    </a:xfrm>
                    <a:prstGeom prst="rect">
                      <a:avLst/>
                    </a:prstGeom>
                    <a:noFill/>
                    <a:ln>
                      <a:noFill/>
                    </a:ln>
                  </pic:spPr>
                </pic:pic>
              </a:graphicData>
            </a:graphic>
          </wp:inline>
        </w:drawing>
      </w:r>
    </w:p>
    <w:p w14:paraId="00C24B2F" w14:textId="77777777" w:rsidR="009538B9" w:rsidRDefault="009538B9" w:rsidP="009538B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7379E3B7" w14:textId="03C2B3B9" w:rsidR="009538B9" w:rsidRDefault="009538B9" w:rsidP="009538B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7.</w:t>
      </w:r>
      <w:r>
        <w:rPr>
          <w:rFonts w:eastAsiaTheme="minorEastAsia"/>
          <w:b/>
          <w:color w:val="000000" w:themeColor="text1"/>
        </w:rPr>
        <w:tab/>
      </w:r>
      <w:r>
        <w:rPr>
          <w:rFonts w:eastAsiaTheme="minorEastAsia"/>
          <w:b/>
          <w:color w:val="FF0000"/>
        </w:rPr>
        <w:tab/>
      </w:r>
      <w:r>
        <w:rPr>
          <w:rFonts w:eastAsiaTheme="minorEastAsia"/>
          <w:b/>
          <w:color w:val="000000" w:themeColor="text1"/>
        </w:rPr>
        <w:t>8.</w:t>
      </w:r>
      <w:r>
        <w:rPr>
          <w:rFonts w:eastAsiaTheme="minorEastAsia"/>
          <w:b/>
          <w:color w:val="000000" w:themeColor="text1"/>
        </w:rPr>
        <w:tab/>
      </w:r>
      <w:r>
        <w:rPr>
          <w:rFonts w:ascii="Cambria Math" w:hAnsi="Cambria Math"/>
        </w:rPr>
        <w:t>⨀</w:t>
      </w:r>
      <w:r w:rsidRPr="00FC6A19">
        <w:rPr>
          <w:rFonts w:ascii="Times New Roman" w:hAnsi="Times New Roman"/>
          <w:i/>
          <w:iCs/>
        </w:rPr>
        <w:t xml:space="preserve">M </w:t>
      </w:r>
      <w:r>
        <w:rPr>
          <w:rFonts w:ascii="Cambria Math" w:hAnsi="Cambria Math"/>
        </w:rPr>
        <w:t>≅</w:t>
      </w:r>
      <w:r w:rsidRPr="00FC6A19">
        <w:rPr>
          <w:rFonts w:ascii="Times New Roman" w:hAnsi="Times New Roman"/>
        </w:rPr>
        <w:t xml:space="preserve"> </w:t>
      </w:r>
      <w:r>
        <w:rPr>
          <w:rFonts w:ascii="Cambria Math" w:hAnsi="Cambria Math"/>
        </w:rPr>
        <w:t>⨀</w:t>
      </w:r>
      <w:r w:rsidRPr="00FC6A19">
        <w:rPr>
          <w:rFonts w:ascii="Times New Roman" w:hAnsi="Times New Roman"/>
          <w:i/>
          <w:iCs/>
        </w:rPr>
        <w:t>P</w:t>
      </w:r>
      <w:r>
        <w:rPr>
          <w:rFonts w:eastAsiaTheme="minorEastAsia"/>
          <w:b/>
          <w:color w:val="000000" w:themeColor="text1"/>
        </w:rPr>
        <w:t xml:space="preserve"> </w:t>
      </w:r>
      <w:r>
        <w:rPr>
          <w:rFonts w:eastAsiaTheme="minorEastAsia"/>
          <w:b/>
          <w:color w:val="000000" w:themeColor="text1"/>
        </w:rPr>
        <w:tab/>
        <w:t>9.</w:t>
      </w:r>
      <w:r>
        <w:rPr>
          <w:rFonts w:eastAsiaTheme="minorEastAsia"/>
          <w:b/>
          <w:color w:val="000000" w:themeColor="text1"/>
        </w:rPr>
        <w:tab/>
      </w:r>
      <w:r>
        <w:rPr>
          <w:rFonts w:ascii="Cambria Math" w:hAnsi="Cambria Math"/>
        </w:rPr>
        <w:t>⨀</w:t>
      </w:r>
      <w:r>
        <w:rPr>
          <w:rFonts w:ascii="Times New Roman" w:hAnsi="Times New Roman"/>
          <w:i/>
          <w:iCs/>
        </w:rPr>
        <w:t>V</w:t>
      </w:r>
      <w:r w:rsidRPr="00FC6A19">
        <w:rPr>
          <w:rFonts w:ascii="Times New Roman" w:hAnsi="Times New Roman"/>
          <w:i/>
          <w:iCs/>
        </w:rPr>
        <w:t xml:space="preserve"> </w:t>
      </w:r>
      <w:r>
        <w:rPr>
          <w:rFonts w:ascii="Cambria Math" w:hAnsi="Cambria Math"/>
        </w:rPr>
        <w:t>≅</w:t>
      </w:r>
      <w:r w:rsidRPr="00FC6A19">
        <w:rPr>
          <w:rFonts w:ascii="Times New Roman" w:hAnsi="Times New Roman"/>
        </w:rPr>
        <w:t xml:space="preserve"> </w:t>
      </w:r>
      <w:r>
        <w:rPr>
          <w:rFonts w:ascii="Cambria Math" w:hAnsi="Cambria Math"/>
        </w:rPr>
        <w:t>⨀</w:t>
      </w:r>
      <w:r>
        <w:rPr>
          <w:rFonts w:ascii="Times New Roman" w:hAnsi="Times New Roman"/>
          <w:i/>
          <w:iCs/>
        </w:rPr>
        <w:t>W</w:t>
      </w:r>
      <w:r>
        <w:rPr>
          <w:rFonts w:eastAsiaTheme="minorEastAsia"/>
          <w:b/>
          <w:color w:val="000000" w:themeColor="text1"/>
        </w:rPr>
        <w:t xml:space="preserve"> </w:t>
      </w:r>
    </w:p>
    <w:p w14:paraId="650A3A43" w14:textId="740A8E92" w:rsidR="009538B9" w:rsidRDefault="009538B9" w:rsidP="00F07001">
      <w:pPr>
        <w:tabs>
          <w:tab w:val="right" w:pos="270"/>
          <w:tab w:val="left" w:pos="360"/>
          <w:tab w:val="right" w:pos="3510"/>
          <w:tab w:val="left" w:pos="3600"/>
          <w:tab w:val="right" w:pos="6570"/>
          <w:tab w:val="left" w:pos="6660"/>
        </w:tabs>
        <w:spacing w:after="0" w:line="240" w:lineRule="auto"/>
        <w:ind w:right="1170"/>
        <w:rPr>
          <w:rFonts w:eastAsiaTheme="minorEastAsia"/>
          <w:b/>
          <w:color w:val="3366FF"/>
        </w:rPr>
      </w:pPr>
      <w:r>
        <w:rPr>
          <w:rFonts w:eastAsiaTheme="minorEastAsia"/>
          <w:b/>
          <w:color w:val="FF0000"/>
        </w:rPr>
        <w:tab/>
      </w:r>
      <w:r>
        <w:rPr>
          <w:rFonts w:eastAsiaTheme="minorEastAsia"/>
          <w:b/>
          <w:color w:val="FF0000"/>
        </w:rPr>
        <w:tab/>
      </w:r>
      <w:r w:rsidR="00F07001">
        <w:rPr>
          <w:rFonts w:eastAsiaTheme="minorEastAsia"/>
          <w:b/>
          <w:noProof/>
          <w:color w:val="FF0000"/>
        </w:rPr>
        <w:drawing>
          <wp:inline distT="0" distB="0" distL="0" distR="0" wp14:anchorId="53E5A15F" wp14:editId="387D3BD5">
            <wp:extent cx="1190214" cy="914400"/>
            <wp:effectExtent l="0" t="0" r="3810" b="0"/>
            <wp:docPr id="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0214" cy="914400"/>
                    </a:xfrm>
                    <a:prstGeom prst="rect">
                      <a:avLst/>
                    </a:prstGeom>
                    <a:noFill/>
                    <a:ln>
                      <a:noFill/>
                    </a:ln>
                  </pic:spPr>
                </pic:pic>
              </a:graphicData>
            </a:graphic>
          </wp:inline>
        </w:drawing>
      </w:r>
      <w:r w:rsidR="00F07001">
        <w:rPr>
          <w:rFonts w:eastAsiaTheme="minorEastAsia"/>
          <w:b/>
          <w:color w:val="FF0000"/>
        </w:rPr>
        <w:tab/>
      </w:r>
      <w:r w:rsidR="00F07001">
        <w:rPr>
          <w:rFonts w:eastAsiaTheme="minorEastAsia"/>
          <w:b/>
          <w:color w:val="FF0000"/>
        </w:rPr>
        <w:tab/>
      </w:r>
      <w:r w:rsidR="00F07001">
        <w:rPr>
          <w:rFonts w:eastAsiaTheme="minorEastAsia"/>
          <w:b/>
          <w:noProof/>
          <w:color w:val="FF0000"/>
        </w:rPr>
        <w:drawing>
          <wp:inline distT="0" distB="0" distL="0" distR="0" wp14:anchorId="6315A90E" wp14:editId="13FE25CD">
            <wp:extent cx="1597511" cy="822960"/>
            <wp:effectExtent l="0" t="0" r="3175" b="0"/>
            <wp:docPr id="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97511" cy="822960"/>
                    </a:xfrm>
                    <a:prstGeom prst="rect">
                      <a:avLst/>
                    </a:prstGeom>
                    <a:noFill/>
                    <a:ln>
                      <a:noFill/>
                    </a:ln>
                  </pic:spPr>
                </pic:pic>
              </a:graphicData>
            </a:graphic>
          </wp:inline>
        </w:drawing>
      </w:r>
      <w:r w:rsidR="00F07001">
        <w:rPr>
          <w:rFonts w:eastAsiaTheme="minorEastAsia"/>
          <w:b/>
          <w:color w:val="FF0000"/>
        </w:rPr>
        <w:tab/>
      </w:r>
      <w:r w:rsidR="00F07001">
        <w:rPr>
          <w:rFonts w:eastAsiaTheme="minorEastAsia"/>
          <w:b/>
          <w:color w:val="FF0000"/>
        </w:rPr>
        <w:tab/>
      </w:r>
      <w:r w:rsidR="00F07001">
        <w:rPr>
          <w:rFonts w:eastAsiaTheme="minorEastAsia"/>
          <w:b/>
          <w:noProof/>
          <w:color w:val="FF0000"/>
        </w:rPr>
        <w:drawing>
          <wp:inline distT="0" distB="0" distL="0" distR="0" wp14:anchorId="25EAF76A" wp14:editId="7D0DD9DA">
            <wp:extent cx="1756345" cy="914400"/>
            <wp:effectExtent l="0" t="0" r="0" b="0"/>
            <wp:docPr id="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6345" cy="914400"/>
                    </a:xfrm>
                    <a:prstGeom prst="rect">
                      <a:avLst/>
                    </a:prstGeom>
                    <a:noFill/>
                    <a:ln>
                      <a:noFill/>
                    </a:ln>
                  </pic:spPr>
                </pic:pic>
              </a:graphicData>
            </a:graphic>
          </wp:inline>
        </w:drawing>
      </w:r>
    </w:p>
    <w:p w14:paraId="2621D500" w14:textId="77777777" w:rsidR="009538B9" w:rsidRDefault="009538B9" w:rsidP="009538B9">
      <w:pPr>
        <w:tabs>
          <w:tab w:val="right" w:pos="9360"/>
        </w:tabs>
        <w:spacing w:after="0" w:line="240" w:lineRule="auto"/>
        <w:ind w:right="1800"/>
        <w:rPr>
          <w:rFonts w:eastAsiaTheme="minorEastAsia"/>
          <w:b/>
          <w:color w:val="3366FF"/>
        </w:rPr>
      </w:pPr>
    </w:p>
    <w:p w14:paraId="7AF51BAA" w14:textId="2188F43A" w:rsidR="009538B9" w:rsidRDefault="00F07001" w:rsidP="009538B9">
      <w:pPr>
        <w:tabs>
          <w:tab w:val="right" w:pos="9360"/>
        </w:tabs>
        <w:spacing w:after="0" w:line="240" w:lineRule="auto"/>
        <w:ind w:right="1800"/>
        <w:rPr>
          <w:rFonts w:eastAsiaTheme="minorEastAsia"/>
          <w:b/>
          <w:color w:val="3366FF"/>
        </w:rPr>
      </w:pPr>
      <w:bookmarkStart w:id="1" w:name="_Hlk491600008"/>
      <w:r>
        <w:rPr>
          <w:rFonts w:cstheme="minorHAnsi"/>
          <w:b/>
          <w:bCs/>
          <w:noProof/>
        </w:rPr>
        <w:drawing>
          <wp:anchor distT="0" distB="0" distL="114300" distR="114300" simplePos="0" relativeHeight="251883520" behindDoc="0" locked="0" layoutInCell="1" allowOverlap="1" wp14:anchorId="40D59CA1" wp14:editId="0C7A3AA7">
            <wp:simplePos x="0" y="0"/>
            <wp:positionH relativeFrom="column">
              <wp:posOffset>5448300</wp:posOffset>
            </wp:positionH>
            <wp:positionV relativeFrom="paragraph">
              <wp:posOffset>43180</wp:posOffset>
            </wp:positionV>
            <wp:extent cx="918845" cy="914400"/>
            <wp:effectExtent l="0" t="0" r="0" b="0"/>
            <wp:wrapSquare wrapText="bothSides"/>
            <wp:docPr id="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884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8B9" w:rsidRPr="002D694C">
        <w:rPr>
          <w:rFonts w:eastAsiaTheme="minorEastAsia"/>
          <w:b/>
          <w:color w:val="3366FF"/>
        </w:rPr>
        <w:t>Example</w:t>
      </w:r>
      <w:r w:rsidR="009538B9">
        <w:rPr>
          <w:rFonts w:eastAsiaTheme="minorEastAsia"/>
          <w:b/>
          <w:color w:val="3366FF"/>
        </w:rPr>
        <w:t>s</w:t>
      </w:r>
      <w:r w:rsidR="009538B9" w:rsidRPr="002D694C">
        <w:rPr>
          <w:rFonts w:eastAsiaTheme="minorEastAsia"/>
          <w:b/>
          <w:color w:val="3366FF"/>
        </w:rPr>
        <w:t xml:space="preserve"> </w:t>
      </w:r>
      <w:r w:rsidR="009538B9">
        <w:rPr>
          <w:rFonts w:eastAsiaTheme="minorEastAsia"/>
          <w:b/>
          <w:color w:val="3366FF"/>
        </w:rPr>
        <w:t xml:space="preserve">3 </w:t>
      </w:r>
      <w:bookmarkEnd w:id="1"/>
      <w:r w:rsidR="009538B9">
        <w:rPr>
          <w:rFonts w:eastAsiaTheme="minorEastAsia"/>
          <w:b/>
          <w:color w:val="3366FF"/>
        </w:rPr>
        <w:t>and 4</w:t>
      </w:r>
    </w:p>
    <w:p w14:paraId="28335194" w14:textId="11123045" w:rsidR="009538B9" w:rsidRPr="00102F27" w:rsidRDefault="009538B9" w:rsidP="009538B9">
      <w:pPr>
        <w:autoSpaceDE w:val="0"/>
        <w:autoSpaceDN w:val="0"/>
        <w:adjustRightInd w:val="0"/>
        <w:spacing w:after="0" w:line="240" w:lineRule="auto"/>
        <w:ind w:right="1800"/>
        <w:rPr>
          <w:rFonts w:cstheme="minorHAnsi"/>
          <w:b/>
          <w:bCs/>
        </w:rPr>
      </w:pPr>
      <w:r w:rsidRPr="00102F27">
        <w:rPr>
          <w:rFonts w:cstheme="minorHAnsi"/>
          <w:b/>
          <w:bCs/>
        </w:rPr>
        <w:t xml:space="preserve">In </w:t>
      </w:r>
      <w:r w:rsidRPr="00102F27">
        <w:rPr>
          <w:rFonts w:ascii="Cambria Math" w:hAnsi="Cambria Math" w:cs="Cambria Math"/>
          <w:b/>
          <w:bCs/>
        </w:rPr>
        <w:t>⨀</w:t>
      </w:r>
      <w:r w:rsidRPr="00102F27">
        <w:rPr>
          <w:rFonts w:cstheme="minorHAnsi"/>
          <w:b/>
          <w:bCs/>
          <w:i/>
          <w:iCs/>
        </w:rPr>
        <w:t>P</w:t>
      </w:r>
      <w:r w:rsidRPr="00102F27">
        <w:rPr>
          <w:rFonts w:cstheme="minorHAnsi"/>
          <w:b/>
          <w:bCs/>
        </w:rPr>
        <w:t xml:space="preserve">, </w:t>
      </w:r>
      <m:oMath>
        <m:r>
          <m:rPr>
            <m:sty m:val="bi"/>
          </m:rPr>
          <w:rPr>
            <w:rFonts w:ascii="Cambria Math" w:hAnsi="Cambria Math" w:cstheme="minorHAnsi"/>
          </w:rPr>
          <m:t xml:space="preserve">PQ=13 </m:t>
        </m:r>
      </m:oMath>
      <w:r w:rsidRPr="00102F27">
        <w:rPr>
          <w:rFonts w:cstheme="minorHAnsi"/>
          <w:b/>
          <w:bCs/>
        </w:rPr>
        <w:t xml:space="preserve">and </w:t>
      </w:r>
      <w:r w:rsidRPr="00102F27">
        <w:rPr>
          <w:rFonts w:cstheme="minorHAnsi"/>
          <w:b/>
          <w:bCs/>
          <w:i/>
          <w:iCs/>
        </w:rPr>
        <w:t xml:space="preserve">RS </w:t>
      </w:r>
      <w:r w:rsidRPr="00102F27">
        <w:rPr>
          <w:rFonts w:cstheme="minorHAnsi"/>
          <w:b/>
          <w:bCs/>
        </w:rPr>
        <w:t>= 24. Find each measure.</w:t>
      </w:r>
      <w:r w:rsidR="00F07001" w:rsidRPr="00F07001">
        <w:t xml:space="preserve"> </w:t>
      </w:r>
    </w:p>
    <w:p w14:paraId="53CD6851" w14:textId="4E62ABF5" w:rsidR="009538B9" w:rsidRPr="002D694C" w:rsidRDefault="009538B9" w:rsidP="009538B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10.</w:t>
      </w:r>
      <w:r>
        <w:rPr>
          <w:rFonts w:eastAsiaTheme="minorEastAsia"/>
          <w:b/>
          <w:color w:val="000000" w:themeColor="text1"/>
        </w:rPr>
        <w:tab/>
      </w:r>
      <w:r>
        <w:rPr>
          <w:rFonts w:eastAsiaTheme="minorEastAsia"/>
          <w:i/>
          <w:color w:val="000000" w:themeColor="text1"/>
        </w:rPr>
        <w:t>RT</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11.</w:t>
      </w:r>
      <w:r>
        <w:rPr>
          <w:rFonts w:eastAsiaTheme="minorEastAsia"/>
          <w:b/>
          <w:color w:val="000000" w:themeColor="text1"/>
        </w:rPr>
        <w:tab/>
      </w:r>
      <w:r>
        <w:rPr>
          <w:rFonts w:eastAsiaTheme="minorEastAsia"/>
          <w:i/>
          <w:color w:val="000000" w:themeColor="text1"/>
        </w:rPr>
        <w:t>PT</w:t>
      </w:r>
      <w:r>
        <w:rPr>
          <w:rFonts w:eastAsiaTheme="minorEastAsia"/>
          <w:color w:val="000000" w:themeColor="text1"/>
        </w:rPr>
        <w:t xml:space="preserve"> </w:t>
      </w:r>
      <w:r>
        <w:rPr>
          <w:rFonts w:eastAsiaTheme="minorEastAsia"/>
          <w:b/>
          <w:color w:val="000000" w:themeColor="text1"/>
        </w:rPr>
        <w:tab/>
        <w:t>12.</w:t>
      </w:r>
      <w:r>
        <w:rPr>
          <w:rFonts w:eastAsiaTheme="minorEastAsia"/>
          <w:b/>
          <w:color w:val="000000" w:themeColor="text1"/>
        </w:rPr>
        <w:tab/>
      </w:r>
      <w:r>
        <w:rPr>
          <w:rFonts w:eastAsiaTheme="minorEastAsia"/>
          <w:i/>
          <w:color w:val="000000" w:themeColor="text1"/>
        </w:rPr>
        <w:t>TQ</w:t>
      </w:r>
      <w:r>
        <w:rPr>
          <w:rFonts w:eastAsiaTheme="minorEastAsia"/>
          <w:color w:val="000000" w:themeColor="text1"/>
        </w:rPr>
        <w:t xml:space="preserve"> </w:t>
      </w:r>
    </w:p>
    <w:p w14:paraId="0A27C532" w14:textId="77777777" w:rsidR="009538B9" w:rsidRDefault="009538B9" w:rsidP="009538B9">
      <w:pPr>
        <w:tabs>
          <w:tab w:val="right" w:pos="9360"/>
        </w:tabs>
        <w:spacing w:after="0" w:line="240" w:lineRule="auto"/>
        <w:ind w:right="1800"/>
        <w:rPr>
          <w:color w:val="A6A6A6" w:themeColor="background1" w:themeShade="A6"/>
        </w:rPr>
      </w:pPr>
    </w:p>
    <w:p w14:paraId="32C4B381" w14:textId="77777777" w:rsidR="009538B9" w:rsidRDefault="009538B9" w:rsidP="009538B9">
      <w:pPr>
        <w:tabs>
          <w:tab w:val="right" w:pos="9360"/>
        </w:tabs>
        <w:spacing w:after="0" w:line="240" w:lineRule="auto"/>
        <w:ind w:right="1800"/>
        <w:rPr>
          <w:color w:val="A6A6A6" w:themeColor="background1" w:themeShade="A6"/>
        </w:rPr>
      </w:pPr>
    </w:p>
    <w:p w14:paraId="3F273960" w14:textId="77777777" w:rsidR="009538B9" w:rsidRDefault="009538B9" w:rsidP="009538B9">
      <w:pPr>
        <w:tabs>
          <w:tab w:val="right" w:pos="9360"/>
        </w:tabs>
        <w:spacing w:after="0" w:line="240" w:lineRule="auto"/>
        <w:ind w:right="1800"/>
        <w:rPr>
          <w:color w:val="A6A6A6" w:themeColor="background1" w:themeShade="A6"/>
        </w:rPr>
      </w:pPr>
    </w:p>
    <w:p w14:paraId="5ED0E5B9" w14:textId="76149813" w:rsidR="009538B9" w:rsidRPr="00102F27" w:rsidRDefault="00F07001" w:rsidP="009538B9">
      <w:pPr>
        <w:autoSpaceDE w:val="0"/>
        <w:autoSpaceDN w:val="0"/>
        <w:adjustRightInd w:val="0"/>
        <w:spacing w:after="0" w:line="240" w:lineRule="auto"/>
        <w:ind w:right="1800"/>
        <w:rPr>
          <w:rFonts w:cstheme="minorHAnsi"/>
          <w:b/>
          <w:bCs/>
        </w:rPr>
      </w:pPr>
      <w:r>
        <w:rPr>
          <w:rFonts w:cstheme="minorHAnsi"/>
          <w:b/>
          <w:bCs/>
          <w:noProof/>
        </w:rPr>
        <w:drawing>
          <wp:anchor distT="0" distB="0" distL="114300" distR="114300" simplePos="0" relativeHeight="251884544" behindDoc="0" locked="0" layoutInCell="1" allowOverlap="1" wp14:anchorId="6BAD8FDC" wp14:editId="6945C25C">
            <wp:simplePos x="0" y="0"/>
            <wp:positionH relativeFrom="column">
              <wp:posOffset>5448300</wp:posOffset>
            </wp:positionH>
            <wp:positionV relativeFrom="paragraph">
              <wp:posOffset>10795</wp:posOffset>
            </wp:positionV>
            <wp:extent cx="997585" cy="914400"/>
            <wp:effectExtent l="0" t="0" r="0" b="0"/>
            <wp:wrapSquare wrapText="bothSides"/>
            <wp:docPr id="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758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8B9" w:rsidRPr="00102F27">
        <w:rPr>
          <w:rFonts w:cstheme="minorHAnsi"/>
          <w:b/>
          <w:bCs/>
        </w:rPr>
        <w:t xml:space="preserve">In </w:t>
      </w:r>
      <w:r w:rsidR="009538B9" w:rsidRPr="00102F27">
        <w:rPr>
          <w:rFonts w:ascii="Cambria Math" w:hAnsi="Cambria Math" w:cs="Cambria Math"/>
          <w:b/>
          <w:bCs/>
        </w:rPr>
        <w:t>⨀</w:t>
      </w:r>
      <w:r w:rsidR="009538B9" w:rsidRPr="00102F27">
        <w:rPr>
          <w:rFonts w:cstheme="minorHAnsi"/>
          <w:b/>
          <w:bCs/>
          <w:i/>
          <w:iCs/>
        </w:rPr>
        <w:t>A</w:t>
      </w:r>
      <w:r w:rsidR="005A6522">
        <w:rPr>
          <w:rFonts w:cstheme="minorHAnsi"/>
          <w:b/>
          <w:bCs/>
        </w:rPr>
        <w:t xml:space="preserve">, </w:t>
      </w:r>
      <w:r w:rsidR="005A6522">
        <w:rPr>
          <w:rFonts w:cstheme="minorHAnsi"/>
          <w:b/>
          <w:bCs/>
          <w:i/>
        </w:rPr>
        <w:t xml:space="preserve">EB = </w:t>
      </w:r>
      <w:r w:rsidR="005A6522">
        <w:rPr>
          <w:rFonts w:cstheme="minorHAnsi"/>
          <w:b/>
          <w:bCs/>
        </w:rPr>
        <w:t>12</w:t>
      </w:r>
      <w:r w:rsidR="009538B9" w:rsidRPr="00102F27">
        <w:rPr>
          <w:rFonts w:cstheme="minorHAnsi"/>
          <w:b/>
          <w:bCs/>
        </w:rPr>
        <w:t xml:space="preserve">, </w:t>
      </w:r>
      <w:r w:rsidR="009538B9" w:rsidRPr="00102F27">
        <w:rPr>
          <w:rFonts w:cstheme="minorHAnsi"/>
          <w:b/>
          <w:bCs/>
          <w:i/>
          <w:iCs/>
        </w:rPr>
        <w:t xml:space="preserve">CD </w:t>
      </w:r>
      <w:r w:rsidR="009538B9" w:rsidRPr="00102F27">
        <w:rPr>
          <w:rFonts w:cstheme="minorHAnsi"/>
          <w:b/>
          <w:bCs/>
        </w:rPr>
        <w:t xml:space="preserve">= 8, and </w:t>
      </w:r>
      <w:r w:rsidR="009538B9" w:rsidRPr="00102F27">
        <w:rPr>
          <w:rFonts w:cstheme="minorHAnsi"/>
          <w:b/>
          <w:bCs/>
          <w:i/>
          <w:iCs/>
        </w:rPr>
        <w:t>m</w:t>
      </w:r>
      <m:oMath>
        <m:acc>
          <m:accPr>
            <m:ctrlPr>
              <w:rPr>
                <w:rFonts w:ascii="Cambria Math" w:hAnsi="Cambria Math" w:cstheme="minorHAnsi"/>
                <w:b/>
                <w:bCs/>
                <w:i/>
                <w:iCs/>
              </w:rPr>
            </m:ctrlPr>
          </m:accPr>
          <m:e>
            <m:r>
              <m:rPr>
                <m:sty m:val="bi"/>
              </m:rPr>
              <w:rPr>
                <w:rFonts w:ascii="Cambria Math" w:hAnsi="Cambria Math" w:cstheme="minorHAnsi"/>
              </w:rPr>
              <m:t>CD</m:t>
            </m:r>
          </m:e>
        </m:acc>
      </m:oMath>
      <w:r w:rsidR="009538B9" w:rsidRPr="00102F27">
        <w:rPr>
          <w:rFonts w:cstheme="minorHAnsi"/>
          <w:b/>
          <w:bCs/>
          <w:i/>
          <w:iCs/>
        </w:rPr>
        <w:t xml:space="preserve"> </w:t>
      </w:r>
      <w:r w:rsidR="009538B9" w:rsidRPr="00102F27">
        <w:rPr>
          <w:rFonts w:cstheme="minorHAnsi"/>
          <w:b/>
          <w:bCs/>
        </w:rPr>
        <w:t>= 90</w:t>
      </w:r>
      <m:oMath>
        <m:r>
          <m:rPr>
            <m:sty m:val="bi"/>
          </m:rPr>
          <w:rPr>
            <w:rFonts w:ascii="Cambria Math" w:hAnsi="Cambria Math" w:cstheme="minorHAnsi"/>
          </w:rPr>
          <m:t>°</m:t>
        </m:r>
      </m:oMath>
      <w:r w:rsidR="009538B9" w:rsidRPr="00102F27">
        <w:rPr>
          <w:rFonts w:cstheme="minorHAnsi"/>
          <w:b/>
          <w:bCs/>
        </w:rPr>
        <w:t>. Find each measure.</w:t>
      </w:r>
      <w:r w:rsidR="009538B9" w:rsidRPr="00102F27">
        <w:rPr>
          <w:rFonts w:cstheme="minorHAnsi"/>
          <w:b/>
          <w:bCs/>
        </w:rPr>
        <w:br/>
        <w:t>Round to the nearest hundredth</w:t>
      </w:r>
      <w:r w:rsidR="005A6522">
        <w:rPr>
          <w:rFonts w:cstheme="minorHAnsi"/>
          <w:b/>
          <w:bCs/>
        </w:rPr>
        <w:t>, if necessary</w:t>
      </w:r>
      <w:r w:rsidR="009538B9" w:rsidRPr="00102F27">
        <w:rPr>
          <w:rFonts w:cstheme="minorHAnsi"/>
          <w:b/>
          <w:bCs/>
        </w:rPr>
        <w:t>.</w:t>
      </w:r>
      <w:r w:rsidRPr="00F07001">
        <w:t xml:space="preserve"> </w:t>
      </w:r>
    </w:p>
    <w:p w14:paraId="0F09DFD9" w14:textId="41ADD949" w:rsidR="009538B9" w:rsidRPr="00F92E51" w:rsidRDefault="009538B9" w:rsidP="009538B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F92E51">
        <w:rPr>
          <w:rFonts w:eastAsiaTheme="minorEastAsia"/>
          <w:b/>
          <w:color w:val="000000" w:themeColor="text1"/>
        </w:rPr>
        <w:tab/>
        <w:t>1</w:t>
      </w:r>
      <w:r>
        <w:rPr>
          <w:rFonts w:eastAsiaTheme="minorEastAsia"/>
          <w:b/>
          <w:color w:val="000000" w:themeColor="text1"/>
        </w:rPr>
        <w:t>3</w:t>
      </w:r>
      <w:r w:rsidRPr="00F92E51">
        <w:rPr>
          <w:rFonts w:eastAsiaTheme="minorEastAsia"/>
          <w:b/>
          <w:color w:val="000000" w:themeColor="text1"/>
        </w:rPr>
        <w:t>.</w:t>
      </w:r>
      <w:r w:rsidRPr="00F92E51">
        <w:rPr>
          <w:rFonts w:eastAsiaTheme="minorEastAsia"/>
          <w:b/>
          <w:color w:val="000000" w:themeColor="text1"/>
        </w:rPr>
        <w:tab/>
      </w:r>
      <w:r w:rsidRPr="00324156">
        <w:rPr>
          <w:rFonts w:ascii="Times New Roman" w:hAnsi="Times New Roman"/>
          <w:i/>
          <w:iCs/>
        </w:rPr>
        <w:t>m</w:t>
      </w:r>
      <m:oMath>
        <m:acc>
          <m:accPr>
            <m:ctrlPr>
              <w:rPr>
                <w:rFonts w:ascii="Cambria Math" w:hAnsi="Cambria Math"/>
                <w:i/>
                <w:iCs/>
              </w:rPr>
            </m:ctrlPr>
          </m:accPr>
          <m:e>
            <m:r>
              <w:rPr>
                <w:rFonts w:ascii="Cambria Math" w:hAnsi="Cambria Math"/>
              </w:rPr>
              <m:t>DE</m:t>
            </m:r>
          </m:e>
        </m:acc>
      </m:oMath>
      <w:r w:rsidRPr="00F92E51">
        <w:rPr>
          <w:rFonts w:eastAsiaTheme="minorEastAsia"/>
          <w:color w:val="000000" w:themeColor="text1"/>
        </w:rPr>
        <w:t xml:space="preserve"> </w:t>
      </w:r>
      <w:r w:rsidRPr="00F92E51">
        <w:rPr>
          <w:rFonts w:eastAsiaTheme="minorEastAsia"/>
          <w:b/>
          <w:color w:val="FF0000"/>
        </w:rPr>
        <w:tab/>
      </w:r>
      <w:r>
        <w:rPr>
          <w:rFonts w:eastAsiaTheme="minorEastAsia"/>
          <w:b/>
          <w:color w:val="000000" w:themeColor="text1"/>
        </w:rPr>
        <w:t>14</w:t>
      </w:r>
      <w:r w:rsidRPr="00F92E51">
        <w:rPr>
          <w:rFonts w:eastAsiaTheme="minorEastAsia"/>
          <w:b/>
          <w:color w:val="000000" w:themeColor="text1"/>
        </w:rPr>
        <w:t>.</w:t>
      </w:r>
      <w:r w:rsidRPr="00F92E51">
        <w:rPr>
          <w:rFonts w:eastAsiaTheme="minorEastAsia"/>
          <w:b/>
          <w:color w:val="000000" w:themeColor="text1"/>
        </w:rPr>
        <w:tab/>
      </w:r>
      <w:r>
        <w:rPr>
          <w:rFonts w:eastAsiaTheme="minorEastAsia"/>
          <w:i/>
          <w:color w:val="000000" w:themeColor="text1"/>
        </w:rPr>
        <w:t>FD</w:t>
      </w:r>
      <w:r w:rsidRPr="00F92E51">
        <w:rPr>
          <w:rFonts w:eastAsiaTheme="minorEastAsia"/>
          <w:color w:val="000000" w:themeColor="text1"/>
        </w:rPr>
        <w:t xml:space="preserve"> </w:t>
      </w:r>
      <w:r>
        <w:rPr>
          <w:rFonts w:eastAsiaTheme="minorEastAsia"/>
          <w:b/>
          <w:color w:val="000000" w:themeColor="text1"/>
        </w:rPr>
        <w:tab/>
        <w:t>15</w:t>
      </w:r>
      <w:r w:rsidRPr="00F92E51">
        <w:rPr>
          <w:rFonts w:eastAsiaTheme="minorEastAsia"/>
          <w:b/>
          <w:color w:val="000000" w:themeColor="text1"/>
        </w:rPr>
        <w:t>.</w:t>
      </w:r>
      <w:r w:rsidRPr="00F92E51">
        <w:rPr>
          <w:rFonts w:eastAsiaTheme="minorEastAsia"/>
          <w:b/>
          <w:color w:val="000000" w:themeColor="text1"/>
        </w:rPr>
        <w:tab/>
      </w:r>
      <w:r>
        <w:rPr>
          <w:rFonts w:eastAsiaTheme="minorEastAsia"/>
          <w:i/>
          <w:color w:val="000000" w:themeColor="text1"/>
        </w:rPr>
        <w:t>AF</w:t>
      </w:r>
    </w:p>
    <w:p w14:paraId="08DD420E" w14:textId="77777777" w:rsidR="009538B9" w:rsidRDefault="009538B9" w:rsidP="009538B9">
      <w:pPr>
        <w:tabs>
          <w:tab w:val="right" w:pos="9360"/>
        </w:tabs>
        <w:spacing w:after="0" w:line="240" w:lineRule="auto"/>
        <w:ind w:right="1800"/>
        <w:rPr>
          <w:color w:val="A6A6A6" w:themeColor="background1" w:themeShade="A6"/>
        </w:rPr>
      </w:pPr>
    </w:p>
    <w:p w14:paraId="0A93DEB6" w14:textId="77777777" w:rsidR="005A6522" w:rsidRDefault="005A6522" w:rsidP="009538B9">
      <w:pPr>
        <w:tabs>
          <w:tab w:val="right" w:pos="9360"/>
        </w:tabs>
        <w:spacing w:after="0" w:line="240" w:lineRule="auto"/>
        <w:ind w:right="1800"/>
        <w:rPr>
          <w:color w:val="A6A6A6" w:themeColor="background1" w:themeShade="A6"/>
        </w:rPr>
      </w:pPr>
    </w:p>
    <w:p w14:paraId="6FD32001" w14:textId="77777777" w:rsidR="00C429E1" w:rsidRDefault="00C429E1" w:rsidP="009538B9">
      <w:pPr>
        <w:tabs>
          <w:tab w:val="right" w:pos="9360"/>
        </w:tabs>
        <w:spacing w:after="0" w:line="240" w:lineRule="auto"/>
        <w:ind w:right="1800"/>
        <w:rPr>
          <w:color w:val="A6A6A6" w:themeColor="background1" w:themeShade="A6"/>
        </w:rPr>
      </w:pPr>
    </w:p>
    <w:p w14:paraId="117FA7EC" w14:textId="77777777" w:rsidR="00C429E1" w:rsidRDefault="00C429E1" w:rsidP="009538B9">
      <w:pPr>
        <w:tabs>
          <w:tab w:val="right" w:pos="9360"/>
        </w:tabs>
        <w:spacing w:after="0" w:line="240" w:lineRule="auto"/>
        <w:ind w:right="1800"/>
        <w:rPr>
          <w:color w:val="A6A6A6" w:themeColor="background1" w:themeShade="A6"/>
        </w:rPr>
      </w:pPr>
    </w:p>
    <w:p w14:paraId="593F2033" w14:textId="7015240B" w:rsidR="005A6522" w:rsidRPr="00CF3B32" w:rsidRDefault="005A6522" w:rsidP="005A6522">
      <w:pPr>
        <w:tabs>
          <w:tab w:val="right" w:pos="270"/>
          <w:tab w:val="left" w:pos="360"/>
        </w:tabs>
        <w:spacing w:after="0" w:line="240" w:lineRule="auto"/>
        <w:ind w:left="360" w:right="1800" w:hanging="360"/>
        <w:rPr>
          <w:rFonts w:eastAsiaTheme="minorEastAsia"/>
          <w:color w:val="000000" w:themeColor="text1"/>
        </w:rPr>
      </w:pPr>
      <w:r w:rsidRPr="00CF3B32">
        <w:rPr>
          <w:rFonts w:eastAsiaTheme="minorEastAsia"/>
          <w:b/>
          <w:color w:val="000000" w:themeColor="text1"/>
        </w:rPr>
        <w:t>1</w:t>
      </w:r>
      <w:r w:rsidR="00C429E1">
        <w:rPr>
          <w:rFonts w:eastAsiaTheme="minorEastAsia"/>
          <w:b/>
          <w:color w:val="000000" w:themeColor="text1"/>
        </w:rPr>
        <w:t>6</w:t>
      </w:r>
      <w:r w:rsidRPr="00CF3B32">
        <w:rPr>
          <w:rFonts w:eastAsiaTheme="minorEastAsia"/>
          <w:b/>
          <w:color w:val="000000" w:themeColor="text1"/>
        </w:rPr>
        <w:t>.</w:t>
      </w:r>
      <w:r w:rsidRPr="00CF3B32">
        <w:rPr>
          <w:rFonts w:eastAsiaTheme="minorEastAsia"/>
          <w:b/>
          <w:color w:val="000000" w:themeColor="text1"/>
        </w:rPr>
        <w:tab/>
      </w:r>
      <w:r w:rsidR="00C429E1">
        <w:rPr>
          <w:rFonts w:eastAsiaTheme="minorEastAsia"/>
          <w:b/>
          <w:color w:val="3366FF"/>
        </w:rPr>
        <w:t>USE A MODEL</w:t>
      </w:r>
      <w:r w:rsidRPr="00CF3B32">
        <w:rPr>
          <w:rFonts w:eastAsiaTheme="minorEastAsia"/>
          <w:b/>
          <w:color w:val="3366FF"/>
        </w:rPr>
        <w:t xml:space="preserve"> </w:t>
      </w:r>
      <w:r w:rsidRPr="00CF3B32">
        <w:rPr>
          <w:rFonts w:eastAsiaTheme="minorEastAsia"/>
          <w:color w:val="000000" w:themeColor="text1"/>
        </w:rPr>
        <w:t xml:space="preserve">For security purposes a jewelry company prints a hidden watermark on the </w:t>
      </w:r>
      <w:r w:rsidR="00C429E1">
        <w:rPr>
          <w:rFonts w:eastAsiaTheme="minorEastAsia"/>
          <w:color w:val="000000" w:themeColor="text1"/>
        </w:rPr>
        <w:t xml:space="preserve">logo of </w:t>
      </w:r>
      <w:r w:rsidRPr="00CF3B32">
        <w:rPr>
          <w:rFonts w:eastAsiaTheme="minorEastAsia"/>
          <w:color w:val="000000" w:themeColor="text1"/>
        </w:rPr>
        <w:t>its official documents. The watermark is a chord located 0.7 cm from the center of a circular ring that has a 2.5 cm radius. To the nearest tenth, what is the length of the chord?</w:t>
      </w:r>
      <w:r>
        <w:rPr>
          <w:rFonts w:eastAsiaTheme="minorEastAsia"/>
          <w:color w:val="000000" w:themeColor="text1"/>
        </w:rPr>
        <w:t xml:space="preserve"> </w:t>
      </w:r>
    </w:p>
    <w:p w14:paraId="2B3BCBBC" w14:textId="77777777" w:rsidR="009538B9" w:rsidRDefault="009538B9" w:rsidP="009538B9">
      <w:pPr>
        <w:tabs>
          <w:tab w:val="right" w:pos="9360"/>
        </w:tabs>
        <w:spacing w:after="0" w:line="240" w:lineRule="auto"/>
        <w:ind w:right="1800"/>
        <w:rPr>
          <w:rFonts w:eastAsiaTheme="minorEastAsia"/>
          <w:b/>
          <w:color w:val="3366FF"/>
        </w:rPr>
      </w:pPr>
    </w:p>
    <w:p w14:paraId="65D3A85C" w14:textId="77777777" w:rsidR="005A6522" w:rsidRDefault="005A6522" w:rsidP="009538B9">
      <w:pPr>
        <w:tabs>
          <w:tab w:val="right" w:pos="9360"/>
        </w:tabs>
        <w:spacing w:after="0" w:line="240" w:lineRule="auto"/>
        <w:ind w:right="1800"/>
        <w:rPr>
          <w:rFonts w:eastAsiaTheme="minorEastAsia"/>
          <w:b/>
          <w:color w:val="3366FF"/>
        </w:rPr>
      </w:pPr>
    </w:p>
    <w:p w14:paraId="03EEACC3" w14:textId="77777777" w:rsidR="005A6522" w:rsidRDefault="005A6522" w:rsidP="009538B9">
      <w:pPr>
        <w:tabs>
          <w:tab w:val="right" w:pos="9360"/>
        </w:tabs>
        <w:spacing w:after="0" w:line="240" w:lineRule="auto"/>
        <w:ind w:right="1800"/>
        <w:rPr>
          <w:rFonts w:eastAsiaTheme="minorEastAsia"/>
          <w:b/>
          <w:color w:val="3366FF"/>
        </w:rPr>
      </w:pPr>
    </w:p>
    <w:p w14:paraId="7666786C" w14:textId="77777777" w:rsidR="005A6522" w:rsidRDefault="005A6522" w:rsidP="009538B9">
      <w:pPr>
        <w:tabs>
          <w:tab w:val="right" w:pos="9360"/>
        </w:tabs>
        <w:spacing w:after="0" w:line="240" w:lineRule="auto"/>
        <w:ind w:right="1800"/>
        <w:rPr>
          <w:rFonts w:eastAsiaTheme="minorEastAsia"/>
          <w:b/>
          <w:color w:val="3366FF"/>
        </w:rPr>
      </w:pPr>
    </w:p>
    <w:p w14:paraId="5426C14B" w14:textId="77777777" w:rsidR="005A6522" w:rsidRDefault="005A6522" w:rsidP="009538B9">
      <w:pPr>
        <w:tabs>
          <w:tab w:val="right" w:pos="9360"/>
        </w:tabs>
        <w:spacing w:after="0" w:line="240" w:lineRule="auto"/>
        <w:ind w:right="1800"/>
        <w:rPr>
          <w:rFonts w:eastAsiaTheme="minorEastAsia"/>
          <w:b/>
          <w:color w:val="3366FF"/>
        </w:rPr>
      </w:pPr>
    </w:p>
    <w:p w14:paraId="3003AB10" w14:textId="77777777" w:rsidR="009538B9" w:rsidRDefault="009538B9" w:rsidP="009538B9">
      <w:pPr>
        <w:tabs>
          <w:tab w:val="right" w:pos="9360"/>
        </w:tabs>
        <w:spacing w:after="0" w:line="240" w:lineRule="auto"/>
        <w:ind w:right="1800"/>
        <w:rPr>
          <w:color w:val="A6A6A6" w:themeColor="background1" w:themeShade="A6"/>
        </w:rPr>
      </w:pPr>
      <w:r w:rsidRPr="002D694C">
        <w:rPr>
          <w:rFonts w:eastAsiaTheme="minorEastAsia"/>
          <w:b/>
          <w:color w:val="3366FF"/>
        </w:rPr>
        <w:t xml:space="preserve">Example </w:t>
      </w:r>
      <w:r>
        <w:rPr>
          <w:rFonts w:eastAsiaTheme="minorEastAsia"/>
          <w:b/>
          <w:color w:val="3366FF"/>
        </w:rPr>
        <w:t>5</w:t>
      </w:r>
    </w:p>
    <w:p w14:paraId="17C64E65" w14:textId="78CEE215" w:rsidR="009538B9" w:rsidRPr="00D0223E" w:rsidRDefault="009538B9" w:rsidP="009538B9">
      <w:pPr>
        <w:tabs>
          <w:tab w:val="right" w:pos="270"/>
          <w:tab w:val="left" w:pos="360"/>
          <w:tab w:val="right" w:pos="4680"/>
          <w:tab w:val="left" w:pos="4770"/>
        </w:tabs>
        <w:spacing w:after="0" w:line="240" w:lineRule="auto"/>
        <w:ind w:right="1800"/>
        <w:rPr>
          <w:rFonts w:eastAsiaTheme="minorEastAsia"/>
          <w:b/>
          <w:color w:val="FF0000"/>
        </w:rPr>
      </w:pPr>
      <w:r w:rsidRPr="00D0223E">
        <w:rPr>
          <w:rFonts w:eastAsiaTheme="minorEastAsia"/>
          <w:b/>
          <w:color w:val="000000" w:themeColor="text1"/>
        </w:rPr>
        <w:tab/>
        <w:t>1</w:t>
      </w:r>
      <w:r w:rsidR="0005213A">
        <w:rPr>
          <w:rFonts w:eastAsiaTheme="minorEastAsia"/>
          <w:b/>
          <w:color w:val="000000" w:themeColor="text1"/>
        </w:rPr>
        <w:t>7</w:t>
      </w:r>
      <w:r w:rsidRPr="00D0223E">
        <w:rPr>
          <w:rFonts w:eastAsiaTheme="minorEastAsia"/>
          <w:b/>
          <w:color w:val="000000" w:themeColor="text1"/>
        </w:rPr>
        <w:t>.</w:t>
      </w:r>
      <w:r w:rsidRPr="00D0223E">
        <w:rPr>
          <w:rFonts w:eastAsiaTheme="minorEastAsia"/>
          <w:b/>
          <w:color w:val="000000" w:themeColor="text1"/>
        </w:rPr>
        <w:tab/>
      </w:r>
      <w:r w:rsidRPr="00D0223E">
        <w:rPr>
          <w:rFonts w:cstheme="minorHAnsi"/>
        </w:rPr>
        <w:t xml:space="preserve">In </w:t>
      </w:r>
      <w:r w:rsidRPr="00D0223E">
        <w:rPr>
          <w:rFonts w:ascii="Cambria Math" w:hAnsi="Cambria Math" w:cs="Cambria Math"/>
        </w:rPr>
        <w:t>⨀</w:t>
      </w:r>
      <w:r w:rsidRPr="00D0223E">
        <w:rPr>
          <w:rFonts w:cstheme="minorHAnsi"/>
          <w:i/>
          <w:iCs/>
        </w:rPr>
        <w:t>R</w:t>
      </w:r>
      <w:r w:rsidRPr="00D0223E">
        <w:rPr>
          <w:rFonts w:cstheme="minorHAnsi"/>
        </w:rPr>
        <w:t xml:space="preserve">, </w:t>
      </w:r>
      <w:r w:rsidRPr="00D0223E">
        <w:rPr>
          <w:rFonts w:cstheme="minorHAnsi"/>
          <w:i/>
          <w:iCs/>
        </w:rPr>
        <w:t xml:space="preserve">TS </w:t>
      </w:r>
      <w:r w:rsidRPr="00D0223E">
        <w:rPr>
          <w:rFonts w:cstheme="minorHAnsi"/>
        </w:rPr>
        <w:t>= 21 and</w:t>
      </w:r>
      <w:r w:rsidRPr="009538B9">
        <w:rPr>
          <w:rFonts w:cstheme="minorHAnsi"/>
          <w:i/>
          <w:iCs/>
        </w:rPr>
        <w:t xml:space="preserve"> </w:t>
      </w:r>
      <w:r w:rsidRPr="00D0223E">
        <w:rPr>
          <w:rFonts w:cstheme="minorHAnsi"/>
          <w:i/>
          <w:iCs/>
        </w:rPr>
        <w:t xml:space="preserve">UV </w:t>
      </w:r>
      <w:r w:rsidRPr="00D0223E">
        <w:rPr>
          <w:rFonts w:cstheme="minorHAnsi"/>
        </w:rPr>
        <w:t>= 3</w:t>
      </w:r>
      <w:r w:rsidRPr="00D0223E">
        <w:rPr>
          <w:rFonts w:cstheme="minorHAnsi"/>
          <w:i/>
          <w:iCs/>
        </w:rPr>
        <w:t>x</w:t>
      </w:r>
      <w:r w:rsidRPr="00D0223E">
        <w:rPr>
          <w:rFonts w:cstheme="minorHAnsi"/>
        </w:rPr>
        <w:t>.</w:t>
      </w:r>
      <w:r w:rsidRPr="00D0223E">
        <w:rPr>
          <w:rFonts w:eastAsiaTheme="minorEastAsia"/>
          <w:b/>
          <w:color w:val="FF0000"/>
        </w:rPr>
        <w:tab/>
      </w:r>
      <w:r w:rsidR="0005213A">
        <w:rPr>
          <w:rFonts w:eastAsiaTheme="minorEastAsia"/>
          <w:b/>
          <w:color w:val="000000" w:themeColor="text1"/>
        </w:rPr>
        <w:t>18</w:t>
      </w:r>
      <w:r w:rsidRPr="00D0223E">
        <w:rPr>
          <w:rFonts w:eastAsiaTheme="minorEastAsia"/>
          <w:b/>
          <w:color w:val="000000" w:themeColor="text1"/>
        </w:rPr>
        <w:t>.</w:t>
      </w:r>
      <w:r w:rsidRPr="00D0223E">
        <w:rPr>
          <w:rFonts w:eastAsiaTheme="minorEastAsia"/>
          <w:b/>
          <w:color w:val="000000" w:themeColor="text1"/>
        </w:rPr>
        <w:tab/>
      </w:r>
      <w:r w:rsidRPr="00577641">
        <w:rPr>
          <w:rFonts w:cstheme="minorHAnsi"/>
        </w:rPr>
        <w:t xml:space="preserve">In </w:t>
      </w:r>
      <w:r w:rsidRPr="00577641">
        <w:rPr>
          <w:rFonts w:ascii="Cambria Math" w:hAnsi="Cambria Math" w:cs="Cambria Math"/>
        </w:rPr>
        <w:t>⨀</w:t>
      </w:r>
      <w:r w:rsidRPr="00577641">
        <w:rPr>
          <w:rFonts w:cstheme="minorHAnsi"/>
          <w:i/>
          <w:iCs/>
        </w:rPr>
        <w:t>Q</w:t>
      </w:r>
      <w:r w:rsidRPr="00577641">
        <w:rPr>
          <w:rFonts w:cstheme="minorHAnsi"/>
        </w:rPr>
        <w:t xml:space="preserve">, </w:t>
      </w:r>
      <m:oMath>
        <m:acc>
          <m:accPr>
            <m:chr m:val="̅"/>
            <m:ctrlPr>
              <w:rPr>
                <w:rFonts w:ascii="Cambria Math" w:hAnsi="Cambria Math" w:cstheme="minorHAnsi"/>
                <w:i/>
                <w:iCs/>
              </w:rPr>
            </m:ctrlPr>
          </m:accPr>
          <m:e>
            <m:r>
              <w:rPr>
                <w:rFonts w:ascii="Cambria Math" w:hAnsi="Cambria Math" w:cstheme="minorHAnsi"/>
              </w:rPr>
              <m:t>CD</m:t>
            </m:r>
          </m:e>
        </m:acc>
      </m:oMath>
      <w:r w:rsidRPr="00577641">
        <w:rPr>
          <w:rFonts w:cstheme="minorHAnsi"/>
          <w:iCs/>
        </w:rPr>
        <w:t xml:space="preserve"> </w:t>
      </w:r>
      <w:r w:rsidRPr="00577641">
        <w:rPr>
          <w:rFonts w:ascii="Cambria Math" w:hAnsi="Cambria Math" w:cs="Cambria Math"/>
          <w:iCs/>
        </w:rPr>
        <w:t>≅</w:t>
      </w:r>
      <w:r w:rsidRPr="00577641">
        <w:rPr>
          <w:rFonts w:cstheme="minorHAnsi"/>
          <w:i/>
          <w:iCs/>
        </w:rPr>
        <w:t xml:space="preserve"> </w:t>
      </w:r>
      <m:oMath>
        <m:acc>
          <m:accPr>
            <m:chr m:val="̅"/>
            <m:ctrlPr>
              <w:rPr>
                <w:rFonts w:ascii="Cambria Math" w:hAnsi="Cambria Math" w:cstheme="minorHAnsi"/>
                <w:i/>
                <w:iCs/>
              </w:rPr>
            </m:ctrlPr>
          </m:accPr>
          <m:e>
            <m:r>
              <w:rPr>
                <w:rFonts w:ascii="Cambria Math" w:hAnsi="Cambria Math" w:cstheme="minorHAnsi"/>
              </w:rPr>
              <m:t>CB</m:t>
            </m:r>
          </m:e>
        </m:acc>
      </m:oMath>
      <w:r w:rsidRPr="00577641">
        <w:rPr>
          <w:rFonts w:cstheme="minorHAnsi"/>
        </w:rPr>
        <w:t xml:space="preserve">, </w:t>
      </w:r>
      <w:r w:rsidRPr="00577641">
        <w:rPr>
          <w:rFonts w:cstheme="minorHAnsi"/>
          <w:i/>
          <w:iCs/>
        </w:rPr>
        <w:t xml:space="preserve">GQ </w:t>
      </w:r>
      <w:r w:rsidRPr="00577641">
        <w:rPr>
          <w:rFonts w:cstheme="minorHAnsi"/>
        </w:rPr>
        <w:t xml:space="preserve">= </w:t>
      </w:r>
      <w:r w:rsidRPr="00577641">
        <w:rPr>
          <w:rFonts w:cstheme="minorHAnsi"/>
          <w:i/>
          <w:iCs/>
        </w:rPr>
        <w:t xml:space="preserve">x </w:t>
      </w:r>
      <w:r w:rsidRPr="00577641">
        <w:rPr>
          <w:rFonts w:cstheme="minorHAnsi"/>
        </w:rPr>
        <w:t>+ 5 and</w:t>
      </w:r>
      <w:r w:rsidRPr="00D0223E">
        <w:rPr>
          <w:rFonts w:eastAsiaTheme="minorEastAsia"/>
          <w:color w:val="000000" w:themeColor="text1"/>
        </w:rPr>
        <w:t xml:space="preserve"> </w:t>
      </w:r>
    </w:p>
    <w:p w14:paraId="1746150A" w14:textId="702F5747" w:rsidR="009538B9" w:rsidRDefault="009538B9" w:rsidP="009538B9">
      <w:pPr>
        <w:tabs>
          <w:tab w:val="left" w:pos="360"/>
          <w:tab w:val="left" w:pos="4770"/>
          <w:tab w:val="right" w:pos="9360"/>
        </w:tabs>
        <w:spacing w:after="0" w:line="240" w:lineRule="auto"/>
        <w:ind w:right="1800"/>
        <w:rPr>
          <w:rFonts w:eastAsiaTheme="minorEastAsia"/>
          <w:b/>
          <w:color w:val="FF0000"/>
        </w:rPr>
      </w:pPr>
      <w:r>
        <w:rPr>
          <w:rFonts w:cstheme="minorHAnsi"/>
          <w:i/>
          <w:iCs/>
        </w:rPr>
        <w:tab/>
      </w:r>
      <w:r w:rsidRPr="00D0223E">
        <w:rPr>
          <w:rFonts w:cstheme="minorHAnsi"/>
        </w:rPr>
        <w:t xml:space="preserve">What is </w:t>
      </w:r>
      <w:r>
        <w:rPr>
          <w:rFonts w:cstheme="minorHAnsi"/>
        </w:rPr>
        <w:t xml:space="preserve">the value of </w:t>
      </w:r>
      <w:r w:rsidRPr="00D0223E">
        <w:rPr>
          <w:rFonts w:cstheme="minorHAnsi"/>
          <w:i/>
          <w:iCs/>
        </w:rPr>
        <w:t>x</w:t>
      </w:r>
      <w:r w:rsidRPr="00D0223E">
        <w:rPr>
          <w:rFonts w:cstheme="minorHAnsi"/>
        </w:rPr>
        <w:t>?</w:t>
      </w:r>
      <w:r w:rsidRPr="00577641">
        <w:rPr>
          <w:rFonts w:ascii="Times New Roman" w:hAnsi="Times New Roman"/>
          <w:i/>
          <w:iCs/>
        </w:rPr>
        <w:t xml:space="preserve"> </w:t>
      </w:r>
      <w:r>
        <w:rPr>
          <w:rFonts w:ascii="Times New Roman" w:hAnsi="Times New Roman"/>
          <w:i/>
          <w:iCs/>
        </w:rPr>
        <w:tab/>
      </w:r>
      <w:r w:rsidRPr="00577641">
        <w:rPr>
          <w:rFonts w:cstheme="minorHAnsi"/>
          <w:i/>
          <w:iCs/>
        </w:rPr>
        <w:t xml:space="preserve">EQ </w:t>
      </w:r>
      <w:r w:rsidRPr="00577641">
        <w:rPr>
          <w:rFonts w:cstheme="minorHAnsi"/>
        </w:rPr>
        <w:t>= 3</w:t>
      </w:r>
      <w:r w:rsidRPr="00577641">
        <w:rPr>
          <w:rFonts w:cstheme="minorHAnsi"/>
          <w:i/>
          <w:iCs/>
        </w:rPr>
        <w:t xml:space="preserve">x </w:t>
      </w:r>
      <w:r w:rsidRPr="00577641">
        <w:rPr>
          <w:rFonts w:cstheme="minorHAnsi"/>
        </w:rPr>
        <w:t>– 6</w:t>
      </w:r>
      <w:r w:rsidRPr="00577641">
        <w:rPr>
          <w:rFonts w:cstheme="minorHAnsi"/>
          <w:i/>
          <w:iCs/>
        </w:rPr>
        <w:t xml:space="preserve">. </w:t>
      </w:r>
      <w:r w:rsidRPr="00577641">
        <w:rPr>
          <w:rFonts w:cstheme="minorHAnsi"/>
        </w:rPr>
        <w:t xml:space="preserve">What is </w:t>
      </w:r>
      <w:r>
        <w:rPr>
          <w:rFonts w:cstheme="minorHAnsi"/>
        </w:rPr>
        <w:t xml:space="preserve">the value of </w:t>
      </w:r>
      <w:r w:rsidRPr="00577641">
        <w:rPr>
          <w:rFonts w:cstheme="minorHAnsi"/>
          <w:i/>
          <w:iCs/>
        </w:rPr>
        <w:t>x</w:t>
      </w:r>
      <w:r w:rsidRPr="00577641">
        <w:rPr>
          <w:rFonts w:cstheme="minorHAnsi"/>
        </w:rPr>
        <w:t>?</w:t>
      </w:r>
      <w:r w:rsidRPr="009538B9">
        <w:rPr>
          <w:rFonts w:eastAsiaTheme="minorEastAsia"/>
          <w:b/>
          <w:color w:val="FF0000"/>
        </w:rPr>
        <w:t xml:space="preserve"> </w:t>
      </w:r>
    </w:p>
    <w:p w14:paraId="4A7A1E66" w14:textId="77777777" w:rsidR="005A6522" w:rsidRDefault="002A71C8" w:rsidP="005A6522">
      <w:pPr>
        <w:tabs>
          <w:tab w:val="left" w:pos="360"/>
          <w:tab w:val="left" w:pos="4770"/>
          <w:tab w:val="right" w:pos="9360"/>
        </w:tabs>
        <w:spacing w:after="0" w:line="240" w:lineRule="auto"/>
        <w:ind w:right="1800"/>
        <w:rPr>
          <w:rFonts w:cstheme="minorHAnsi"/>
        </w:rPr>
      </w:pPr>
      <w:r>
        <w:rPr>
          <w:rFonts w:eastAsiaTheme="minorEastAsia"/>
          <w:b/>
          <w:color w:val="FF0000"/>
        </w:rPr>
        <w:tab/>
      </w:r>
      <w:r w:rsidR="00F07001">
        <w:rPr>
          <w:rFonts w:eastAsiaTheme="minorEastAsia"/>
          <w:b/>
          <w:noProof/>
          <w:color w:val="FF0000"/>
        </w:rPr>
        <w:drawing>
          <wp:inline distT="0" distB="0" distL="0" distR="0" wp14:anchorId="3D7F2C20" wp14:editId="3FE8D688">
            <wp:extent cx="941030" cy="914400"/>
            <wp:effectExtent l="0" t="0" r="0" b="0"/>
            <wp:docPr id="8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1030" cy="914400"/>
                    </a:xfrm>
                    <a:prstGeom prst="rect">
                      <a:avLst/>
                    </a:prstGeom>
                    <a:noFill/>
                    <a:ln>
                      <a:noFill/>
                    </a:ln>
                  </pic:spPr>
                </pic:pic>
              </a:graphicData>
            </a:graphic>
          </wp:inline>
        </w:drawing>
      </w:r>
      <w:r>
        <w:rPr>
          <w:rFonts w:eastAsiaTheme="minorEastAsia"/>
          <w:b/>
          <w:color w:val="FF0000"/>
        </w:rPr>
        <w:tab/>
      </w:r>
      <w:r w:rsidR="00F07001">
        <w:rPr>
          <w:rFonts w:eastAsiaTheme="minorEastAsia"/>
          <w:b/>
          <w:noProof/>
          <w:color w:val="FF0000"/>
        </w:rPr>
        <w:drawing>
          <wp:inline distT="0" distB="0" distL="0" distR="0" wp14:anchorId="0FA23C7F" wp14:editId="71B7192F">
            <wp:extent cx="937606" cy="914400"/>
            <wp:effectExtent l="0" t="0" r="2540" b="0"/>
            <wp:docPr id="9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37606" cy="914400"/>
                    </a:xfrm>
                    <a:prstGeom prst="rect">
                      <a:avLst/>
                    </a:prstGeom>
                    <a:noFill/>
                    <a:ln>
                      <a:noFill/>
                    </a:ln>
                  </pic:spPr>
                </pic:pic>
              </a:graphicData>
            </a:graphic>
          </wp:inline>
        </w:drawing>
      </w:r>
    </w:p>
    <w:p w14:paraId="2452F830" w14:textId="77777777" w:rsidR="005A6522" w:rsidRDefault="005A6522" w:rsidP="005A6522">
      <w:pPr>
        <w:tabs>
          <w:tab w:val="left" w:pos="360"/>
          <w:tab w:val="left" w:pos="4770"/>
          <w:tab w:val="right" w:pos="9360"/>
        </w:tabs>
        <w:spacing w:after="0" w:line="240" w:lineRule="auto"/>
        <w:ind w:right="1800"/>
        <w:rPr>
          <w:rFonts w:cstheme="minorHAnsi"/>
        </w:rPr>
      </w:pPr>
    </w:p>
    <w:p w14:paraId="6A4A6134" w14:textId="49ED012D" w:rsidR="009538B9" w:rsidRPr="005A6522" w:rsidRDefault="00986B1C" w:rsidP="005A6522">
      <w:pPr>
        <w:tabs>
          <w:tab w:val="left" w:pos="360"/>
          <w:tab w:val="left" w:pos="4770"/>
          <w:tab w:val="right" w:pos="9360"/>
        </w:tabs>
        <w:spacing w:after="0" w:line="240" w:lineRule="auto"/>
        <w:ind w:right="1800"/>
        <w:rPr>
          <w:rFonts w:cstheme="minorHAnsi"/>
        </w:rPr>
      </w:pPr>
      <w:r>
        <w:rPr>
          <w:rFonts w:eastAsiaTheme="minorEastAsia"/>
          <w:b/>
          <w:noProof/>
          <w:color w:val="FF0000"/>
        </w:rPr>
        <w:drawing>
          <wp:anchor distT="0" distB="0" distL="114300" distR="114300" simplePos="0" relativeHeight="251654144" behindDoc="0" locked="0" layoutInCell="1" allowOverlap="1" wp14:anchorId="63B0918A" wp14:editId="1BFE8EAE">
            <wp:simplePos x="0" y="0"/>
            <wp:positionH relativeFrom="column">
              <wp:posOffset>5036820</wp:posOffset>
            </wp:positionH>
            <wp:positionV relativeFrom="paragraph">
              <wp:posOffset>78740</wp:posOffset>
            </wp:positionV>
            <wp:extent cx="970280" cy="685800"/>
            <wp:effectExtent l="0" t="0" r="0" b="0"/>
            <wp:wrapSquare wrapText="bothSides"/>
            <wp:docPr id="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7028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8B9" w:rsidRPr="00774F6C">
        <w:rPr>
          <w:rFonts w:eastAsiaTheme="minorEastAsia"/>
          <w:b/>
          <w:color w:val="3366FF"/>
        </w:rPr>
        <w:t>Mixed Exercises</w:t>
      </w:r>
    </w:p>
    <w:p w14:paraId="427FEFBE" w14:textId="2EA347A8" w:rsidR="009538B9" w:rsidRPr="00774F6C" w:rsidRDefault="009538B9" w:rsidP="009538B9">
      <w:pPr>
        <w:tabs>
          <w:tab w:val="right" w:pos="270"/>
          <w:tab w:val="left" w:pos="360"/>
        </w:tabs>
        <w:spacing w:after="0" w:line="240" w:lineRule="auto"/>
        <w:ind w:left="360" w:right="1800" w:hanging="360"/>
        <w:rPr>
          <w:rFonts w:eastAsiaTheme="minorEastAsia"/>
          <w:color w:val="000000" w:themeColor="text1"/>
        </w:rPr>
      </w:pPr>
      <w:r w:rsidRPr="00774F6C">
        <w:rPr>
          <w:rFonts w:eastAsiaTheme="minorEastAsia"/>
          <w:b/>
          <w:color w:val="000000" w:themeColor="text1"/>
        </w:rPr>
        <w:tab/>
        <w:t>1</w:t>
      </w:r>
      <w:r w:rsidR="00A778A0">
        <w:rPr>
          <w:rFonts w:eastAsiaTheme="minorEastAsia"/>
          <w:b/>
          <w:color w:val="000000" w:themeColor="text1"/>
        </w:rPr>
        <w:t>9</w:t>
      </w:r>
      <w:r w:rsidRPr="00774F6C">
        <w:rPr>
          <w:rFonts w:eastAsiaTheme="minorEastAsia"/>
          <w:b/>
          <w:color w:val="000000" w:themeColor="text1"/>
        </w:rPr>
        <w:t>.</w:t>
      </w:r>
      <w:r w:rsidRPr="00774F6C">
        <w:rPr>
          <w:rFonts w:eastAsiaTheme="minorEastAsia"/>
          <w:b/>
          <w:color w:val="000000" w:themeColor="text1"/>
        </w:rPr>
        <w:tab/>
      </w:r>
      <w:r>
        <w:rPr>
          <w:rFonts w:eastAsiaTheme="minorEastAsia"/>
          <w:b/>
          <w:color w:val="3366FF"/>
        </w:rPr>
        <w:t>USE TOOLS</w:t>
      </w:r>
      <w:r w:rsidRPr="00774F6C">
        <w:rPr>
          <w:rFonts w:eastAsiaTheme="minorEastAsia"/>
          <w:b/>
          <w:color w:val="3366FF"/>
        </w:rPr>
        <w:t xml:space="preserve"> </w:t>
      </w:r>
      <w:r w:rsidR="00A778A0">
        <w:rPr>
          <w:rFonts w:eastAsiaTheme="minorEastAsia"/>
          <w:color w:val="000000" w:themeColor="text1"/>
        </w:rPr>
        <w:t>A</w:t>
      </w:r>
      <w:r>
        <w:rPr>
          <w:rFonts w:eastAsiaTheme="minorEastAsia"/>
          <w:color w:val="000000" w:themeColor="text1"/>
        </w:rPr>
        <w:t xml:space="preserve"> piece of a broken plate is found during an archaeological dig. Use the sketch of the pottery piece shown to demonstrate how constructions with chords and perpendicular bisectors can be used to draw the plate’s original size.</w:t>
      </w:r>
      <w:r w:rsidRPr="00774F6C">
        <w:rPr>
          <w:rFonts w:eastAsiaTheme="minorEastAsia"/>
          <w:color w:val="000000" w:themeColor="text1"/>
        </w:rPr>
        <w:t xml:space="preserve"> </w:t>
      </w:r>
    </w:p>
    <w:p w14:paraId="44E6522B" w14:textId="48289F6A" w:rsidR="009538B9" w:rsidRPr="00A778A0" w:rsidRDefault="001505DA" w:rsidP="00A778A0">
      <w:pPr>
        <w:tabs>
          <w:tab w:val="right" w:pos="270"/>
          <w:tab w:val="left" w:pos="360"/>
        </w:tabs>
        <w:spacing w:after="0" w:line="240" w:lineRule="auto"/>
        <w:ind w:right="1800"/>
        <w:rPr>
          <w:rFonts w:eastAsiaTheme="minorEastAsia"/>
          <w:color w:val="000000" w:themeColor="text1"/>
        </w:rPr>
      </w:pPr>
      <w:r>
        <w:rPr>
          <w:rFonts w:cstheme="minorHAnsi"/>
          <w:noProof/>
        </w:rPr>
        <w:drawing>
          <wp:anchor distT="0" distB="0" distL="114300" distR="114300" simplePos="0" relativeHeight="251659264" behindDoc="0" locked="0" layoutInCell="1" allowOverlap="1" wp14:anchorId="00A0EFD2" wp14:editId="3395F6D4">
            <wp:simplePos x="0" y="0"/>
            <wp:positionH relativeFrom="column">
              <wp:posOffset>5003165</wp:posOffset>
            </wp:positionH>
            <wp:positionV relativeFrom="paragraph">
              <wp:posOffset>126365</wp:posOffset>
            </wp:positionV>
            <wp:extent cx="1562735" cy="1371600"/>
            <wp:effectExtent l="0" t="0" r="12065" b="0"/>
            <wp:wrapSquare wrapText="bothSides"/>
            <wp:docPr id="9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6273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EB275E" w14:textId="288E48F5" w:rsidR="009538B9" w:rsidRPr="00051053" w:rsidRDefault="009538B9" w:rsidP="009538B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20</w:t>
      </w:r>
      <w:r w:rsidRPr="00051053">
        <w:rPr>
          <w:rFonts w:eastAsiaTheme="minorEastAsia"/>
          <w:b/>
          <w:color w:val="000000" w:themeColor="text1"/>
        </w:rPr>
        <w:t>.</w:t>
      </w:r>
      <w:r w:rsidRPr="00051053">
        <w:rPr>
          <w:rFonts w:eastAsiaTheme="minorEastAsia"/>
          <w:b/>
          <w:color w:val="000000" w:themeColor="text1"/>
        </w:rPr>
        <w:tab/>
      </w:r>
      <w:r>
        <w:rPr>
          <w:rFonts w:eastAsiaTheme="minorEastAsia"/>
          <w:b/>
          <w:color w:val="3366FF"/>
        </w:rPr>
        <w:t>REASONING</w:t>
      </w:r>
      <w:r w:rsidRPr="00051053">
        <w:rPr>
          <w:rFonts w:eastAsiaTheme="minorEastAsia"/>
          <w:b/>
          <w:color w:val="3366FF"/>
        </w:rPr>
        <w:t xml:space="preserve"> </w:t>
      </w:r>
      <w:r w:rsidRPr="00051053">
        <w:rPr>
          <w:rFonts w:cstheme="minorHAnsi"/>
        </w:rPr>
        <w:t xml:space="preserve">A circular garden has paths around its edge that are identified by the given arc measures. It also has four straight paths, identified by segments </w:t>
      </w:r>
      <m:oMath>
        <m:acc>
          <m:accPr>
            <m:chr m:val="̅"/>
            <m:ctrlPr>
              <w:rPr>
                <w:rFonts w:ascii="Cambria Math" w:hAnsi="Cambria Math" w:cstheme="minorHAnsi"/>
                <w:i/>
                <w:iCs/>
              </w:rPr>
            </m:ctrlPr>
          </m:accPr>
          <m:e>
            <m:r>
              <w:rPr>
                <w:rFonts w:ascii="Cambria Math" w:hAnsi="Cambria Math" w:cstheme="minorHAnsi"/>
              </w:rPr>
              <m:t>AC</m:t>
            </m:r>
          </m:e>
        </m:acc>
      </m:oMath>
      <w:r w:rsidRPr="00051053">
        <w:rPr>
          <w:rFonts w:cstheme="minorHAnsi"/>
        </w:rPr>
        <w:t xml:space="preserve">, </w:t>
      </w:r>
      <m:oMath>
        <m:acc>
          <m:accPr>
            <m:chr m:val="̅"/>
            <m:ctrlPr>
              <w:rPr>
                <w:rFonts w:ascii="Cambria Math" w:hAnsi="Cambria Math" w:cstheme="minorHAnsi"/>
                <w:i/>
                <w:iCs/>
              </w:rPr>
            </m:ctrlPr>
          </m:accPr>
          <m:e>
            <m:r>
              <w:rPr>
                <w:rFonts w:ascii="Cambria Math" w:hAnsi="Cambria Math" w:cstheme="minorHAnsi"/>
              </w:rPr>
              <m:t>AD</m:t>
            </m:r>
          </m:e>
        </m:acc>
      </m:oMath>
      <w:r w:rsidRPr="00051053">
        <w:rPr>
          <w:rFonts w:cstheme="minorHAnsi"/>
        </w:rPr>
        <w:t xml:space="preserve">, </w:t>
      </w:r>
      <m:oMath>
        <m:acc>
          <m:accPr>
            <m:chr m:val="̅"/>
            <m:ctrlPr>
              <w:rPr>
                <w:rFonts w:ascii="Cambria Math" w:hAnsi="Cambria Math" w:cstheme="minorHAnsi"/>
                <w:i/>
                <w:iCs/>
              </w:rPr>
            </m:ctrlPr>
          </m:accPr>
          <m:e>
            <m:r>
              <w:rPr>
                <w:rFonts w:ascii="Cambria Math" w:hAnsi="Cambria Math" w:cstheme="minorHAnsi"/>
              </w:rPr>
              <m:t>BE</m:t>
            </m:r>
          </m:e>
        </m:acc>
      </m:oMath>
      <w:r w:rsidRPr="00051053">
        <w:rPr>
          <w:rFonts w:cstheme="minorHAnsi"/>
        </w:rPr>
        <w:t xml:space="preserve">, and </w:t>
      </w:r>
      <m:oMath>
        <m:acc>
          <m:accPr>
            <m:chr m:val="̅"/>
            <m:ctrlPr>
              <w:rPr>
                <w:rFonts w:ascii="Cambria Math" w:hAnsi="Cambria Math" w:cstheme="minorHAnsi"/>
                <w:i/>
                <w:iCs/>
              </w:rPr>
            </m:ctrlPr>
          </m:accPr>
          <m:e>
            <m:r>
              <w:rPr>
                <w:rFonts w:ascii="Cambria Math" w:hAnsi="Cambria Math" w:cstheme="minorHAnsi"/>
              </w:rPr>
              <m:t>DE</m:t>
            </m:r>
          </m:e>
        </m:acc>
      </m:oMath>
      <w:r w:rsidRPr="00051053">
        <w:rPr>
          <w:rFonts w:cstheme="minorHAnsi"/>
        </w:rPr>
        <w:t>, that cut through the garden’s interior. Which two straight paths have the same length?</w:t>
      </w:r>
      <w:r w:rsidRPr="00051053">
        <w:rPr>
          <w:rFonts w:eastAsiaTheme="minorEastAsia"/>
          <w:color w:val="000000" w:themeColor="text1"/>
        </w:rPr>
        <w:t xml:space="preserve"> </w:t>
      </w:r>
    </w:p>
    <w:p w14:paraId="225222A2" w14:textId="77777777" w:rsidR="009538B9" w:rsidRDefault="009538B9" w:rsidP="009538B9">
      <w:pPr>
        <w:tabs>
          <w:tab w:val="left" w:pos="360"/>
          <w:tab w:val="left" w:pos="4770"/>
          <w:tab w:val="right" w:pos="9360"/>
        </w:tabs>
        <w:spacing w:after="0" w:line="240" w:lineRule="auto"/>
        <w:ind w:right="1800"/>
        <w:rPr>
          <w:rFonts w:cstheme="minorHAnsi"/>
        </w:rPr>
      </w:pPr>
    </w:p>
    <w:p w14:paraId="44076064" w14:textId="4DCC2A16" w:rsidR="009538B9" w:rsidRDefault="00A778A0" w:rsidP="009538B9">
      <w:pPr>
        <w:tabs>
          <w:tab w:val="left" w:pos="360"/>
          <w:tab w:val="left" w:pos="4770"/>
          <w:tab w:val="right" w:pos="9360"/>
        </w:tabs>
        <w:spacing w:after="0" w:line="240" w:lineRule="auto"/>
        <w:ind w:right="1800"/>
        <w:rPr>
          <w:rFonts w:eastAsiaTheme="minorEastAsia"/>
          <w:b/>
          <w:color w:val="FF0000"/>
        </w:rPr>
      </w:pPr>
      <w:r>
        <w:rPr>
          <w:rFonts w:eastAsiaTheme="minorEastAsia"/>
          <w:b/>
          <w:color w:val="3366FF"/>
        </w:rPr>
        <w:t>PROOF</w:t>
      </w:r>
      <w:r w:rsidR="009538B9">
        <w:rPr>
          <w:rFonts w:eastAsiaTheme="minorEastAsia"/>
          <w:b/>
          <w:color w:val="3366FF"/>
        </w:rPr>
        <w:t xml:space="preserve"> </w:t>
      </w:r>
      <w:r>
        <w:rPr>
          <w:rFonts w:eastAsiaTheme="minorEastAsia"/>
          <w:b/>
          <w:color w:val="000000" w:themeColor="text1"/>
        </w:rPr>
        <w:t>For Exercises 21 and 22, w</w:t>
      </w:r>
      <w:r w:rsidR="009538B9" w:rsidRPr="00681F9A">
        <w:rPr>
          <w:rFonts w:eastAsiaTheme="minorEastAsia"/>
          <w:b/>
          <w:color w:val="000000" w:themeColor="text1"/>
        </w:rPr>
        <w:t xml:space="preserve">rite a two-column proof of the indicated part of Theorem 10.6. </w:t>
      </w:r>
    </w:p>
    <w:p w14:paraId="686DF1E2" w14:textId="5DD9B1F2" w:rsidR="009538B9" w:rsidRDefault="009538B9" w:rsidP="009538B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21</w:t>
      </w:r>
      <w:r w:rsidRPr="0031055C">
        <w:rPr>
          <w:rFonts w:eastAsiaTheme="minorEastAsia"/>
          <w:b/>
          <w:color w:val="000000" w:themeColor="text1"/>
        </w:rPr>
        <w:t>.</w:t>
      </w:r>
      <w:r w:rsidRPr="0031055C">
        <w:rPr>
          <w:rFonts w:eastAsiaTheme="minorEastAsia"/>
          <w:b/>
          <w:color w:val="000000" w:themeColor="text1"/>
        </w:rPr>
        <w:tab/>
      </w:r>
      <w:r>
        <w:rPr>
          <w:rFonts w:eastAsiaTheme="minorEastAsia"/>
          <w:color w:val="000000" w:themeColor="text1"/>
        </w:rPr>
        <w:t xml:space="preserve">In a circle, if two chords are equidistant from the center, then they are congruent. </w:t>
      </w:r>
      <w:r w:rsidRPr="0031055C">
        <w:rPr>
          <w:rFonts w:eastAsiaTheme="minorEastAsia"/>
          <w:color w:val="000000" w:themeColor="text1"/>
        </w:rPr>
        <w:t xml:space="preserve"> </w:t>
      </w:r>
      <w:r w:rsidRPr="0031055C">
        <w:rPr>
          <w:rFonts w:eastAsiaTheme="minorEastAsia"/>
          <w:b/>
          <w:color w:val="FF0000"/>
        </w:rPr>
        <w:tab/>
      </w:r>
    </w:p>
    <w:p w14:paraId="4FBDCBCC" w14:textId="5CE565AF" w:rsidR="009A4470" w:rsidRPr="009A4470" w:rsidRDefault="009538B9" w:rsidP="009538B9">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1055C">
        <w:rPr>
          <w:rFonts w:eastAsiaTheme="minorEastAsia"/>
          <w:b/>
          <w:color w:val="000000" w:themeColor="text1"/>
        </w:rPr>
        <w:t>2</w:t>
      </w:r>
      <w:r>
        <w:rPr>
          <w:rFonts w:eastAsiaTheme="minorEastAsia"/>
          <w:b/>
          <w:color w:val="000000" w:themeColor="text1"/>
        </w:rPr>
        <w:t>2</w:t>
      </w:r>
      <w:r w:rsidRPr="0031055C">
        <w:rPr>
          <w:rFonts w:eastAsiaTheme="minorEastAsia"/>
          <w:b/>
          <w:color w:val="000000" w:themeColor="text1"/>
        </w:rPr>
        <w:t>.</w:t>
      </w:r>
      <w:r w:rsidRPr="0031055C">
        <w:rPr>
          <w:rFonts w:eastAsiaTheme="minorEastAsia"/>
          <w:b/>
          <w:color w:val="000000" w:themeColor="text1"/>
        </w:rPr>
        <w:tab/>
      </w:r>
      <w:r>
        <w:rPr>
          <w:rFonts w:eastAsiaTheme="minorEastAsia"/>
          <w:color w:val="000000" w:themeColor="text1"/>
        </w:rPr>
        <w:t>In a circle, if two chords are congruent, then they are equidistant from the center.</w:t>
      </w:r>
    </w:p>
    <w:p w14:paraId="22BEE813" w14:textId="3954EB40" w:rsidR="00B464AE" w:rsidRDefault="00B464AE" w:rsidP="009538B9">
      <w:pPr>
        <w:tabs>
          <w:tab w:val="right" w:pos="9360"/>
        </w:tabs>
        <w:spacing w:after="0" w:line="240" w:lineRule="auto"/>
        <w:ind w:right="1800"/>
        <w:rPr>
          <w:rFonts w:asciiTheme="minorHAnsi" w:eastAsiaTheme="minorEastAsia" w:hAnsiTheme="minorHAnsi" w:cstheme="minorHAnsi"/>
          <w:b/>
          <w:color w:val="3366FF"/>
        </w:rPr>
      </w:pPr>
    </w:p>
    <w:p w14:paraId="21256F27" w14:textId="625C9783" w:rsidR="009538B9" w:rsidRPr="00051053" w:rsidRDefault="00CF2ADA" w:rsidP="0058622A">
      <w:pPr>
        <w:tabs>
          <w:tab w:val="right" w:pos="270"/>
          <w:tab w:val="left" w:pos="360"/>
        </w:tabs>
        <w:spacing w:after="0" w:line="240" w:lineRule="auto"/>
        <w:ind w:left="360" w:right="1800" w:hanging="360"/>
        <w:rPr>
          <w:rFonts w:eastAsiaTheme="minorEastAsia"/>
          <w:color w:val="000000" w:themeColor="text1"/>
        </w:rPr>
      </w:pPr>
      <w:r w:rsidRPr="009A4470">
        <w:rPr>
          <w:rFonts w:asciiTheme="minorHAnsi" w:eastAsiaTheme="minorEastAsia" w:hAnsiTheme="minorHAnsi" w:cstheme="minorHAnsi"/>
          <w:b/>
          <w:color w:val="000000" w:themeColor="text1"/>
        </w:rPr>
        <w:tab/>
      </w:r>
      <w:r w:rsidR="009538B9">
        <w:rPr>
          <w:rFonts w:eastAsiaTheme="minorEastAsia"/>
          <w:b/>
          <w:color w:val="000000" w:themeColor="text1"/>
        </w:rPr>
        <w:t>23</w:t>
      </w:r>
      <w:r w:rsidR="009538B9" w:rsidRPr="00051053">
        <w:rPr>
          <w:rFonts w:eastAsiaTheme="minorEastAsia"/>
          <w:b/>
          <w:color w:val="000000" w:themeColor="text1"/>
        </w:rPr>
        <w:t>.</w:t>
      </w:r>
      <w:r w:rsidR="009538B9" w:rsidRPr="00051053">
        <w:rPr>
          <w:rFonts w:eastAsiaTheme="minorEastAsia"/>
          <w:b/>
          <w:color w:val="000000" w:themeColor="text1"/>
        </w:rPr>
        <w:tab/>
      </w:r>
      <w:r w:rsidR="009538B9">
        <w:rPr>
          <w:rFonts w:eastAsiaTheme="minorEastAsia"/>
          <w:b/>
          <w:color w:val="3366FF"/>
        </w:rPr>
        <w:t>WRITE</w:t>
      </w:r>
      <w:r w:rsidR="009538B9" w:rsidRPr="00051053">
        <w:rPr>
          <w:rFonts w:eastAsiaTheme="minorEastAsia"/>
          <w:b/>
          <w:color w:val="3366FF"/>
        </w:rPr>
        <w:t xml:space="preserve"> </w:t>
      </w:r>
      <w:r w:rsidR="0058622A" w:rsidRPr="0058622A">
        <w:rPr>
          <w:rFonts w:eastAsiaTheme="minorEastAsia"/>
          <w:color w:val="000000" w:themeColor="text1"/>
        </w:rPr>
        <w:t>Neil draws a diameter of a circle and then marks its midpoint as the</w:t>
      </w:r>
      <w:r w:rsidR="0058622A">
        <w:rPr>
          <w:rFonts w:eastAsiaTheme="minorEastAsia"/>
          <w:color w:val="000000" w:themeColor="text1"/>
        </w:rPr>
        <w:t xml:space="preserve"> </w:t>
      </w:r>
      <w:r w:rsidR="0058622A" w:rsidRPr="0058622A">
        <w:rPr>
          <w:rFonts w:eastAsiaTheme="minorEastAsia"/>
          <w:color w:val="000000" w:themeColor="text1"/>
        </w:rPr>
        <w:t>center.</w:t>
      </w:r>
      <w:r w:rsidR="0058622A">
        <w:rPr>
          <w:rFonts w:eastAsiaTheme="minorEastAsia"/>
          <w:color w:val="000000" w:themeColor="text1"/>
        </w:rPr>
        <w:t xml:space="preserve"> </w:t>
      </w:r>
      <w:r w:rsidR="009538B9" w:rsidRPr="00051053">
        <w:rPr>
          <w:rFonts w:eastAsiaTheme="minorEastAsia"/>
          <w:color w:val="000000" w:themeColor="text1"/>
        </w:rPr>
        <w:t>His teacher asks Neil how he knows that he drew the diameter of the circle and not a s</w:t>
      </w:r>
      <w:r w:rsidR="0058622A">
        <w:rPr>
          <w:rFonts w:eastAsiaTheme="minorEastAsia"/>
          <w:color w:val="000000" w:themeColor="text1"/>
        </w:rPr>
        <w:t>hort</w:t>
      </w:r>
      <w:r w:rsidR="009538B9" w:rsidRPr="00051053">
        <w:rPr>
          <w:rFonts w:eastAsiaTheme="minorEastAsia"/>
          <w:color w:val="000000" w:themeColor="text1"/>
        </w:rPr>
        <w:t xml:space="preserve">er chord. </w:t>
      </w:r>
      <w:r w:rsidR="0058622A" w:rsidRPr="0058622A">
        <w:rPr>
          <w:rFonts w:eastAsiaTheme="minorEastAsia"/>
          <w:color w:val="000000" w:themeColor="text1"/>
        </w:rPr>
        <w:t>How can Neil determine whether he drew an</w:t>
      </w:r>
      <w:r w:rsidR="0058622A">
        <w:rPr>
          <w:rFonts w:eastAsiaTheme="minorEastAsia"/>
          <w:color w:val="000000" w:themeColor="text1"/>
        </w:rPr>
        <w:t xml:space="preserve"> </w:t>
      </w:r>
      <w:r w:rsidR="0058622A" w:rsidRPr="0058622A">
        <w:rPr>
          <w:rFonts w:eastAsiaTheme="minorEastAsia"/>
          <w:color w:val="000000" w:themeColor="text1"/>
        </w:rPr>
        <w:t>actual diameter?</w:t>
      </w:r>
    </w:p>
    <w:p w14:paraId="3425EE61" w14:textId="77777777" w:rsidR="009538B9" w:rsidRDefault="009538B9" w:rsidP="009538B9">
      <w:pPr>
        <w:tabs>
          <w:tab w:val="left" w:pos="360"/>
          <w:tab w:val="left" w:pos="4770"/>
          <w:tab w:val="right" w:pos="9360"/>
        </w:tabs>
        <w:spacing w:after="0" w:line="240" w:lineRule="auto"/>
        <w:ind w:right="1800"/>
        <w:rPr>
          <w:rFonts w:cstheme="minorHAnsi"/>
          <w:color w:val="A6A6A6" w:themeColor="background1" w:themeShade="A6"/>
        </w:rPr>
      </w:pPr>
    </w:p>
    <w:p w14:paraId="63744767" w14:textId="6C98A16C" w:rsidR="009538B9" w:rsidRPr="000C535B" w:rsidRDefault="00986B1C" w:rsidP="000C535B">
      <w:pPr>
        <w:tabs>
          <w:tab w:val="right" w:pos="270"/>
          <w:tab w:val="left" w:pos="360"/>
        </w:tabs>
        <w:spacing w:after="0" w:line="240" w:lineRule="auto"/>
        <w:ind w:left="360" w:right="1800" w:hanging="360"/>
        <w:rPr>
          <w:rFonts w:eastAsiaTheme="minorEastAsia"/>
          <w:color w:val="000000" w:themeColor="text1"/>
        </w:rPr>
      </w:pPr>
      <w:r>
        <w:rPr>
          <w:rFonts w:eastAsiaTheme="minorEastAsia"/>
          <w:noProof/>
          <w:color w:val="000000" w:themeColor="text1"/>
        </w:rPr>
        <w:drawing>
          <wp:anchor distT="0" distB="0" distL="114300" distR="114300" simplePos="0" relativeHeight="251661312" behindDoc="0" locked="0" layoutInCell="1" allowOverlap="1" wp14:anchorId="0D49E502" wp14:editId="4ADEE082">
            <wp:simplePos x="0" y="0"/>
            <wp:positionH relativeFrom="column">
              <wp:posOffset>5378450</wp:posOffset>
            </wp:positionH>
            <wp:positionV relativeFrom="paragraph">
              <wp:posOffset>36195</wp:posOffset>
            </wp:positionV>
            <wp:extent cx="1333500" cy="1143000"/>
            <wp:effectExtent l="0" t="0" r="12700" b="0"/>
            <wp:wrapSquare wrapText="bothSides"/>
            <wp:docPr id="9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8B9">
        <w:rPr>
          <w:rFonts w:eastAsiaTheme="minorEastAsia"/>
          <w:b/>
          <w:color w:val="000000" w:themeColor="text1"/>
        </w:rPr>
        <w:tab/>
        <w:t>24</w:t>
      </w:r>
      <w:r w:rsidR="009538B9" w:rsidRPr="00AB0AB5">
        <w:rPr>
          <w:rFonts w:eastAsiaTheme="minorEastAsia"/>
          <w:b/>
          <w:color w:val="000000" w:themeColor="text1"/>
        </w:rPr>
        <w:t>.</w:t>
      </w:r>
      <w:r w:rsidR="009538B9" w:rsidRPr="00AB0AB5">
        <w:rPr>
          <w:rFonts w:eastAsiaTheme="minorEastAsia"/>
          <w:b/>
          <w:color w:val="000000" w:themeColor="text1"/>
        </w:rPr>
        <w:tab/>
      </w:r>
      <w:r w:rsidR="009538B9">
        <w:rPr>
          <w:rFonts w:eastAsiaTheme="minorEastAsia"/>
          <w:b/>
          <w:color w:val="3366FF"/>
        </w:rPr>
        <w:t>PERSEVERE</w:t>
      </w:r>
      <w:r w:rsidR="009538B9" w:rsidRPr="00AB0AB5">
        <w:rPr>
          <w:rFonts w:eastAsiaTheme="minorEastAsia"/>
          <w:color w:val="000000" w:themeColor="text1"/>
        </w:rPr>
        <w:t xml:space="preserve"> </w:t>
      </w:r>
      <w:proofErr w:type="spellStart"/>
      <w:r w:rsidR="003A4C64">
        <w:rPr>
          <w:rFonts w:eastAsiaTheme="minorEastAsia"/>
          <w:color w:val="000000" w:themeColor="text1"/>
        </w:rPr>
        <w:t>Toshelle</w:t>
      </w:r>
      <w:proofErr w:type="spellEnd"/>
      <w:r w:rsidR="009538B9" w:rsidRPr="00AB0AB5">
        <w:rPr>
          <w:rFonts w:eastAsiaTheme="minorEastAsia"/>
          <w:color w:val="000000" w:themeColor="text1"/>
        </w:rPr>
        <w:t xml:space="preserve"> is following directions for a quilt pattern</w:t>
      </w:r>
      <w:r w:rsidR="009538B9">
        <w:rPr>
          <w:rFonts w:eastAsiaTheme="minorEastAsia"/>
          <w:color w:val="000000" w:themeColor="text1"/>
        </w:rPr>
        <w:t xml:space="preserve">. The directions are intended to make a rectangle. They </w:t>
      </w:r>
      <w:r w:rsidR="003A4C64">
        <w:rPr>
          <w:rFonts w:eastAsiaTheme="minorEastAsia"/>
          <w:color w:val="000000" w:themeColor="text1"/>
        </w:rPr>
        <w:t>say</w:t>
      </w:r>
      <w:r w:rsidR="009538B9" w:rsidRPr="00AB0AB5">
        <w:rPr>
          <w:rFonts w:eastAsiaTheme="minorEastAsia"/>
          <w:color w:val="000000" w:themeColor="text1"/>
        </w:rPr>
        <w:t xml:space="preserve"> “In a 10-inch diameter circle, measure 3 inches from the center of the circle and mark a chord </w:t>
      </w:r>
      <m:oMath>
        <m:acc>
          <m:accPr>
            <m:chr m:val="̅"/>
            <m:ctrlPr>
              <w:rPr>
                <w:rFonts w:ascii="Cambria Math" w:eastAsiaTheme="minorEastAsia" w:hAnsi="Cambria Math"/>
                <w:i/>
                <w:iCs/>
                <w:color w:val="000000" w:themeColor="text1"/>
              </w:rPr>
            </m:ctrlPr>
          </m:accPr>
          <m:e>
            <m:r>
              <w:rPr>
                <w:rFonts w:ascii="Cambria Math" w:eastAsiaTheme="minorEastAsia" w:hAnsi="Cambria Math"/>
                <w:color w:val="000000" w:themeColor="text1"/>
              </w:rPr>
              <m:t>AB</m:t>
            </m:r>
          </m:e>
        </m:acc>
      </m:oMath>
      <w:r w:rsidR="009538B9" w:rsidRPr="00AB0AB5">
        <w:rPr>
          <w:rFonts w:eastAsiaTheme="minorEastAsia"/>
          <w:i/>
          <w:iCs/>
          <w:color w:val="000000" w:themeColor="text1"/>
        </w:rPr>
        <w:t xml:space="preserve"> </w:t>
      </w:r>
      <w:r w:rsidR="009538B9" w:rsidRPr="00AB0AB5">
        <w:rPr>
          <w:rFonts w:eastAsiaTheme="minorEastAsia"/>
          <w:color w:val="000000" w:themeColor="text1"/>
        </w:rPr>
        <w:t xml:space="preserve">perpendicular to the radius of the circle. Then cut along the chord.” </w:t>
      </w:r>
      <w:proofErr w:type="spellStart"/>
      <w:r w:rsidR="003A4C64">
        <w:rPr>
          <w:rFonts w:eastAsiaTheme="minorEastAsia"/>
          <w:color w:val="000000" w:themeColor="text1"/>
        </w:rPr>
        <w:t>Toshelle</w:t>
      </w:r>
      <w:proofErr w:type="spellEnd"/>
      <w:r w:rsidR="009538B9" w:rsidRPr="00AB0AB5">
        <w:rPr>
          <w:rFonts w:eastAsiaTheme="minorEastAsia"/>
          <w:color w:val="000000" w:themeColor="text1"/>
        </w:rPr>
        <w:t xml:space="preserve"> is to repeat this for another chord, </w:t>
      </w:r>
      <m:oMath>
        <m:acc>
          <m:accPr>
            <m:chr m:val="̅"/>
            <m:ctrlPr>
              <w:rPr>
                <w:rFonts w:ascii="Cambria Math" w:eastAsiaTheme="minorEastAsia" w:hAnsi="Cambria Math"/>
                <w:i/>
                <w:iCs/>
                <w:color w:val="000000" w:themeColor="text1"/>
              </w:rPr>
            </m:ctrlPr>
          </m:accPr>
          <m:e>
            <m:r>
              <w:rPr>
                <w:rFonts w:ascii="Cambria Math" w:eastAsiaTheme="minorEastAsia" w:hAnsi="Cambria Math"/>
                <w:color w:val="000000" w:themeColor="text1"/>
              </w:rPr>
              <m:t>CD</m:t>
            </m:r>
          </m:e>
        </m:acc>
      </m:oMath>
      <w:r w:rsidR="009538B9" w:rsidRPr="00AB0AB5">
        <w:rPr>
          <w:rFonts w:eastAsiaTheme="minorEastAsia"/>
          <w:color w:val="000000" w:themeColor="text1"/>
        </w:rPr>
        <w:t xml:space="preserve">. Finally, she is to cut along chord </w:t>
      </w:r>
      <m:oMath>
        <m:acc>
          <m:accPr>
            <m:chr m:val="̅"/>
            <m:ctrlPr>
              <w:rPr>
                <w:rFonts w:ascii="Cambria Math" w:eastAsiaTheme="minorEastAsia" w:hAnsi="Cambria Math"/>
                <w:i/>
                <w:iCs/>
                <w:color w:val="000000" w:themeColor="text1"/>
              </w:rPr>
            </m:ctrlPr>
          </m:accPr>
          <m:e>
            <m:r>
              <w:rPr>
                <w:rFonts w:ascii="Cambria Math" w:eastAsiaTheme="minorEastAsia" w:hAnsi="Cambria Math"/>
                <w:color w:val="000000" w:themeColor="text1"/>
              </w:rPr>
              <m:t>DB</m:t>
            </m:r>
          </m:e>
        </m:acc>
      </m:oMath>
      <w:r w:rsidR="009538B9" w:rsidRPr="00AB0AB5">
        <w:rPr>
          <w:rFonts w:eastAsiaTheme="minorEastAsia"/>
          <w:i/>
          <w:iCs/>
          <w:color w:val="000000" w:themeColor="text1"/>
        </w:rPr>
        <w:t xml:space="preserve"> </w:t>
      </w:r>
      <w:r w:rsidR="009538B9" w:rsidRPr="00AB0AB5">
        <w:rPr>
          <w:rFonts w:eastAsiaTheme="minorEastAsia"/>
          <w:color w:val="000000" w:themeColor="text1"/>
        </w:rPr>
        <w:t xml:space="preserve">and </w:t>
      </w:r>
      <m:oMath>
        <m:acc>
          <m:accPr>
            <m:chr m:val="̅"/>
            <m:ctrlPr>
              <w:rPr>
                <w:rFonts w:ascii="Cambria Math" w:eastAsiaTheme="minorEastAsia" w:hAnsi="Cambria Math"/>
                <w:i/>
                <w:iCs/>
                <w:color w:val="000000" w:themeColor="text1"/>
              </w:rPr>
            </m:ctrlPr>
          </m:accPr>
          <m:e>
            <m:r>
              <w:rPr>
                <w:rFonts w:ascii="Cambria Math" w:eastAsiaTheme="minorEastAsia" w:hAnsi="Cambria Math"/>
                <w:color w:val="000000" w:themeColor="text1"/>
              </w:rPr>
              <m:t>AC</m:t>
            </m:r>
          </m:e>
        </m:acc>
      </m:oMath>
      <w:r w:rsidR="009538B9" w:rsidRPr="00AB0AB5">
        <w:rPr>
          <w:rFonts w:eastAsiaTheme="minorEastAsia"/>
          <w:color w:val="000000" w:themeColor="text1"/>
        </w:rPr>
        <w:t>. The result should be four curved pieces and one quadrilateral.</w:t>
      </w:r>
      <w:r w:rsidRPr="00986B1C">
        <w:t xml:space="preserve"> </w:t>
      </w:r>
      <w:r w:rsidR="009538B9" w:rsidRPr="001028F4">
        <w:rPr>
          <w:rFonts w:cstheme="minorHAnsi"/>
        </w:rPr>
        <w:t xml:space="preserve">If </w:t>
      </w:r>
      <w:proofErr w:type="spellStart"/>
      <w:r w:rsidR="003A4C64">
        <w:rPr>
          <w:rFonts w:cstheme="minorHAnsi"/>
        </w:rPr>
        <w:t>Toshelle</w:t>
      </w:r>
      <w:proofErr w:type="spellEnd"/>
      <w:r w:rsidR="009538B9" w:rsidRPr="001028F4">
        <w:rPr>
          <w:rFonts w:cstheme="minorHAnsi"/>
        </w:rPr>
        <w:t xml:space="preserve"> follows the directions, </w:t>
      </w:r>
      <w:r w:rsidR="009538B9">
        <w:rPr>
          <w:rFonts w:cstheme="minorHAnsi"/>
        </w:rPr>
        <w:t>why might the</w:t>
      </w:r>
      <w:r w:rsidR="009538B9" w:rsidRPr="001028F4">
        <w:rPr>
          <w:rFonts w:cstheme="minorHAnsi"/>
        </w:rPr>
        <w:t xml:space="preserve"> resulting quadrilateral </w:t>
      </w:r>
      <w:r w:rsidR="009538B9">
        <w:rPr>
          <w:rFonts w:cstheme="minorHAnsi"/>
        </w:rPr>
        <w:t>not be</w:t>
      </w:r>
      <w:r w:rsidR="009538B9" w:rsidRPr="001028F4">
        <w:rPr>
          <w:rFonts w:cstheme="minorHAnsi"/>
        </w:rPr>
        <w:t xml:space="preserve"> a rectangle? Explain</w:t>
      </w:r>
      <w:r w:rsidR="009538B9">
        <w:rPr>
          <w:rFonts w:cstheme="minorHAnsi"/>
        </w:rPr>
        <w:t xml:space="preserve"> </w:t>
      </w:r>
      <w:r w:rsidR="0058622A">
        <w:rPr>
          <w:rFonts w:cstheme="minorHAnsi"/>
        </w:rPr>
        <w:t>how</w:t>
      </w:r>
      <w:r w:rsidR="009538B9">
        <w:rPr>
          <w:rFonts w:cstheme="minorHAnsi"/>
        </w:rPr>
        <w:t xml:space="preserve"> to adjust the directions</w:t>
      </w:r>
      <w:r w:rsidR="009538B9" w:rsidRPr="001028F4">
        <w:rPr>
          <w:rFonts w:cstheme="minorHAnsi"/>
        </w:rPr>
        <w:t>.</w:t>
      </w:r>
      <w:r w:rsidR="009538B9" w:rsidRPr="00AB0AB5">
        <w:rPr>
          <w:rFonts w:eastAsiaTheme="minorEastAsia"/>
          <w:color w:val="000000" w:themeColor="text1"/>
        </w:rPr>
        <w:t xml:space="preserve"> </w:t>
      </w:r>
    </w:p>
    <w:p w14:paraId="24395E27" w14:textId="77777777" w:rsidR="005961EA" w:rsidRPr="00AB0AB5" w:rsidRDefault="005961EA" w:rsidP="009538B9">
      <w:pPr>
        <w:tabs>
          <w:tab w:val="left" w:pos="405"/>
        </w:tabs>
        <w:autoSpaceDE w:val="0"/>
        <w:autoSpaceDN w:val="0"/>
        <w:adjustRightInd w:val="0"/>
        <w:spacing w:after="0" w:line="240" w:lineRule="auto"/>
        <w:ind w:left="634" w:right="1800" w:hanging="634"/>
        <w:rPr>
          <w:rFonts w:eastAsiaTheme="minorEastAsia"/>
          <w:color w:val="000000" w:themeColor="text1"/>
        </w:rPr>
      </w:pPr>
    </w:p>
    <w:p w14:paraId="10F5221D" w14:textId="1C4530AA" w:rsidR="009538B9" w:rsidRDefault="009538B9" w:rsidP="000C535B">
      <w:pPr>
        <w:tabs>
          <w:tab w:val="left" w:pos="405"/>
        </w:tabs>
        <w:autoSpaceDE w:val="0"/>
        <w:autoSpaceDN w:val="0"/>
        <w:adjustRightInd w:val="0"/>
        <w:spacing w:after="0" w:line="240" w:lineRule="auto"/>
        <w:ind w:left="634" w:right="1800" w:hanging="634"/>
        <w:rPr>
          <w:rFonts w:cstheme="minorHAnsi"/>
          <w:color w:val="A6A6A6" w:themeColor="background1" w:themeShade="A6"/>
        </w:rPr>
      </w:pPr>
      <w:r w:rsidRPr="00AB0AB5">
        <w:rPr>
          <w:rFonts w:eastAsiaTheme="minorEastAsia"/>
          <w:color w:val="000000" w:themeColor="text1"/>
        </w:rPr>
        <w:tab/>
      </w:r>
    </w:p>
    <w:p w14:paraId="0E55E238" w14:textId="41A24C08" w:rsidR="009538B9" w:rsidRDefault="009538B9" w:rsidP="009538B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25</w:t>
      </w:r>
      <w:r w:rsidRPr="00A31FBC">
        <w:rPr>
          <w:rFonts w:eastAsiaTheme="minorEastAsia"/>
          <w:b/>
          <w:color w:val="000000" w:themeColor="text1"/>
        </w:rPr>
        <w:t>.</w:t>
      </w:r>
      <w:r w:rsidRPr="00A31FBC">
        <w:rPr>
          <w:rFonts w:eastAsiaTheme="minorEastAsia"/>
          <w:b/>
          <w:color w:val="000000" w:themeColor="text1"/>
        </w:rPr>
        <w:tab/>
      </w:r>
      <w:r>
        <w:rPr>
          <w:rFonts w:eastAsiaTheme="minorEastAsia"/>
          <w:b/>
          <w:color w:val="3366FF"/>
        </w:rPr>
        <w:t>CREATE</w:t>
      </w:r>
      <w:r w:rsidRPr="00A31FBC">
        <w:rPr>
          <w:rFonts w:eastAsiaTheme="minorEastAsia"/>
          <w:b/>
          <w:color w:val="3366FF"/>
        </w:rPr>
        <w:t xml:space="preserve"> </w:t>
      </w:r>
      <w:r>
        <w:rPr>
          <w:rFonts w:eastAsiaTheme="minorEastAsia"/>
          <w:color w:val="000000" w:themeColor="text1"/>
        </w:rPr>
        <w:t>Construct a circle and draw a chord. Measure the chord and the distance that the chord is from the center. Find the length of the radius.</w:t>
      </w:r>
      <w:r w:rsidRPr="00A31FBC">
        <w:rPr>
          <w:rFonts w:eastAsiaTheme="minorEastAsia"/>
          <w:color w:val="000000" w:themeColor="text1"/>
        </w:rPr>
        <w:t xml:space="preserve"> </w:t>
      </w:r>
    </w:p>
    <w:p w14:paraId="5C260456" w14:textId="77777777" w:rsidR="009538B9" w:rsidRDefault="009538B9" w:rsidP="009538B9">
      <w:pPr>
        <w:tabs>
          <w:tab w:val="right" w:pos="270"/>
          <w:tab w:val="left" w:pos="360"/>
        </w:tabs>
        <w:spacing w:after="0" w:line="240" w:lineRule="auto"/>
        <w:ind w:left="360" w:right="1800" w:hanging="360"/>
        <w:rPr>
          <w:rFonts w:eastAsiaTheme="minorEastAsia"/>
          <w:b/>
          <w:color w:val="000000" w:themeColor="text1"/>
        </w:rPr>
      </w:pPr>
    </w:p>
    <w:p w14:paraId="00FB933E" w14:textId="10A8A389" w:rsidR="009538B9" w:rsidRDefault="009538B9" w:rsidP="005961EA">
      <w:pPr>
        <w:tabs>
          <w:tab w:val="right" w:pos="270"/>
          <w:tab w:val="left" w:pos="360"/>
        </w:tabs>
        <w:spacing w:after="0" w:line="240" w:lineRule="auto"/>
        <w:ind w:left="360" w:right="1800" w:hanging="360"/>
        <w:rPr>
          <w:rFonts w:cstheme="minorHAnsi"/>
          <w:b/>
          <w:color w:val="000000" w:themeColor="text1"/>
        </w:rPr>
      </w:pPr>
      <w:r>
        <w:rPr>
          <w:rFonts w:eastAsiaTheme="minorEastAsia"/>
          <w:b/>
          <w:color w:val="000000" w:themeColor="text1"/>
        </w:rPr>
        <w:tab/>
        <w:t>26</w:t>
      </w:r>
      <w:r w:rsidRPr="001A04BF">
        <w:rPr>
          <w:rFonts w:eastAsiaTheme="minorEastAsia"/>
          <w:b/>
          <w:color w:val="000000" w:themeColor="text1"/>
        </w:rPr>
        <w:t>.</w:t>
      </w:r>
      <w:r w:rsidRPr="001A04BF">
        <w:rPr>
          <w:rFonts w:eastAsiaTheme="minorEastAsia"/>
          <w:b/>
          <w:color w:val="000000" w:themeColor="text1"/>
        </w:rPr>
        <w:tab/>
      </w:r>
      <w:r>
        <w:rPr>
          <w:rFonts w:eastAsiaTheme="minorEastAsia"/>
          <w:b/>
          <w:color w:val="3366FF"/>
        </w:rPr>
        <w:t>ANALYZE</w:t>
      </w:r>
      <w:r w:rsidRPr="001A04BF">
        <w:rPr>
          <w:rFonts w:eastAsiaTheme="minorEastAsia"/>
          <w:b/>
          <w:color w:val="3366FF"/>
        </w:rPr>
        <w:t xml:space="preserve"> </w:t>
      </w:r>
      <w:r>
        <w:rPr>
          <w:rFonts w:eastAsiaTheme="minorEastAsia"/>
          <w:color w:val="000000" w:themeColor="text1"/>
        </w:rPr>
        <w:t xml:space="preserve">In a circle,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AB</m:t>
            </m:r>
          </m:e>
        </m:bar>
      </m:oMath>
      <w:r>
        <w:rPr>
          <w:rFonts w:eastAsiaTheme="minorEastAsia"/>
          <w:color w:val="000000" w:themeColor="text1"/>
        </w:rPr>
        <w:t xml:space="preserve"> is a diameter and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HG</m:t>
            </m:r>
          </m:e>
        </m:bar>
      </m:oMath>
      <w:r>
        <w:rPr>
          <w:rFonts w:eastAsiaTheme="minorEastAsia"/>
          <w:color w:val="000000" w:themeColor="text1"/>
        </w:rPr>
        <w:t xml:space="preserve"> is a chord that intersects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AB</m:t>
            </m:r>
          </m:e>
        </m:bar>
      </m:oMath>
      <w:r>
        <w:rPr>
          <w:rFonts w:eastAsiaTheme="minorEastAsia"/>
          <w:color w:val="000000" w:themeColor="text1"/>
        </w:rPr>
        <w:t xml:space="preserve"> at point </w:t>
      </w:r>
      <w:r>
        <w:rPr>
          <w:rFonts w:eastAsiaTheme="minorEastAsia"/>
          <w:i/>
          <w:color w:val="000000" w:themeColor="text1"/>
        </w:rPr>
        <w:t>X</w:t>
      </w:r>
      <w:r>
        <w:rPr>
          <w:rFonts w:eastAsiaTheme="minorEastAsia"/>
          <w:color w:val="000000" w:themeColor="text1"/>
        </w:rPr>
        <w:t xml:space="preserve">. Is it </w:t>
      </w:r>
      <w:r>
        <w:rPr>
          <w:rFonts w:eastAsiaTheme="minorEastAsia"/>
          <w:i/>
          <w:color w:val="000000" w:themeColor="text1"/>
        </w:rPr>
        <w:t>sometimes</w:t>
      </w:r>
      <w:r>
        <w:rPr>
          <w:rFonts w:eastAsiaTheme="minorEastAsia"/>
          <w:color w:val="000000" w:themeColor="text1"/>
        </w:rPr>
        <w:t xml:space="preserve">, </w:t>
      </w:r>
      <w:r>
        <w:rPr>
          <w:rFonts w:eastAsiaTheme="minorEastAsia"/>
          <w:i/>
          <w:color w:val="000000" w:themeColor="text1"/>
        </w:rPr>
        <w:t>always</w:t>
      </w:r>
      <w:r>
        <w:rPr>
          <w:rFonts w:eastAsiaTheme="minorEastAsia"/>
          <w:color w:val="000000" w:themeColor="text1"/>
        </w:rPr>
        <w:t xml:space="preserve">, or </w:t>
      </w:r>
      <w:r>
        <w:rPr>
          <w:rFonts w:eastAsiaTheme="minorEastAsia"/>
          <w:i/>
          <w:color w:val="000000" w:themeColor="text1"/>
        </w:rPr>
        <w:t>never</w:t>
      </w:r>
      <w:r>
        <w:rPr>
          <w:rFonts w:eastAsiaTheme="minorEastAsia"/>
          <w:color w:val="000000" w:themeColor="text1"/>
        </w:rPr>
        <w:t xml:space="preserve"> true that </w:t>
      </w:r>
      <w:r>
        <w:rPr>
          <w:rFonts w:eastAsiaTheme="minorEastAsia"/>
          <w:i/>
          <w:color w:val="000000" w:themeColor="text1"/>
        </w:rPr>
        <w:t>HX</w:t>
      </w:r>
      <w:r>
        <w:rPr>
          <w:rFonts w:eastAsiaTheme="minorEastAsia"/>
          <w:color w:val="000000" w:themeColor="text1"/>
        </w:rPr>
        <w:t xml:space="preserve"> = </w:t>
      </w:r>
      <w:r>
        <w:rPr>
          <w:rFonts w:eastAsiaTheme="minorEastAsia"/>
          <w:i/>
          <w:color w:val="000000" w:themeColor="text1"/>
        </w:rPr>
        <w:t>GX</w:t>
      </w:r>
      <w:r>
        <w:rPr>
          <w:rFonts w:eastAsiaTheme="minorEastAsia"/>
          <w:color w:val="000000" w:themeColor="text1"/>
        </w:rPr>
        <w:t xml:space="preserve">? </w:t>
      </w:r>
      <w:r w:rsidR="003A4C64">
        <w:rPr>
          <w:rFonts w:eastAsiaTheme="minorEastAsia"/>
          <w:color w:val="000000" w:themeColor="text1"/>
        </w:rPr>
        <w:t>Justify your argument.</w:t>
      </w:r>
    </w:p>
    <w:p w14:paraId="1068895F" w14:textId="77777777" w:rsidR="00CF2ADA" w:rsidRPr="00C92A47" w:rsidRDefault="00CF2ADA" w:rsidP="009538B9">
      <w:pPr>
        <w:tabs>
          <w:tab w:val="left" w:pos="333"/>
        </w:tabs>
        <w:autoSpaceDE w:val="0"/>
        <w:autoSpaceDN w:val="0"/>
        <w:adjustRightInd w:val="0"/>
        <w:spacing w:after="0" w:line="240" w:lineRule="auto"/>
        <w:ind w:right="1800"/>
        <w:rPr>
          <w:rFonts w:eastAsiaTheme="minorEastAsia"/>
          <w:b/>
        </w:rPr>
      </w:pPr>
    </w:p>
    <w:sectPr w:rsidR="00CF2ADA" w:rsidRPr="00C92A47" w:rsidSect="002A5632">
      <w:headerReference w:type="default" r:id="rId27"/>
      <w:footerReference w:type="default" r:id="rId2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C01652" w14:textId="77777777" w:rsidR="00215635" w:rsidRDefault="00215635" w:rsidP="003F4D1C">
      <w:pPr>
        <w:spacing w:after="0" w:line="240" w:lineRule="auto"/>
      </w:pPr>
      <w:r>
        <w:separator/>
      </w:r>
    </w:p>
  </w:endnote>
  <w:endnote w:type="continuationSeparator" w:id="0">
    <w:p w14:paraId="082A187E" w14:textId="77777777" w:rsidR="00215635" w:rsidRDefault="0021563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1070A5F5" w:rsidR="003F4D1C" w:rsidRPr="00010425" w:rsidRDefault="00317795" w:rsidP="00052F72">
    <w:pPr>
      <w:pStyle w:val="Footer"/>
      <w:tabs>
        <w:tab w:val="clear" w:pos="4680"/>
        <w:tab w:val="clear" w:pos="9360"/>
        <w:tab w:val="left" w:pos="0"/>
        <w:tab w:val="center" w:pos="5040"/>
        <w:tab w:val="right" w:pos="10080"/>
      </w:tabs>
      <w:ind w:right="720"/>
      <w:rPr>
        <w:rFonts w:ascii="Arial" w:hAnsi="Arial" w:cs="Arial"/>
        <w:sz w:val="18"/>
        <w:szCs w:val="18"/>
      </w:rPr>
    </w:pPr>
    <w:r w:rsidRPr="00317795">
      <w:rPr>
        <w:rFonts w:ascii="Arial" w:hAnsi="Arial" w:cs="Arial"/>
        <w:bCs/>
        <w:sz w:val="18"/>
        <w:szCs w:val="18"/>
      </w:rPr>
      <w:t>Arcs and Chords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F7E9FA" w14:textId="77777777" w:rsidR="00215635" w:rsidRDefault="00215635" w:rsidP="003F4D1C">
      <w:pPr>
        <w:spacing w:after="0" w:line="240" w:lineRule="auto"/>
      </w:pPr>
      <w:r>
        <w:separator/>
      </w:r>
    </w:p>
  </w:footnote>
  <w:footnote w:type="continuationSeparator" w:id="0">
    <w:p w14:paraId="7B3B73A9" w14:textId="77777777" w:rsidR="00215635" w:rsidRDefault="0021563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44B9"/>
    <w:rsid w:val="00045B20"/>
    <w:rsid w:val="0004745E"/>
    <w:rsid w:val="0005213A"/>
    <w:rsid w:val="00052F72"/>
    <w:rsid w:val="0006307E"/>
    <w:rsid w:val="00082951"/>
    <w:rsid w:val="000927F8"/>
    <w:rsid w:val="0009716B"/>
    <w:rsid w:val="000A0323"/>
    <w:rsid w:val="000C0A29"/>
    <w:rsid w:val="000C1598"/>
    <w:rsid w:val="000C272B"/>
    <w:rsid w:val="000C535B"/>
    <w:rsid w:val="00143339"/>
    <w:rsid w:val="00143D27"/>
    <w:rsid w:val="00143DC9"/>
    <w:rsid w:val="001505DA"/>
    <w:rsid w:val="00171EE0"/>
    <w:rsid w:val="00186F55"/>
    <w:rsid w:val="001A277B"/>
    <w:rsid w:val="001B0D44"/>
    <w:rsid w:val="001C060E"/>
    <w:rsid w:val="001C3480"/>
    <w:rsid w:val="001D1E0B"/>
    <w:rsid w:val="00215635"/>
    <w:rsid w:val="002357F6"/>
    <w:rsid w:val="00235E3E"/>
    <w:rsid w:val="002576DE"/>
    <w:rsid w:val="00270F82"/>
    <w:rsid w:val="002731C2"/>
    <w:rsid w:val="00275189"/>
    <w:rsid w:val="00284777"/>
    <w:rsid w:val="00297C46"/>
    <w:rsid w:val="002A5632"/>
    <w:rsid w:val="002A71C8"/>
    <w:rsid w:val="002B1B4B"/>
    <w:rsid w:val="002C7F41"/>
    <w:rsid w:val="00304C9F"/>
    <w:rsid w:val="0030712F"/>
    <w:rsid w:val="00317795"/>
    <w:rsid w:val="00324377"/>
    <w:rsid w:val="00327597"/>
    <w:rsid w:val="00343127"/>
    <w:rsid w:val="00351A4B"/>
    <w:rsid w:val="003555C3"/>
    <w:rsid w:val="003746B7"/>
    <w:rsid w:val="003A49FD"/>
    <w:rsid w:val="003A4C64"/>
    <w:rsid w:val="003B5711"/>
    <w:rsid w:val="003D1E85"/>
    <w:rsid w:val="003F4D1C"/>
    <w:rsid w:val="003F54E9"/>
    <w:rsid w:val="00401C91"/>
    <w:rsid w:val="0041471A"/>
    <w:rsid w:val="004216CB"/>
    <w:rsid w:val="00436BB1"/>
    <w:rsid w:val="00441CD5"/>
    <w:rsid w:val="0046577E"/>
    <w:rsid w:val="004A4172"/>
    <w:rsid w:val="004A7398"/>
    <w:rsid w:val="004B2234"/>
    <w:rsid w:val="004B6E49"/>
    <w:rsid w:val="004C5454"/>
    <w:rsid w:val="004E7DA7"/>
    <w:rsid w:val="004F1BDE"/>
    <w:rsid w:val="004F32AB"/>
    <w:rsid w:val="004F5909"/>
    <w:rsid w:val="00507402"/>
    <w:rsid w:val="0051325F"/>
    <w:rsid w:val="00513CC8"/>
    <w:rsid w:val="00522CAB"/>
    <w:rsid w:val="00524FC7"/>
    <w:rsid w:val="005441C8"/>
    <w:rsid w:val="00544FB0"/>
    <w:rsid w:val="00555CE2"/>
    <w:rsid w:val="0056020D"/>
    <w:rsid w:val="00572B28"/>
    <w:rsid w:val="0058622A"/>
    <w:rsid w:val="00591662"/>
    <w:rsid w:val="005961EA"/>
    <w:rsid w:val="005A6522"/>
    <w:rsid w:val="005C3D73"/>
    <w:rsid w:val="005C7422"/>
    <w:rsid w:val="005F1F23"/>
    <w:rsid w:val="00602341"/>
    <w:rsid w:val="00622FBE"/>
    <w:rsid w:val="00626C91"/>
    <w:rsid w:val="006321BC"/>
    <w:rsid w:val="00634A16"/>
    <w:rsid w:val="00640102"/>
    <w:rsid w:val="00647EBE"/>
    <w:rsid w:val="0066388F"/>
    <w:rsid w:val="00683D49"/>
    <w:rsid w:val="00686651"/>
    <w:rsid w:val="006B115F"/>
    <w:rsid w:val="006B7BAD"/>
    <w:rsid w:val="006C0ED0"/>
    <w:rsid w:val="006C5BA2"/>
    <w:rsid w:val="006D7D0C"/>
    <w:rsid w:val="0074702F"/>
    <w:rsid w:val="00765F3B"/>
    <w:rsid w:val="00770264"/>
    <w:rsid w:val="007823E0"/>
    <w:rsid w:val="007922C8"/>
    <w:rsid w:val="007A0244"/>
    <w:rsid w:val="007A073E"/>
    <w:rsid w:val="007B549E"/>
    <w:rsid w:val="007C6F15"/>
    <w:rsid w:val="007E0674"/>
    <w:rsid w:val="007E380A"/>
    <w:rsid w:val="00801F16"/>
    <w:rsid w:val="008140BA"/>
    <w:rsid w:val="008217CC"/>
    <w:rsid w:val="00824FFE"/>
    <w:rsid w:val="00827015"/>
    <w:rsid w:val="008275D0"/>
    <w:rsid w:val="00841DC5"/>
    <w:rsid w:val="008437C9"/>
    <w:rsid w:val="00852E24"/>
    <w:rsid w:val="008556B7"/>
    <w:rsid w:val="00855C88"/>
    <w:rsid w:val="00856BB0"/>
    <w:rsid w:val="008909C8"/>
    <w:rsid w:val="008954AD"/>
    <w:rsid w:val="008D21D0"/>
    <w:rsid w:val="008E0BED"/>
    <w:rsid w:val="008E4121"/>
    <w:rsid w:val="00951112"/>
    <w:rsid w:val="009538B9"/>
    <w:rsid w:val="009752B8"/>
    <w:rsid w:val="00976550"/>
    <w:rsid w:val="00977E9E"/>
    <w:rsid w:val="00982375"/>
    <w:rsid w:val="00983F6A"/>
    <w:rsid w:val="00986B1C"/>
    <w:rsid w:val="00997C1A"/>
    <w:rsid w:val="009A4470"/>
    <w:rsid w:val="009A7734"/>
    <w:rsid w:val="009B0105"/>
    <w:rsid w:val="009B51E9"/>
    <w:rsid w:val="009C3F8B"/>
    <w:rsid w:val="009C54F0"/>
    <w:rsid w:val="009E62EB"/>
    <w:rsid w:val="009F76FC"/>
    <w:rsid w:val="00A11ACB"/>
    <w:rsid w:val="00A146A5"/>
    <w:rsid w:val="00A25194"/>
    <w:rsid w:val="00A44169"/>
    <w:rsid w:val="00A60AD3"/>
    <w:rsid w:val="00A615FD"/>
    <w:rsid w:val="00A62BA1"/>
    <w:rsid w:val="00A74C0D"/>
    <w:rsid w:val="00A778A0"/>
    <w:rsid w:val="00A92528"/>
    <w:rsid w:val="00AA0304"/>
    <w:rsid w:val="00AC5F0B"/>
    <w:rsid w:val="00AD5224"/>
    <w:rsid w:val="00AD57C2"/>
    <w:rsid w:val="00AD6CE2"/>
    <w:rsid w:val="00AD71CA"/>
    <w:rsid w:val="00AF6538"/>
    <w:rsid w:val="00B11EBA"/>
    <w:rsid w:val="00B25D30"/>
    <w:rsid w:val="00B264DA"/>
    <w:rsid w:val="00B27B40"/>
    <w:rsid w:val="00B30C76"/>
    <w:rsid w:val="00B464AE"/>
    <w:rsid w:val="00B5066F"/>
    <w:rsid w:val="00B7170F"/>
    <w:rsid w:val="00B73446"/>
    <w:rsid w:val="00B8497A"/>
    <w:rsid w:val="00B91FE9"/>
    <w:rsid w:val="00B963BC"/>
    <w:rsid w:val="00BB777D"/>
    <w:rsid w:val="00BD58AA"/>
    <w:rsid w:val="00BE1A47"/>
    <w:rsid w:val="00BE2798"/>
    <w:rsid w:val="00BE3DDA"/>
    <w:rsid w:val="00BE47E5"/>
    <w:rsid w:val="00C06C2F"/>
    <w:rsid w:val="00C07B37"/>
    <w:rsid w:val="00C15F38"/>
    <w:rsid w:val="00C21546"/>
    <w:rsid w:val="00C22769"/>
    <w:rsid w:val="00C429E1"/>
    <w:rsid w:val="00C63807"/>
    <w:rsid w:val="00C80273"/>
    <w:rsid w:val="00C80D56"/>
    <w:rsid w:val="00C92A47"/>
    <w:rsid w:val="00CC4334"/>
    <w:rsid w:val="00CF2ADA"/>
    <w:rsid w:val="00CF6EE5"/>
    <w:rsid w:val="00D3612D"/>
    <w:rsid w:val="00D50400"/>
    <w:rsid w:val="00D5467E"/>
    <w:rsid w:val="00D67EB3"/>
    <w:rsid w:val="00D76068"/>
    <w:rsid w:val="00D8197C"/>
    <w:rsid w:val="00DA02CA"/>
    <w:rsid w:val="00DD70ED"/>
    <w:rsid w:val="00DE1078"/>
    <w:rsid w:val="00DE4C47"/>
    <w:rsid w:val="00DF4D04"/>
    <w:rsid w:val="00E01484"/>
    <w:rsid w:val="00E05413"/>
    <w:rsid w:val="00E05B7F"/>
    <w:rsid w:val="00E076AA"/>
    <w:rsid w:val="00E1596B"/>
    <w:rsid w:val="00E82CCA"/>
    <w:rsid w:val="00E8315C"/>
    <w:rsid w:val="00E86B0A"/>
    <w:rsid w:val="00F062E3"/>
    <w:rsid w:val="00F07001"/>
    <w:rsid w:val="00F1708C"/>
    <w:rsid w:val="00F20E8F"/>
    <w:rsid w:val="00F26538"/>
    <w:rsid w:val="00F446F2"/>
    <w:rsid w:val="00F50836"/>
    <w:rsid w:val="00F50FFC"/>
    <w:rsid w:val="00F60A59"/>
    <w:rsid w:val="00F61812"/>
    <w:rsid w:val="00F61DDC"/>
    <w:rsid w:val="00F64DF2"/>
    <w:rsid w:val="00F74021"/>
    <w:rsid w:val="00F74D7F"/>
    <w:rsid w:val="00F754FA"/>
    <w:rsid w:val="00F77F7F"/>
    <w:rsid w:val="00F82251"/>
    <w:rsid w:val="00F8397B"/>
    <w:rsid w:val="00FA152F"/>
    <w:rsid w:val="00FC2FF2"/>
    <w:rsid w:val="00FC5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DE22FAC0-C9B2-422A-992D-3D91248C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F9C651-8357-482A-AB10-7186EDE50F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5CD928-5F61-4579-9195-ED8C4550D770}">
  <ds:schemaRefs>
    <ds:schemaRef ds:uri="http://schemas.openxmlformats.org/officeDocument/2006/bibliography"/>
  </ds:schemaRefs>
</ds:datastoreItem>
</file>

<file path=customXml/itemProps3.xml><?xml version="1.0" encoding="utf-8"?>
<ds:datastoreItem xmlns:ds="http://schemas.openxmlformats.org/officeDocument/2006/customXml" ds:itemID="{48FE48F0-F1F2-481B-988A-D6AC5C2D6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474F62-ABA7-4790-86C1-152BEDD485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14</cp:revision>
  <dcterms:created xsi:type="dcterms:W3CDTF">2018-05-14T17:57:00Z</dcterms:created>
  <dcterms:modified xsi:type="dcterms:W3CDTF">2020-07-28T16:33:00Z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