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823E18">
      <w:pPr>
        <w:widowControl w:val="0"/>
        <w:autoSpaceDE w:val="0"/>
        <w:autoSpaceDN w:val="0"/>
        <w:adjustRightInd w:val="0"/>
        <w:spacing w:after="0" w:line="240" w:lineRule="auto"/>
        <w:ind w:right="1800"/>
        <w:rPr>
          <w:b/>
          <w:bCs/>
        </w:rPr>
      </w:pPr>
    </w:p>
    <w:p w14:paraId="536B3712" w14:textId="2D01AC81" w:rsidR="002A5632" w:rsidRPr="00FF71AC" w:rsidRDefault="00450EC2" w:rsidP="00823E18">
      <w:pPr>
        <w:widowControl w:val="0"/>
        <w:autoSpaceDE w:val="0"/>
        <w:autoSpaceDN w:val="0"/>
        <w:adjustRightInd w:val="0"/>
        <w:spacing w:after="0" w:line="240" w:lineRule="auto"/>
        <w:ind w:right="1800"/>
        <w:rPr>
          <w:rFonts w:cs="Tahoma"/>
          <w:b/>
          <w:bCs/>
          <w:sz w:val="32"/>
          <w:szCs w:val="32"/>
        </w:rPr>
      </w:pPr>
      <w:r>
        <w:rPr>
          <w:rFonts w:cs="Tahoma"/>
          <w:b/>
          <w:bCs/>
          <w:sz w:val="32"/>
          <w:szCs w:val="32"/>
        </w:rPr>
        <w:t>Negative Exponents</w:t>
      </w:r>
      <w:r w:rsidR="00FB45D7" w:rsidRPr="00FB45D7">
        <w:rPr>
          <w:rFonts w:cs="Tahoma"/>
          <w:b/>
          <w:bCs/>
          <w:sz w:val="32"/>
          <w:szCs w:val="32"/>
        </w:rPr>
        <w:t xml:space="preserve"> </w:t>
      </w:r>
      <w:r w:rsidR="00FB45D7" w:rsidRPr="00FB45D7">
        <w:rPr>
          <w:rFonts w:ascii="Tahoma" w:hAnsi="Tahoma" w:cs="Tahoma"/>
          <w:b/>
          <w:bCs/>
          <w:sz w:val="32"/>
          <w:szCs w:val="32"/>
        </w:rPr>
        <w:t>⸱</w:t>
      </w:r>
      <w:r w:rsidR="00FB45D7" w:rsidRPr="00FB45D7">
        <w:rPr>
          <w:rFonts w:cs="Tahoma"/>
          <w:b/>
          <w:bCs/>
          <w:sz w:val="32"/>
          <w:szCs w:val="32"/>
        </w:rPr>
        <w:t xml:space="preserve"> Practice</w:t>
      </w:r>
    </w:p>
    <w:p w14:paraId="2DC5E233" w14:textId="77777777" w:rsidR="005D0339" w:rsidRPr="00611ABE" w:rsidRDefault="005D0339" w:rsidP="00823E18">
      <w:pPr>
        <w:tabs>
          <w:tab w:val="right" w:pos="9360"/>
        </w:tabs>
        <w:spacing w:after="0" w:line="240" w:lineRule="auto"/>
        <w:ind w:right="1800"/>
        <w:rPr>
          <w:rFonts w:eastAsiaTheme="minorEastAsia"/>
          <w:b/>
          <w:color w:val="3366FF"/>
          <w:sz w:val="12"/>
          <w:szCs w:val="12"/>
        </w:rPr>
      </w:pPr>
    </w:p>
    <w:p w14:paraId="2AE532D0" w14:textId="1A841D0C" w:rsidR="00823E18" w:rsidRDefault="00823E18" w:rsidP="00823E18">
      <w:pPr>
        <w:tabs>
          <w:tab w:val="right" w:pos="9360"/>
        </w:tabs>
        <w:spacing w:after="0" w:line="240" w:lineRule="auto"/>
        <w:ind w:right="1800"/>
        <w:rPr>
          <w:b/>
          <w:sz w:val="20"/>
          <w:szCs w:val="20"/>
          <w:highlight w:val="yellow"/>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–3</w:t>
      </w:r>
    </w:p>
    <w:p w14:paraId="35DB200B" w14:textId="77777777" w:rsidR="00823E18" w:rsidRDefault="00823E18" w:rsidP="00823E18">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 each expression. Assume that no denominator equals zero</w:t>
      </w:r>
      <w:r w:rsidRPr="00251E89">
        <w:rPr>
          <w:rFonts w:eastAsiaTheme="minorEastAsia"/>
          <w:b/>
          <w:color w:val="000000" w:themeColor="text1"/>
        </w:rPr>
        <w:t>.</w:t>
      </w:r>
    </w:p>
    <w:p w14:paraId="32690E9A" w14:textId="68FE8737" w:rsidR="00823E18" w:rsidRDefault="00823E18" w:rsidP="00823E18">
      <w:pPr>
        <w:tabs>
          <w:tab w:val="right" w:pos="270"/>
          <w:tab w:val="left" w:pos="360"/>
          <w:tab w:val="right" w:pos="4680"/>
          <w:tab w:val="left" w:pos="4770"/>
        </w:tabs>
        <w:spacing w:after="0" w:line="240" w:lineRule="auto"/>
        <w:ind w:right="1800"/>
        <w:rPr>
          <w:rFonts w:cs="Arial"/>
          <w:b/>
          <w:bCs/>
          <w:color w:val="FF0000"/>
          <w:vertAlign w:val="superscript"/>
        </w:rPr>
      </w:pPr>
      <w:r>
        <w:rPr>
          <w:b/>
          <w:bCs/>
        </w:rPr>
        <w:tab/>
      </w:r>
      <w:r w:rsidRPr="00336790">
        <w:rPr>
          <w:b/>
          <w:bCs/>
        </w:rPr>
        <w:t>1.</w:t>
      </w:r>
      <w:r>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r</m:t>
                </m:r>
              </m:e>
              <m:sup>
                <m:r>
                  <w:rPr>
                    <w:rFonts w:ascii="Cambria Math" w:eastAsia="UniMath-Regular" w:hAnsi="Cambria Math"/>
                  </w:rPr>
                  <m:t>6</m:t>
                </m:r>
              </m:sup>
            </m:sSup>
            <m:sSup>
              <m:sSupPr>
                <m:ctrlPr>
                  <w:rPr>
                    <w:rFonts w:ascii="Cambria Math" w:eastAsia="UniMath-Regular" w:hAnsi="Cambria Math"/>
                    <w:i/>
                  </w:rPr>
                </m:ctrlPr>
              </m:sSupPr>
              <m:e>
                <m:r>
                  <w:rPr>
                    <w:rFonts w:ascii="Cambria Math" w:eastAsia="UniMath-Regular" w:hAnsi="Cambria Math"/>
                  </w:rPr>
                  <m:t>n</m:t>
                </m:r>
              </m:e>
              <m:sup>
                <m:r>
                  <w:rPr>
                    <w:rFonts w:ascii="Cambria Math" w:eastAsia="UniMath-Regular" w:hAnsi="Cambria Math"/>
                  </w:rPr>
                  <m:t>-7</m:t>
                </m:r>
              </m:sup>
            </m:sSup>
          </m:num>
          <m:den>
            <m:sSup>
              <m:sSupPr>
                <m:ctrlPr>
                  <w:rPr>
                    <w:rFonts w:ascii="Cambria Math" w:eastAsia="UniMath-Regular" w:hAnsi="Cambria Math"/>
                    <w:i/>
                  </w:rPr>
                </m:ctrlPr>
              </m:sSupPr>
              <m:e>
                <m:r>
                  <w:rPr>
                    <w:rFonts w:ascii="Cambria Math" w:eastAsia="UniMath-Regular" w:hAnsi="Cambria Math"/>
                  </w:rPr>
                  <m:t>r</m:t>
                </m:r>
              </m:e>
              <m:sup>
                <m:r>
                  <w:rPr>
                    <w:rFonts w:ascii="Cambria Math" w:eastAsia="UniMath-Regular" w:hAnsi="Cambria Math"/>
                  </w:rPr>
                  <m:t>4</m:t>
                </m:r>
              </m:sup>
            </m:sSup>
            <m:sSup>
              <m:sSupPr>
                <m:ctrlPr>
                  <w:rPr>
                    <w:rFonts w:ascii="Cambria Math" w:eastAsia="UniMath-Regular" w:hAnsi="Cambria Math"/>
                    <w:i/>
                  </w:rPr>
                </m:ctrlPr>
              </m:sSupPr>
              <m:e>
                <m:r>
                  <w:rPr>
                    <w:rFonts w:ascii="Cambria Math" w:eastAsia="UniMath-Regular" w:hAnsi="Cambria Math"/>
                  </w:rPr>
                  <m:t>n</m:t>
                </m:r>
              </m:e>
              <m:sup>
                <m:r>
                  <w:rPr>
                    <w:rFonts w:ascii="Cambria Math" w:eastAsia="UniMath-Regular" w:hAnsi="Cambria Math"/>
                  </w:rPr>
                  <m:t>2</m:t>
                </m:r>
              </m:sup>
            </m:sSup>
          </m:den>
        </m:f>
      </m:oMath>
      <w:r>
        <w:tab/>
      </w:r>
      <w:r>
        <w:rPr>
          <w:b/>
          <w:bCs/>
        </w:rPr>
        <w:t>2</w:t>
      </w:r>
      <w:r w:rsidRPr="00336790">
        <w:rPr>
          <w:b/>
          <w:bCs/>
        </w:rPr>
        <w:t>.</w:t>
      </w:r>
      <w:r>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3</m:t>
                </m:r>
              </m:sup>
            </m:sSup>
          </m:num>
          <m:den>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-6</m:t>
                </m:r>
              </m:sup>
            </m:sSup>
          </m:den>
        </m:f>
      </m:oMath>
      <w:r>
        <w:rPr>
          <w:rFonts w:eastAsiaTheme="minorEastAsia"/>
        </w:rPr>
        <w:t xml:space="preserve"> </w:t>
      </w:r>
    </w:p>
    <w:p w14:paraId="0362042A" w14:textId="77777777" w:rsidR="00823E18" w:rsidRDefault="00823E18" w:rsidP="00823E18">
      <w:pPr>
        <w:tabs>
          <w:tab w:val="right" w:pos="270"/>
          <w:tab w:val="left" w:pos="360"/>
          <w:tab w:val="right" w:pos="4680"/>
          <w:tab w:val="left" w:pos="4770"/>
        </w:tabs>
        <w:spacing w:after="0" w:line="240" w:lineRule="auto"/>
        <w:ind w:right="1800"/>
        <w:rPr>
          <w:rFonts w:cs="Arial"/>
          <w:b/>
          <w:bCs/>
          <w:color w:val="FF0000"/>
          <w:vertAlign w:val="superscript"/>
        </w:rPr>
      </w:pPr>
    </w:p>
    <w:p w14:paraId="6246670B" w14:textId="03EE534E" w:rsidR="00823E18" w:rsidRDefault="00823E18" w:rsidP="00823E18">
      <w:pPr>
        <w:tabs>
          <w:tab w:val="right" w:pos="270"/>
          <w:tab w:val="left" w:pos="360"/>
          <w:tab w:val="right" w:pos="4680"/>
          <w:tab w:val="left" w:pos="4770"/>
        </w:tabs>
        <w:spacing w:after="0" w:line="240" w:lineRule="auto"/>
        <w:ind w:right="1800"/>
        <w:rPr>
          <w:rFonts w:cs="Arial"/>
          <w:b/>
          <w:bCs/>
          <w:color w:val="FF0000"/>
        </w:rPr>
      </w:pPr>
      <w:r>
        <w:rPr>
          <w:b/>
          <w:bCs/>
        </w:rPr>
        <w:tab/>
        <w:t>3</w:t>
      </w:r>
      <w:r w:rsidRPr="00336790">
        <w:rPr>
          <w:b/>
          <w:bCs/>
        </w:rPr>
        <w:t>.</w:t>
      </w:r>
      <w:r>
        <w:rPr>
          <w:b/>
          <w:bCs/>
        </w:rPr>
        <w:tab/>
      </w:r>
      <m:oMath>
        <m:f>
          <m:fPr>
            <m:ctrlPr>
              <w:rPr>
                <w:rFonts w:ascii="Cambria Math" w:eastAsia="NewCenturySchlbkLTStd-It" w:hAnsi="Cambria Math"/>
                <w:i/>
                <w:iCs/>
              </w:rPr>
            </m:ctrlPr>
          </m:fPr>
          <m:num>
            <m:sSup>
              <m:sSupPr>
                <m:ctrlPr>
                  <w:rPr>
                    <w:rFonts w:ascii="Cambria Math" w:eastAsia="UniMath-Regular" w:hAnsi="Cambria Math"/>
                    <w:i/>
                  </w:rPr>
                </m:ctrlPr>
              </m:sSupPr>
              <m:e>
                <m:r>
                  <w:rPr>
                    <w:rFonts w:ascii="Cambria Math" w:eastAsia="UniMath-Regular" w:hAnsi="Cambria Math"/>
                  </w:rPr>
                  <m:t>f</m:t>
                </m:r>
              </m:e>
              <m:sup>
                <m:r>
                  <w:rPr>
                    <w:rFonts w:ascii="Cambria Math" w:eastAsia="UniMath-Regular" w:hAnsi="Cambria Math"/>
                  </w:rPr>
                  <m:t>-7</m:t>
                </m:r>
              </m:sup>
            </m:sSup>
          </m:num>
          <m:den>
            <m:sSup>
              <m:sSupPr>
                <m:ctrlPr>
                  <w:rPr>
                    <w:rFonts w:ascii="Cambria Math" w:eastAsia="UniMath-Regular" w:hAnsi="Cambria Math"/>
                    <w:i/>
                  </w:rPr>
                </m:ctrlPr>
              </m:sSupPr>
              <m:e>
                <m:r>
                  <w:rPr>
                    <w:rFonts w:ascii="Cambria Math" w:eastAsia="UniMath-Regular" w:hAnsi="Cambria Math"/>
                  </w:rPr>
                  <m:t>f</m:t>
                </m:r>
              </m:e>
              <m:sup>
                <m:r>
                  <w:rPr>
                    <w:rFonts w:ascii="Cambria Math" w:eastAsia="UniMath-Regular" w:hAnsi="Cambria Math"/>
                  </w:rPr>
                  <m:t>4</m:t>
                </m:r>
              </m:sup>
            </m:sSup>
          </m:den>
        </m:f>
      </m:oMath>
      <w:r>
        <w:tab/>
      </w:r>
      <w:r>
        <w:rPr>
          <w:b/>
          <w:bCs/>
        </w:rPr>
        <w:t>4</w:t>
      </w:r>
      <w:r w:rsidRPr="00336790">
        <w:rPr>
          <w:b/>
          <w:bCs/>
        </w:rPr>
        <w:t>.</w:t>
      </w:r>
      <w:r>
        <w:rPr>
          <w:b/>
          <w:bCs/>
        </w:rPr>
        <w:tab/>
      </w:r>
      <m:oMath>
        <m:sSup>
          <m:sSupPr>
            <m:ctrlPr>
              <w:rPr>
                <w:rFonts w:ascii="Cambria Math" w:eastAsia="UniMath-Regular" w:hAnsi="Cambria Math"/>
              </w:rPr>
            </m:ctrlPr>
          </m:sSupPr>
          <m:e>
            <m:d>
              <m:dPr>
                <m:ctrlPr>
                  <w:rPr>
                    <w:rFonts w:ascii="Cambria Math" w:eastAsia="UniMath-Regular" w:hAnsi="Cambria Math"/>
                    <w:i/>
                  </w:rPr>
                </m:ctrlPr>
              </m:dPr>
              <m:e>
                <m:f>
                  <m:fPr>
                    <m:ctrlPr>
                      <w:rPr>
                        <w:rFonts w:ascii="Cambria Math" w:eastAsia="UniMath-Regular" w:hAnsi="Cambria Math"/>
                        <w:i/>
                      </w:rPr>
                    </m:ctrlPr>
                  </m:fPr>
                  <m:num>
                    <m:r>
                      <w:rPr>
                        <w:rFonts w:ascii="Cambria Math" w:eastAsia="UniMath-Regular" w:hAnsi="Cambria Math"/>
                      </w:rPr>
                      <m:t>16</m:t>
                    </m:r>
                    <m:sSup>
                      <m:sSupPr>
                        <m:ctrlPr>
                          <w:rPr>
                            <w:rFonts w:ascii="Cambria Math" w:eastAsia="UniMath-Regular" w:hAnsi="Cambria Math"/>
                            <w:i/>
                          </w:rPr>
                        </m:ctrlPr>
                      </m:sSupPr>
                      <m:e>
                        <m:r>
                          <w:rPr>
                            <w:rFonts w:ascii="Cambria Math" w:eastAsia="UniMath-Regular" w:hAnsi="Cambria Math"/>
                          </w:rPr>
                          <m:t>p</m:t>
                        </m:r>
                      </m:e>
                      <m:sup>
                        <m:r>
                          <w:rPr>
                            <w:rFonts w:ascii="Cambria Math" w:eastAsia="UniMath-Regular" w:hAnsi="Cambria Math"/>
                          </w:rPr>
                          <m:t>5</m:t>
                        </m:r>
                      </m:sup>
                    </m:sSup>
                    <m:sSup>
                      <m:sSupPr>
                        <m:ctrlPr>
                          <w:rPr>
                            <w:rFonts w:ascii="Cambria Math" w:eastAsia="UniMath-Regular" w:hAnsi="Cambria Math"/>
                            <w:i/>
                          </w:rPr>
                        </m:ctrlPr>
                      </m:sSupPr>
                      <m:e>
                        <m:r>
                          <w:rPr>
                            <w:rFonts w:ascii="Cambria Math" w:eastAsia="UniMath-Regular" w:hAnsi="Cambria Math"/>
                          </w:rPr>
                          <m:t>w</m:t>
                        </m:r>
                      </m:e>
                      <m:sup>
                        <m:r>
                          <w:rPr>
                            <w:rFonts w:ascii="Cambria Math" w:eastAsia="UniMath-Regular" w:hAnsi="Cambria Math"/>
                          </w:rPr>
                          <m:t>2</m:t>
                        </m:r>
                      </m:sup>
                    </m:sSup>
                  </m:num>
                  <m:den>
                    <m:r>
                      <w:rPr>
                        <w:rFonts w:ascii="Cambria Math" w:eastAsia="UniMath-Regular" w:hAnsi="Cambria Math"/>
                      </w:rPr>
                      <m:t>2</m:t>
                    </m:r>
                    <m:sSup>
                      <m:sSupPr>
                        <m:ctrlPr>
                          <w:rPr>
                            <w:rFonts w:ascii="Cambria Math" w:eastAsia="UniMath-Regular" w:hAnsi="Cambria Math"/>
                            <w:i/>
                          </w:rPr>
                        </m:ctrlPr>
                      </m:sSupPr>
                      <m:e>
                        <m:r>
                          <w:rPr>
                            <w:rFonts w:ascii="Cambria Math" w:eastAsia="UniMath-Regular" w:hAnsi="Cambria Math"/>
                          </w:rPr>
                          <m:t>p</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w</m:t>
                        </m:r>
                      </m:e>
                      <m:sup>
                        <m:r>
                          <w:rPr>
                            <w:rFonts w:ascii="Cambria Math" w:eastAsia="UniMath-Regular" w:hAnsi="Cambria Math"/>
                          </w:rPr>
                          <m:t>3</m:t>
                        </m:r>
                      </m:sup>
                    </m:sSup>
                  </m:den>
                </m:f>
              </m:e>
            </m:d>
          </m:e>
          <m:sup>
            <m:r>
              <m:rPr>
                <m:sty m:val="p"/>
              </m:rPr>
              <w:rPr>
                <w:rFonts w:ascii="Cambria Math" w:eastAsia="UniMath-Regular" w:hAnsi="Cambria Math"/>
              </w:rPr>
              <m:t>0</m:t>
            </m:r>
          </m:sup>
        </m:sSup>
      </m:oMath>
      <w:r w:rsidRPr="00336790">
        <w:t xml:space="preserve"> </w:t>
      </w:r>
    </w:p>
    <w:p w14:paraId="41EBFC25" w14:textId="77777777" w:rsidR="00823E18" w:rsidRDefault="00823E18" w:rsidP="00823E18">
      <w:pPr>
        <w:tabs>
          <w:tab w:val="right" w:pos="270"/>
          <w:tab w:val="left" w:pos="360"/>
          <w:tab w:val="right" w:pos="4680"/>
          <w:tab w:val="left" w:pos="4770"/>
        </w:tabs>
        <w:spacing w:after="0" w:line="240" w:lineRule="auto"/>
        <w:ind w:right="1800"/>
        <w:rPr>
          <w:rFonts w:cs="Arial"/>
          <w:b/>
          <w:bCs/>
          <w:color w:val="FF0000"/>
        </w:rPr>
      </w:pPr>
    </w:p>
    <w:p w14:paraId="1534E78B" w14:textId="695884DF" w:rsidR="00823E18" w:rsidRDefault="00823E18" w:rsidP="00823E18">
      <w:pPr>
        <w:tabs>
          <w:tab w:val="right" w:pos="270"/>
          <w:tab w:val="left" w:pos="360"/>
          <w:tab w:val="right" w:pos="4680"/>
          <w:tab w:val="left" w:pos="4770"/>
        </w:tabs>
        <w:spacing w:after="0" w:line="240" w:lineRule="auto"/>
        <w:ind w:right="1800"/>
        <w:rPr>
          <w:rFonts w:cs="Arial"/>
          <w:b/>
          <w:bCs/>
          <w:color w:val="FF0000"/>
          <w:vertAlign w:val="superscript"/>
        </w:rPr>
      </w:pPr>
      <w:r>
        <w:rPr>
          <w:b/>
          <w:bCs/>
        </w:rPr>
        <w:tab/>
        <w:t>5</w:t>
      </w:r>
      <w:r w:rsidRPr="00336790">
        <w:rPr>
          <w:b/>
          <w:bCs/>
        </w:rPr>
        <w:t>.</w:t>
      </w:r>
      <w:r>
        <w:rPr>
          <w:b/>
          <w:bCs/>
        </w:rPr>
        <w:tab/>
      </w:r>
      <m:oMath>
        <m:f>
          <m:fPr>
            <m:ctrlPr>
              <w:rPr>
                <w:rFonts w:ascii="Cambria Math" w:eastAsia="NewCenturySchlbkLTStd-It" w:hAnsi="Cambria Math"/>
                <w:i/>
                <w:iCs/>
              </w:rPr>
            </m:ctrlPr>
          </m:fPr>
          <m:num>
            <m:sSup>
              <m:sSupPr>
                <m:ctrlPr>
                  <w:rPr>
                    <w:rFonts w:ascii="Cambria Math" w:eastAsia="UniMath-Regular" w:hAnsi="Cambria Math"/>
                    <w:i/>
                  </w:rPr>
                </m:ctrlPr>
              </m:sSupPr>
              <m:e>
                <m:r>
                  <w:rPr>
                    <w:rFonts w:ascii="Cambria Math" w:eastAsia="UniMath-Regular" w:hAnsi="Cambria Math"/>
                  </w:rPr>
                  <m:t>f</m:t>
                </m:r>
              </m:e>
              <m:sup>
                <m:r>
                  <w:rPr>
                    <w:rFonts w:ascii="Cambria Math" w:eastAsia="UniMath-Regular" w:hAnsi="Cambria Math"/>
                  </w:rPr>
                  <m:t>-5</m:t>
                </m:r>
              </m:sup>
            </m:sSup>
            <m:sSup>
              <m:sSupPr>
                <m:ctrlPr>
                  <w:rPr>
                    <w:rFonts w:ascii="Cambria Math" w:eastAsia="UniMath-Regular" w:hAnsi="Cambria Math"/>
                    <w:i/>
                  </w:rPr>
                </m:ctrlPr>
              </m:sSupPr>
              <m:e>
                <m:r>
                  <w:rPr>
                    <w:rFonts w:ascii="Cambria Math" w:eastAsia="UniMath-Regular" w:hAnsi="Cambria Math"/>
                  </w:rPr>
                  <m:t>g</m:t>
                </m:r>
              </m:e>
              <m:sup>
                <m:r>
                  <w:rPr>
                    <w:rFonts w:ascii="Cambria Math" w:eastAsia="UniMath-Regular" w:hAnsi="Cambria Math"/>
                  </w:rPr>
                  <m:t>4</m:t>
                </m:r>
              </m:sup>
            </m:sSup>
          </m:num>
          <m:den>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-2</m:t>
                </m:r>
              </m:sup>
            </m:sSup>
          </m:den>
        </m:f>
      </m:oMath>
      <w:r>
        <w:tab/>
      </w:r>
      <w:r w:rsidRPr="004E3FAB">
        <w:rPr>
          <w:b/>
        </w:rPr>
        <w:t>6</w:t>
      </w:r>
      <w:r w:rsidRPr="00336790">
        <w:rPr>
          <w:b/>
          <w:bCs/>
        </w:rPr>
        <w:t>.</w:t>
      </w:r>
      <w:r>
        <w:rPr>
          <w:b/>
          <w:bCs/>
        </w:rPr>
        <w:tab/>
      </w:r>
      <m:oMath>
        <m:f>
          <m:fPr>
            <m:ctrlPr>
              <w:rPr>
                <w:rFonts w:ascii="Cambria Math" w:hAnsi="Cambria Math"/>
                <w:i/>
              </w:rPr>
            </m:ctrlPr>
          </m:fPr>
          <m:num>
            <m:r>
              <w:rPr>
                <w:rFonts w:ascii="Cambria Math" w:hAnsi="Cambria Math"/>
              </w:rPr>
              <m:t>15</m:t>
            </m:r>
            <m:sSup>
              <m:sSupPr>
                <m:ctrlPr>
                  <w:rPr>
                    <w:rFonts w:ascii="Cambria Math" w:eastAsia="UniMath-Regular" w:hAnsi="Cambria Math"/>
                    <w:i/>
                  </w:rPr>
                </m:ctrlPr>
              </m:sSupPr>
              <m:e>
                <m:r>
                  <w:rPr>
                    <w:rFonts w:ascii="Cambria Math" w:eastAsia="UniMath-Regular" w:hAnsi="Cambria Math"/>
                  </w:rPr>
                  <m:t>x</m:t>
                </m:r>
              </m:e>
              <m:sup>
                <m:r>
                  <w:rPr>
                    <w:rFonts w:ascii="Cambria Math" w:eastAsia="UniMath-Regular" w:hAnsi="Cambria Math"/>
                  </w:rPr>
                  <m:t>6</m:t>
                </m:r>
              </m:sup>
            </m:sSup>
            <m:sSup>
              <m:sSupPr>
                <m:ctrlPr>
                  <w:rPr>
                    <w:rFonts w:ascii="Cambria Math" w:eastAsia="UniMath-Regular" w:hAnsi="Cambria Math"/>
                    <w:i/>
                  </w:rPr>
                </m:ctrlPr>
              </m:sSupPr>
              <m:e>
                <m:r>
                  <w:rPr>
                    <w:rFonts w:ascii="Cambria Math" w:eastAsia="UniMath-Regular" w:hAnsi="Cambria Math"/>
                  </w:rPr>
                  <m:t>y</m:t>
                </m:r>
              </m:e>
              <m:sup>
                <m:r>
                  <w:rPr>
                    <w:rFonts w:ascii="Cambria Math" w:eastAsia="UniMath-Regular" w:hAnsi="Cambria Math"/>
                  </w:rPr>
                  <m:t>-9</m:t>
                </m:r>
              </m:sup>
            </m:sSup>
          </m:num>
          <m:den>
            <m:r>
              <w:rPr>
                <w:rFonts w:ascii="Cambria Math" w:hAnsi="Cambria Math"/>
              </w:rPr>
              <m:t>5x</m:t>
            </m:r>
            <m:sSup>
              <m:sSupPr>
                <m:ctrlPr>
                  <w:rPr>
                    <w:rFonts w:ascii="Cambria Math" w:eastAsia="UniMath-Regular" w:hAnsi="Cambria Math"/>
                    <w:i/>
                  </w:rPr>
                </m:ctrlPr>
              </m:sSupPr>
              <m:e>
                <m:r>
                  <w:rPr>
                    <w:rFonts w:ascii="Cambria Math" w:eastAsia="UniMath-Regular" w:hAnsi="Cambria Math"/>
                  </w:rPr>
                  <m:t>y</m:t>
                </m:r>
              </m:e>
              <m:sup>
                <m:r>
                  <w:rPr>
                    <w:rFonts w:ascii="Cambria Math" w:eastAsia="UniMath-Regular" w:hAnsi="Cambria Math"/>
                  </w:rPr>
                  <m:t>-11</m:t>
                </m:r>
              </m:sup>
            </m:sSup>
          </m:den>
        </m:f>
      </m:oMath>
      <w:r>
        <w:rPr>
          <w:rFonts w:eastAsiaTheme="minorEastAsia"/>
        </w:rPr>
        <w:t xml:space="preserve"> </w:t>
      </w:r>
    </w:p>
    <w:p w14:paraId="29A379A4" w14:textId="77777777" w:rsidR="00823E18" w:rsidRDefault="00823E18" w:rsidP="00823E18">
      <w:pPr>
        <w:tabs>
          <w:tab w:val="right" w:pos="270"/>
          <w:tab w:val="left" w:pos="360"/>
          <w:tab w:val="right" w:pos="4680"/>
          <w:tab w:val="left" w:pos="4770"/>
        </w:tabs>
        <w:spacing w:after="0" w:line="240" w:lineRule="auto"/>
        <w:ind w:right="1800"/>
        <w:rPr>
          <w:rFonts w:cs="Arial"/>
          <w:b/>
          <w:bCs/>
          <w:color w:val="FF0000"/>
          <w:vertAlign w:val="superscript"/>
        </w:rPr>
      </w:pPr>
    </w:p>
    <w:p w14:paraId="7F7E609E" w14:textId="20C965F1" w:rsidR="00823E18" w:rsidRDefault="00823E18" w:rsidP="00823E18">
      <w:pPr>
        <w:tabs>
          <w:tab w:val="right" w:pos="270"/>
          <w:tab w:val="left" w:pos="360"/>
          <w:tab w:val="right" w:pos="4680"/>
          <w:tab w:val="left" w:pos="4770"/>
        </w:tabs>
        <w:spacing w:after="0" w:line="240" w:lineRule="auto"/>
        <w:ind w:right="1800"/>
        <w:rPr>
          <w:rFonts w:eastAsiaTheme="minorEastAsia"/>
          <w:b/>
          <w:i/>
          <w:color w:val="FF0000"/>
        </w:rPr>
      </w:pPr>
      <w:r>
        <w:rPr>
          <w:b/>
          <w:bCs/>
        </w:rPr>
        <w:tab/>
        <w:t>7</w:t>
      </w:r>
      <w:r w:rsidRPr="00336790">
        <w:rPr>
          <w:b/>
          <w:bCs/>
        </w:rPr>
        <w:t>.</w:t>
      </w:r>
      <w:r>
        <w:rPr>
          <w:b/>
          <w:bCs/>
        </w:rPr>
        <w:tab/>
      </w:r>
      <m:oMath>
        <m:f>
          <m:fPr>
            <m:ctrlPr>
              <w:rPr>
                <w:rFonts w:ascii="Cambria Math" w:eastAsia="UniMath-Regular" w:hAnsi="Cambria Math"/>
                <w:i/>
              </w:rPr>
            </m:ctrlPr>
          </m:fPr>
          <m:num>
            <m:r>
              <w:rPr>
                <w:rFonts w:ascii="Cambria Math" w:eastAsia="UniMath-Regular" w:hAnsi="Cambria Math"/>
              </w:rPr>
              <m:t>-15</m:t>
            </m:r>
            <m:sSup>
              <m:sSupPr>
                <m:ctrlPr>
                  <w:rPr>
                    <w:rFonts w:ascii="Cambria Math" w:eastAsia="UniMath-Regular" w:hAnsi="Cambria Math"/>
                    <w:i/>
                  </w:rPr>
                </m:ctrlPr>
              </m:sSupPr>
              <m:e>
                <m:r>
                  <w:rPr>
                    <w:rFonts w:ascii="Cambria Math" w:eastAsia="UniMath-Regular" w:hAnsi="Cambria Math"/>
                  </w:rPr>
                  <m:t>t</m:t>
                </m:r>
              </m:e>
              <m:sup>
                <m:r>
                  <w:rPr>
                    <w:rFonts w:ascii="Cambria Math" w:eastAsia="UniMath-Regular" w:hAnsi="Cambria Math"/>
                  </w:rPr>
                  <m:t>0</m:t>
                </m:r>
              </m:sup>
            </m:sSup>
            <m:sSup>
              <m:sSupPr>
                <m:ctrlPr>
                  <w:rPr>
                    <w:rFonts w:ascii="Cambria Math" w:eastAsia="UniMath-Regular" w:hAnsi="Cambria Math"/>
                    <w:i/>
                  </w:rPr>
                </m:ctrlPr>
              </m:sSupPr>
              <m:e>
                <m:r>
                  <w:rPr>
                    <w:rFonts w:ascii="Cambria Math" w:eastAsia="UniMath-Regular" w:hAnsi="Cambria Math"/>
                  </w:rPr>
                  <m:t>u</m:t>
                </m:r>
              </m:e>
              <m:sup>
                <m:r>
                  <w:rPr>
                    <w:rFonts w:ascii="Cambria Math" w:eastAsia="UniMath-Regular" w:hAnsi="Cambria Math"/>
                  </w:rPr>
                  <m:t>-1</m:t>
                </m:r>
              </m:sup>
            </m:sSup>
          </m:num>
          <m:den>
            <m:r>
              <w:rPr>
                <w:rFonts w:ascii="Cambria Math" w:eastAsia="UniMath-Regular" w:hAnsi="Cambria Math"/>
              </w:rPr>
              <m:t>5</m:t>
            </m:r>
            <m:sSup>
              <m:sSupPr>
                <m:ctrlPr>
                  <w:rPr>
                    <w:rFonts w:ascii="Cambria Math" w:eastAsia="UniMath-Regular" w:hAnsi="Cambria Math"/>
                    <w:i/>
                  </w:rPr>
                </m:ctrlPr>
              </m:sSupPr>
              <m:e>
                <m:r>
                  <w:rPr>
                    <w:rFonts w:ascii="Cambria Math" w:eastAsia="UniMath-Regular" w:hAnsi="Cambria Math"/>
                  </w:rPr>
                  <m:t>u</m:t>
                </m:r>
              </m:e>
              <m:sup>
                <m:r>
                  <w:rPr>
                    <w:rFonts w:ascii="Cambria Math" w:eastAsia="UniMath-Regular" w:hAnsi="Cambria Math"/>
                  </w:rPr>
                  <m:t>3</m:t>
                </m:r>
              </m:sup>
            </m:sSup>
          </m:den>
        </m:f>
      </m:oMath>
      <w:r>
        <w:rPr>
          <w:rFonts w:eastAsiaTheme="minorEastAsia"/>
        </w:rPr>
        <w:t xml:space="preserve"> </w:t>
      </w:r>
      <w:r>
        <w:rPr>
          <w:i/>
        </w:rPr>
        <w:tab/>
      </w:r>
      <w:r>
        <w:rPr>
          <w:b/>
          <w:bCs/>
        </w:rPr>
        <w:t>8</w:t>
      </w:r>
      <w:r w:rsidRPr="00336790">
        <w:rPr>
          <w:b/>
          <w:bCs/>
        </w:rPr>
        <w:t>.</w:t>
      </w:r>
      <w:r w:rsidRPr="00336790">
        <w:rPr>
          <w:b/>
          <w:bCs/>
          <w:i/>
        </w:rPr>
        <w:t xml:space="preserve"> </w:t>
      </w:r>
      <w:r>
        <w:rPr>
          <w:b/>
          <w:bCs/>
          <w:i/>
        </w:rPr>
        <w:tab/>
      </w: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2</m:t>
                        </m:r>
                      </m:sup>
                    </m:sSup>
                    <m:sSup>
                      <m:sSupPr>
                        <m:ctrlPr>
                          <w:rPr>
                            <w:rFonts w:ascii="Cambria Math" w:hAnsi="Cambria Math"/>
                            <w:i/>
                          </w:rPr>
                        </m:ctrlPr>
                      </m:sSupPr>
                      <m:e>
                        <m:r>
                          <w:rPr>
                            <w:rFonts w:ascii="Cambria Math" w:hAnsi="Cambria Math"/>
                          </w:rPr>
                          <m:t>w</m:t>
                        </m:r>
                      </m:e>
                      <m:sup>
                        <m:r>
                          <w:rPr>
                            <w:rFonts w:ascii="Cambria Math" w:hAnsi="Cambria Math"/>
                          </w:rPr>
                          <m:t>-1</m:t>
                        </m:r>
                      </m:sup>
                    </m:sSup>
                  </m:e>
                </m:d>
              </m:e>
              <m:sup>
                <m:r>
                  <w:rPr>
                    <w:rFonts w:ascii="Cambria Math" w:hAnsi="Cambria Math"/>
                  </w:rPr>
                  <m:t>3</m:t>
                </m:r>
              </m:sup>
            </m:sSup>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3</m:t>
                        </m:r>
                      </m:sup>
                    </m:sSup>
                    <m:sSup>
                      <m:sSupPr>
                        <m:ctrlPr>
                          <w:rPr>
                            <w:rFonts w:ascii="Cambria Math" w:hAnsi="Cambria Math"/>
                            <w:i/>
                          </w:rPr>
                        </m:ctrlPr>
                      </m:sSupPr>
                      <m:e>
                        <m:r>
                          <w:rPr>
                            <w:rFonts w:ascii="Cambria Math" w:hAnsi="Cambria Math"/>
                          </w:rPr>
                          <m:t>w</m:t>
                        </m:r>
                      </m:e>
                      <m:sup>
                        <m:r>
                          <w:rPr>
                            <w:rFonts w:ascii="Cambria Math" w:hAnsi="Cambria Math"/>
                          </w:rPr>
                          <m:t>2</m:t>
                        </m:r>
                      </m:sup>
                    </m:sSup>
                  </m:e>
                </m:d>
              </m:e>
              <m:sup>
                <m:r>
                  <w:rPr>
                    <w:rFonts w:ascii="Cambria Math" w:hAnsi="Cambria Math"/>
                  </w:rPr>
                  <m:t>2</m:t>
                </m:r>
              </m:sup>
            </m:sSup>
          </m:den>
        </m:f>
      </m:oMath>
      <w:r>
        <w:rPr>
          <w:rFonts w:eastAsiaTheme="minorEastAsia"/>
          <w:i/>
        </w:rPr>
        <w:t xml:space="preserve"> </w:t>
      </w:r>
    </w:p>
    <w:p w14:paraId="2E4D77A6" w14:textId="77777777" w:rsidR="00823E18" w:rsidRDefault="00823E18" w:rsidP="00823E18">
      <w:pPr>
        <w:tabs>
          <w:tab w:val="right" w:pos="270"/>
          <w:tab w:val="left" w:pos="360"/>
          <w:tab w:val="right" w:pos="4680"/>
          <w:tab w:val="left" w:pos="4770"/>
        </w:tabs>
        <w:spacing w:after="0" w:line="240" w:lineRule="auto"/>
        <w:ind w:right="1800"/>
        <w:rPr>
          <w:rFonts w:eastAsiaTheme="minorEastAsia"/>
          <w:b/>
          <w:i/>
          <w:color w:val="FF0000"/>
        </w:rPr>
      </w:pPr>
    </w:p>
    <w:p w14:paraId="6CF3E4A8" w14:textId="30720227" w:rsidR="00823E18" w:rsidRPr="00336790" w:rsidRDefault="00823E18" w:rsidP="00823E18">
      <w:pPr>
        <w:tabs>
          <w:tab w:val="right" w:pos="270"/>
          <w:tab w:val="left" w:pos="360"/>
          <w:tab w:val="right" w:pos="4680"/>
          <w:tab w:val="left" w:pos="4770"/>
        </w:tabs>
        <w:spacing w:after="0" w:line="240" w:lineRule="auto"/>
        <w:ind w:right="1800"/>
      </w:pPr>
      <w:r>
        <w:rPr>
          <w:b/>
          <w:bCs/>
        </w:rPr>
        <w:tab/>
        <w:t>9</w:t>
      </w:r>
      <w:r w:rsidRPr="00336790">
        <w:rPr>
          <w:b/>
          <w:bCs/>
        </w:rPr>
        <w:t>.</w:t>
      </w:r>
      <w:r>
        <w:rPr>
          <w:b/>
          <w:bCs/>
        </w:rPr>
        <w:tab/>
      </w:r>
      <m:oMath>
        <m:f>
          <m:fPr>
            <m:ctrlPr>
              <w:rPr>
                <w:rFonts w:ascii="Cambria Math" w:hAnsi="Cambria Math"/>
                <w:i/>
              </w:rPr>
            </m:ctrlPr>
          </m:fPr>
          <m:num>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-1</m:t>
                </m:r>
              </m:sup>
            </m:sSup>
            <m:sSup>
              <m:sSupPr>
                <m:ctrlPr>
                  <w:rPr>
                    <w:rFonts w:ascii="Cambria Math" w:hAnsi="Cambria Math"/>
                    <w:i/>
                  </w:rPr>
                </m:ctrlPr>
              </m:sSupPr>
              <m:e>
                <m:r>
                  <w:rPr>
                    <w:rFonts w:ascii="Cambria Math" w:hAnsi="Cambria Math"/>
                  </w:rPr>
                  <m:t>y</m:t>
                </m:r>
              </m:e>
              <m:sup>
                <m:r>
                  <w:rPr>
                    <w:rFonts w:ascii="Cambria Math" w:hAnsi="Cambria Math"/>
                  </w:rPr>
                  <m:t>0</m:t>
                </m:r>
              </m:sup>
            </m:sSup>
            <m:r>
              <w:rPr>
                <w:rFonts w:ascii="Cambria Math" w:hAnsi="Cambria Math"/>
              </w:rPr>
              <m:t>r</m:t>
            </m:r>
          </m:num>
          <m:den>
            <m:r>
              <w:rPr>
                <w:rFonts w:ascii="Cambria Math" w:hAnsi="Cambria Math"/>
              </w:rPr>
              <m:t>-14</m:t>
            </m:r>
            <m:sSup>
              <m:sSupPr>
                <m:ctrlPr>
                  <w:rPr>
                    <w:rFonts w:ascii="Cambria Math" w:hAnsi="Cambria Math"/>
                    <w:i/>
                  </w:rPr>
                </m:ctrlPr>
              </m:sSupPr>
              <m:e>
                <m:r>
                  <w:rPr>
                    <w:rFonts w:ascii="Cambria Math" w:hAnsi="Cambria Math"/>
                  </w:rPr>
                  <m:t>m</m:t>
                </m:r>
              </m:e>
              <m:sup>
                <m:r>
                  <w:rPr>
                    <w:rFonts w:ascii="Cambria Math" w:hAnsi="Cambria Math"/>
                  </w:rPr>
                  <m:t>-7</m:t>
                </m:r>
              </m:sup>
            </m:sSup>
            <m:sSup>
              <m:sSupPr>
                <m:ctrlPr>
                  <w:rPr>
                    <w:rFonts w:ascii="Cambria Math" w:hAnsi="Cambria Math"/>
                    <w:i/>
                  </w:rPr>
                </m:ctrlPr>
              </m:sSupPr>
              <m:e>
                <m:r>
                  <w:rPr>
                    <w:rFonts w:ascii="Cambria Math" w:hAnsi="Cambria Math"/>
                  </w:rPr>
                  <m:t>y</m:t>
                </m:r>
              </m:e>
              <m:sup>
                <m:r>
                  <w:rPr>
                    <w:rFonts w:ascii="Cambria Math" w:hAnsi="Cambria Math"/>
                  </w:rPr>
                  <m:t>-3</m:t>
                </m:r>
              </m:sup>
            </m:sSup>
            <m:sSup>
              <m:sSupPr>
                <m:ctrlPr>
                  <w:rPr>
                    <w:rFonts w:ascii="Cambria Math" w:hAnsi="Cambria Math"/>
                    <w:i/>
                  </w:rPr>
                </m:ctrlPr>
              </m:sSupPr>
              <m:e>
                <m:r>
                  <w:rPr>
                    <w:rFonts w:ascii="Cambria Math" w:hAnsi="Cambria Math"/>
                  </w:rPr>
                  <m:t>r</m:t>
                </m:r>
              </m:e>
              <m:sup>
                <m:r>
                  <w:rPr>
                    <w:rFonts w:ascii="Cambria Math" w:hAnsi="Cambria Math"/>
                  </w:rPr>
                  <m:t>-4</m:t>
                </m:r>
              </m:sup>
            </m:sSup>
          </m:den>
        </m:f>
      </m:oMath>
      <w:r>
        <w:rPr>
          <w:i/>
        </w:rPr>
        <w:tab/>
      </w:r>
      <w:r>
        <w:rPr>
          <w:b/>
          <w:bCs/>
        </w:rPr>
        <w:t>10</w:t>
      </w:r>
      <w:r w:rsidRPr="00336790">
        <w:rPr>
          <w:b/>
          <w:bCs/>
        </w:rPr>
        <w:t>.</w:t>
      </w:r>
      <w:r w:rsidRPr="00336790">
        <w:rPr>
          <w:b/>
          <w:bCs/>
          <w:i/>
        </w:rPr>
        <w:t xml:space="preserve"> </w:t>
      </w:r>
      <w:r>
        <w:rPr>
          <w:b/>
          <w:bCs/>
          <w:i/>
        </w:rPr>
        <w:tab/>
      </w:r>
      <m:oMath>
        <m:f>
          <m:fPr>
            <m:ctrlPr>
              <w:rPr>
                <w:rFonts w:ascii="Cambria Math" w:hAnsi="Cambria Math"/>
              </w:rPr>
            </m:ctrlPr>
          </m:fPr>
          <m:num>
            <m:r>
              <m:rPr>
                <m:sty m:val="p"/>
              </m:rPr>
              <w:rPr>
                <w:rFonts w:ascii="Cambria Math" w:hAnsi="Cambria Math"/>
              </w:rPr>
              <m:t>51</m:t>
            </m:r>
            <m:sSup>
              <m:sSupPr>
                <m:ctrlPr>
                  <w:rPr>
                    <w:rFonts w:ascii="Cambria Math" w:hAnsi="Cambria Math"/>
                    <w:i/>
                  </w:rPr>
                </m:ctrlPr>
              </m:sSupPr>
              <m:e>
                <m:r>
                  <w:rPr>
                    <w:rFonts w:ascii="Cambria Math" w:hAnsi="Cambria Math"/>
                  </w:rPr>
                  <m:t>x</m:t>
                </m:r>
              </m:e>
              <m:sup>
                <m:r>
                  <w:rPr>
                    <w:rFonts w:ascii="Cambria Math" w:hAnsi="Cambria Math"/>
                  </w:rPr>
                  <m:t>-1</m:t>
                </m:r>
              </m:sup>
            </m:sSup>
            <m:sSup>
              <m:sSupPr>
                <m:ctrlPr>
                  <w:rPr>
                    <w:rFonts w:ascii="Cambria Math" w:hAnsi="Cambria Math"/>
                    <w:i/>
                  </w:rPr>
                </m:ctrlPr>
              </m:sSupPr>
              <m:e>
                <m:r>
                  <w:rPr>
                    <w:rFonts w:ascii="Cambria Math" w:hAnsi="Cambria Math"/>
                  </w:rPr>
                  <m:t>y</m:t>
                </m:r>
              </m:e>
              <m:sup>
                <m:r>
                  <w:rPr>
                    <w:rFonts w:ascii="Cambria Math" w:hAnsi="Cambria Math"/>
                  </w:rPr>
                  <m:t>3</m:t>
                </m:r>
              </m:sup>
            </m:sSup>
          </m:num>
          <m:den>
            <m:r>
              <m:rPr>
                <m:sty m:val="p"/>
              </m:rPr>
              <w:rPr>
                <w:rFonts w:ascii="Cambria Math" w:hAnsi="Cambria Math"/>
              </w:rPr>
              <m:t>17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m:t>
            </m:r>
          </m:den>
        </m:f>
      </m:oMath>
      <w:r>
        <w:rPr>
          <w:rFonts w:eastAsiaTheme="minorEastAsia"/>
          <w:i/>
        </w:rPr>
        <w:t xml:space="preserve"> </w:t>
      </w:r>
    </w:p>
    <w:p w14:paraId="6397FA90" w14:textId="77777777" w:rsidR="00823E18" w:rsidRPr="00336790" w:rsidRDefault="00823E18" w:rsidP="00823E18">
      <w:pPr>
        <w:spacing w:after="0" w:line="240" w:lineRule="auto"/>
        <w:ind w:right="1800"/>
        <w:rPr>
          <w:rFonts w:cs="Arial"/>
          <w:b/>
          <w:bCs/>
          <w:color w:val="FF0000"/>
          <w:vertAlign w:val="superscript"/>
        </w:rPr>
      </w:pPr>
      <w:r w:rsidRPr="00336790">
        <w:rPr>
          <w:rFonts w:cs="Arial"/>
          <w:b/>
          <w:color w:val="FF0000"/>
        </w:rPr>
        <w:t xml:space="preserve">  </w:t>
      </w:r>
    </w:p>
    <w:p w14:paraId="58745821" w14:textId="0482FEB4" w:rsidR="00823E18" w:rsidRDefault="00823E18" w:rsidP="00823E18">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Pr>
          <w:rFonts w:eastAsiaTheme="minorEastAsia"/>
          <w:b/>
          <w:color w:val="000000" w:themeColor="text1"/>
        </w:rPr>
        <w:tab/>
      </w:r>
      <m:oMath>
        <m:f>
          <m:fPr>
            <m:ctrlPr>
              <w:rPr>
                <w:rFonts w:ascii="Cambria Math" w:hAnsi="Cambria Math"/>
              </w:rPr>
            </m:ctrlPr>
          </m:fPr>
          <m:num>
            <m:r>
              <m:rPr>
                <m:sty m:val="p"/>
              </m:rPr>
              <w:rPr>
                <w:rFonts w:ascii="Cambria Math" w:hAnsi="Cambria Math"/>
              </w:rPr>
              <m:t>3</m:t>
            </m:r>
            <m:sSup>
              <m:sSupPr>
                <m:ctrlPr>
                  <w:rPr>
                    <w:rFonts w:ascii="Cambria Math" w:hAnsi="Cambria Math"/>
                    <w:i/>
                  </w:rPr>
                </m:ctrlPr>
              </m:sSupPr>
              <m:e>
                <m:r>
                  <w:rPr>
                    <w:rFonts w:ascii="Cambria Math" w:hAnsi="Cambria Math"/>
                  </w:rPr>
                  <m:t>m</m:t>
                </m:r>
              </m:e>
              <m:sup>
                <m:r>
                  <w:rPr>
                    <w:rFonts w:ascii="Cambria Math" w:hAnsi="Cambria Math"/>
                  </w:rPr>
                  <m:t>-3</m:t>
                </m:r>
              </m:sup>
            </m:sSup>
            <m:sSup>
              <m:sSupPr>
                <m:ctrlPr>
                  <w:rPr>
                    <w:rFonts w:ascii="Cambria Math" w:hAnsi="Cambria Math"/>
                    <w:i/>
                  </w:rPr>
                </m:ctrlPr>
              </m:sSupPr>
              <m:e>
                <m:r>
                  <w:rPr>
                    <w:rFonts w:ascii="Cambria Math" w:hAnsi="Cambria Math"/>
                  </w:rPr>
                  <m:t>r</m:t>
                </m:r>
              </m:e>
              <m:sup>
                <m:r>
                  <w:rPr>
                    <w:rFonts w:ascii="Cambria Math" w:hAnsi="Cambria Math"/>
                  </w:rPr>
                  <m:t>4</m:t>
                </m:r>
              </m:sup>
            </m:sSup>
            <m:sSup>
              <m:sSupPr>
                <m:ctrlPr>
                  <w:rPr>
                    <w:rFonts w:ascii="Cambria Math" w:hAnsi="Cambria Math"/>
                    <w:i/>
                  </w:rPr>
                </m:ctrlPr>
              </m:sSupPr>
              <m:e>
                <m:r>
                  <w:rPr>
                    <w:rFonts w:ascii="Cambria Math" w:hAnsi="Cambria Math"/>
                  </w:rPr>
                  <m:t>p</m:t>
                </m:r>
              </m:e>
              <m:sup>
                <m:r>
                  <w:rPr>
                    <w:rFonts w:ascii="Cambria Math" w:hAnsi="Cambria Math"/>
                  </w:rPr>
                  <m:t>2</m:t>
                </m:r>
              </m:sup>
            </m:sSup>
          </m:num>
          <m:den>
            <m:r>
              <m:rPr>
                <m:sty m:val="p"/>
              </m:rPr>
              <w:rPr>
                <w:rFonts w:ascii="Cambria Math" w:hAnsi="Cambria Math"/>
              </w:rPr>
              <m:t>12</m:t>
            </m:r>
            <m:sSup>
              <m:sSupPr>
                <m:ctrlPr>
                  <w:rPr>
                    <w:rFonts w:ascii="Cambria Math" w:hAnsi="Cambria Math"/>
                    <w:i/>
                  </w:rPr>
                </m:ctrlPr>
              </m:sSupPr>
              <m:e>
                <m:r>
                  <w:rPr>
                    <w:rFonts w:ascii="Cambria Math" w:hAnsi="Cambria Math"/>
                  </w:rPr>
                  <m:t>t</m:t>
                </m:r>
              </m:e>
              <m:sup>
                <m:r>
                  <w:rPr>
                    <w:rFonts w:ascii="Cambria Math" w:hAnsi="Cambria Math"/>
                  </w:rPr>
                  <m:t>4</m:t>
                </m:r>
              </m:sup>
            </m:sSup>
          </m:den>
        </m:f>
      </m:oMath>
      <w:r>
        <w:rPr>
          <w:rFonts w:eastAsiaTheme="minorEastAsia"/>
          <w:b/>
          <w:color w:val="FF0000"/>
        </w:rPr>
        <w:tab/>
      </w:r>
      <w:r>
        <w:rPr>
          <w:rFonts w:eastAsiaTheme="minorEastAsia"/>
          <w:b/>
          <w:color w:val="000000" w:themeColor="text1"/>
        </w:rPr>
        <w:t>12.</w:t>
      </w:r>
      <w:r>
        <w:rPr>
          <w:rFonts w:eastAsiaTheme="minorEastAsia"/>
          <w:b/>
          <w:color w:val="000000" w:themeColor="text1"/>
        </w:rPr>
        <w:tab/>
      </w:r>
      <m:oMath>
        <m:sSup>
          <m:sSupPr>
            <m:ctrlPr>
              <w:rPr>
                <w:rFonts w:ascii="Cambria Math" w:eastAsia="UniMath-Regular" w:hAnsi="Cambria Math"/>
              </w:rPr>
            </m:ctrlPr>
          </m:sSupPr>
          <m:e>
            <m:d>
              <m:dPr>
                <m:ctrlPr>
                  <w:rPr>
                    <w:rFonts w:ascii="Cambria Math" w:eastAsia="UniMath-Regular" w:hAnsi="Cambria Math"/>
                    <w:i/>
                  </w:rPr>
                </m:ctrlPr>
              </m:dPr>
              <m:e>
                <m:f>
                  <m:fPr>
                    <m:ctrlPr>
                      <w:rPr>
                        <w:rFonts w:ascii="Cambria Math" w:eastAsia="UniMath-Regular" w:hAnsi="Cambria Math"/>
                        <w:i/>
                      </w:rPr>
                    </m:ctrlPr>
                  </m:fPr>
                  <m:num>
                    <m:r>
                      <w:rPr>
                        <w:rFonts w:ascii="Cambria Math" w:eastAsia="UniMath-Regular" w:hAnsi="Cambria Math"/>
                      </w:rPr>
                      <m:t>3</m:t>
                    </m:r>
                    <m:sSup>
                      <m:sSupPr>
                        <m:ctrlPr>
                          <w:rPr>
                            <w:rFonts w:ascii="Cambria Math" w:eastAsia="UniMath-Regular" w:hAnsi="Cambria Math"/>
                            <w:i/>
                          </w:rPr>
                        </m:ctrlPr>
                      </m:sSupPr>
                      <m:e>
                        <m:r>
                          <w:rPr>
                            <w:rFonts w:ascii="Cambria Math" w:eastAsia="UniMath-Regular" w:hAnsi="Cambria Math"/>
                          </w:rPr>
                          <m:t>t</m:t>
                        </m:r>
                      </m:e>
                      <m:sup>
                        <m:r>
                          <w:rPr>
                            <w:rFonts w:ascii="Cambria Math" w:eastAsia="UniMath-Regular" w:hAnsi="Cambria Math"/>
                          </w:rPr>
                          <m:t>6</m:t>
                        </m:r>
                      </m:sup>
                    </m:sSup>
                    <m:sSup>
                      <m:sSupPr>
                        <m:ctrlPr>
                          <w:rPr>
                            <w:rFonts w:ascii="Cambria Math" w:eastAsia="UniMath-Regular" w:hAnsi="Cambria Math"/>
                            <w:i/>
                          </w:rPr>
                        </m:ctrlPr>
                      </m:sSupPr>
                      <m:e>
                        <m:r>
                          <w:rPr>
                            <w:rFonts w:ascii="Cambria Math" w:eastAsia="UniMath-Regular" w:hAnsi="Cambria Math"/>
                          </w:rPr>
                          <m:t>u</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v</m:t>
                        </m:r>
                      </m:e>
                      <m:sup>
                        <m:r>
                          <w:rPr>
                            <w:rFonts w:ascii="Cambria Math" w:eastAsia="UniMath-Regular" w:hAnsi="Cambria Math"/>
                          </w:rPr>
                          <m:t>5</m:t>
                        </m:r>
                      </m:sup>
                    </m:sSup>
                  </m:num>
                  <m:den>
                    <m:r>
                      <w:rPr>
                        <w:rFonts w:ascii="Cambria Math" w:eastAsia="UniMath-Regular" w:hAnsi="Cambria Math"/>
                      </w:rPr>
                      <m:t>9tu</m:t>
                    </m:r>
                    <m:sSup>
                      <m:sSupPr>
                        <m:ctrlPr>
                          <w:rPr>
                            <w:rFonts w:ascii="Cambria Math" w:eastAsia="UniMath-Regular" w:hAnsi="Cambria Math"/>
                            <w:i/>
                          </w:rPr>
                        </m:ctrlPr>
                      </m:sSupPr>
                      <m:e>
                        <m:r>
                          <w:rPr>
                            <w:rFonts w:ascii="Cambria Math" w:eastAsia="UniMath-Regular" w:hAnsi="Cambria Math"/>
                          </w:rPr>
                          <m:t>v</m:t>
                        </m:r>
                      </m:e>
                      <m:sup>
                        <m:r>
                          <w:rPr>
                            <w:rFonts w:ascii="Cambria Math" w:eastAsia="UniMath-Regular" w:hAnsi="Cambria Math"/>
                          </w:rPr>
                          <m:t>21</m:t>
                        </m:r>
                      </m:sup>
                    </m:sSup>
                  </m:den>
                </m:f>
              </m:e>
            </m:d>
          </m:e>
          <m:sup>
            <m:r>
              <m:rPr>
                <m:sty m:val="p"/>
              </m:rPr>
              <w:rPr>
                <w:rFonts w:ascii="Cambria Math" w:eastAsia="UniMath-Regular" w:hAnsi="Cambria Math"/>
              </w:rPr>
              <m:t>0</m:t>
            </m:r>
          </m:sup>
        </m:sSup>
      </m:oMath>
      <w:r w:rsidRPr="00336790">
        <w:t xml:space="preserve"> </w:t>
      </w:r>
    </w:p>
    <w:p w14:paraId="0265C076" w14:textId="77777777" w:rsidR="00823E18" w:rsidRDefault="00823E18" w:rsidP="00823E18">
      <w:pPr>
        <w:tabs>
          <w:tab w:val="right" w:pos="270"/>
          <w:tab w:val="left" w:pos="360"/>
          <w:tab w:val="right" w:pos="4680"/>
          <w:tab w:val="left" w:pos="4770"/>
        </w:tabs>
        <w:spacing w:after="0" w:line="240" w:lineRule="auto"/>
        <w:ind w:right="1800"/>
        <w:rPr>
          <w:rFonts w:eastAsiaTheme="minorEastAsia"/>
          <w:b/>
          <w:i/>
          <w:color w:val="FF0000"/>
        </w:rPr>
      </w:pPr>
    </w:p>
    <w:p w14:paraId="14951383" w14:textId="2386C6BD" w:rsidR="00823E18" w:rsidRDefault="00823E18" w:rsidP="00823E18">
      <w:pPr>
        <w:tabs>
          <w:tab w:val="right" w:pos="270"/>
          <w:tab w:val="left" w:pos="360"/>
          <w:tab w:val="right" w:pos="4680"/>
          <w:tab w:val="left" w:pos="4770"/>
        </w:tabs>
        <w:spacing w:after="0" w:line="240" w:lineRule="auto"/>
        <w:ind w:right="1800"/>
        <w:rPr>
          <w:rFonts w:cs="Arial"/>
          <w:b/>
          <w:bCs/>
          <w:color w:val="FF0000"/>
        </w:rPr>
      </w:pPr>
      <w:r>
        <w:rPr>
          <w:b/>
          <w:bCs/>
        </w:rPr>
        <w:tab/>
        <w:t>13</w:t>
      </w:r>
      <w:r w:rsidRPr="00336790">
        <w:rPr>
          <w:b/>
          <w:bCs/>
        </w:rPr>
        <w:t>.</w:t>
      </w:r>
      <w:r>
        <w:rPr>
          <w:b/>
          <w:bCs/>
        </w:rPr>
        <w:tab/>
      </w: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sSup>
              <m:sSupPr>
                <m:ctrlPr>
                  <w:rPr>
                    <w:rFonts w:ascii="Cambria Math" w:hAnsi="Cambria Math"/>
                    <w:i/>
                  </w:rPr>
                </m:ctrlPr>
              </m:sSupPr>
              <m:e>
                <m:r>
                  <w:rPr>
                    <w:rFonts w:ascii="Cambria Math" w:hAnsi="Cambria Math"/>
                  </w:rPr>
                  <m:t>y</m:t>
                </m:r>
              </m:e>
              <m:sup>
                <m:r>
                  <w:rPr>
                    <w:rFonts w:ascii="Cambria Math" w:hAnsi="Cambria Math"/>
                  </w:rPr>
                  <m:t>9</m:t>
                </m:r>
              </m:sup>
            </m:sSup>
          </m:num>
          <m:den>
            <m:sSup>
              <m:sSupPr>
                <m:ctrlPr>
                  <w:rPr>
                    <w:rFonts w:ascii="Cambria Math" w:hAnsi="Cambria Math"/>
                    <w:i/>
                  </w:rPr>
                </m:ctrlPr>
              </m:sSupPr>
              <m:e>
                <m:r>
                  <w:rPr>
                    <w:rFonts w:ascii="Cambria Math" w:hAnsi="Cambria Math"/>
                  </w:rPr>
                  <m:t>z</m:t>
                </m:r>
              </m:e>
              <m:sup>
                <m:r>
                  <w:rPr>
                    <w:rFonts w:ascii="Cambria Math" w:hAnsi="Cambria Math"/>
                  </w:rPr>
                  <m:t>-2</m:t>
                </m:r>
              </m:sup>
            </m:sSup>
          </m:den>
        </m:f>
      </m:oMath>
      <w:r>
        <w:rPr>
          <w:i/>
        </w:rPr>
        <w:tab/>
      </w:r>
      <w:r>
        <w:rPr>
          <w:b/>
          <w:bCs/>
        </w:rPr>
        <w:t>14</w:t>
      </w:r>
      <w:r w:rsidRPr="00336790">
        <w:rPr>
          <w:b/>
          <w:bCs/>
        </w:rPr>
        <w:t>.</w:t>
      </w:r>
      <w:r w:rsidRPr="00336790">
        <w:rPr>
          <w:b/>
          <w:bCs/>
          <w:i/>
        </w:rPr>
        <w:t xml:space="preserve"> </w:t>
      </w:r>
      <w:r>
        <w:rPr>
          <w:b/>
          <w:bCs/>
          <w:i/>
        </w:rPr>
        <w:tab/>
      </w:r>
      <m:oMath>
        <m:sSup>
          <m:sSupPr>
            <m:ctrlPr>
              <w:rPr>
                <w:rFonts w:ascii="Cambria Math" w:eastAsia="UniMath-Regular" w:hAnsi="Cambria Math"/>
              </w:rPr>
            </m:ctrlPr>
          </m:sSupPr>
          <m:e>
            <m:d>
              <m:dPr>
                <m:ctrlPr>
                  <w:rPr>
                    <w:rFonts w:ascii="Cambria Math" w:eastAsia="UniMath-Regular" w:hAnsi="Cambria Math"/>
                    <w:i/>
                  </w:rPr>
                </m:ctrlPr>
              </m:dPr>
              <m:e>
                <m:r>
                  <w:rPr>
                    <w:rFonts w:ascii="Cambria Math" w:eastAsia="UniMath-Regular" w:hAnsi="Cambria Math"/>
                  </w:rPr>
                  <m:t>-</m:t>
                </m:r>
                <m:f>
                  <m:fPr>
                    <m:ctrlPr>
                      <w:rPr>
                        <w:rFonts w:ascii="Cambria Math" w:eastAsia="UniMath-Regular" w:hAnsi="Cambria Math"/>
                        <w:i/>
                      </w:rPr>
                    </m:ctrlPr>
                  </m:fPr>
                  <m:num>
                    <m:r>
                      <w:rPr>
                        <w:rFonts w:ascii="Cambria Math" w:eastAsia="UniMath-Regular" w:hAnsi="Cambria Math"/>
                      </w:rPr>
                      <m:t>5</m:t>
                    </m:r>
                    <m:sSup>
                      <m:sSupPr>
                        <m:ctrlPr>
                          <w:rPr>
                            <w:rFonts w:ascii="Cambria Math" w:eastAsia="UniMath-Regular" w:hAnsi="Cambria Math"/>
                            <w:i/>
                          </w:rPr>
                        </m:ctrlPr>
                      </m:sSupPr>
                      <m:e>
                        <m:r>
                          <w:rPr>
                            <w:rFonts w:ascii="Cambria Math" w:eastAsia="UniMath-Regular" w:hAnsi="Cambria Math"/>
                          </w:rPr>
                          <m:t>f</m:t>
                        </m:r>
                      </m:e>
                      <m:sup>
                        <m:r>
                          <w:rPr>
                            <w:rFonts w:ascii="Cambria Math" w:eastAsia="UniMath-Regular" w:hAnsi="Cambria Math"/>
                          </w:rPr>
                          <m:t>9</m:t>
                        </m:r>
                      </m:sup>
                    </m:sSup>
                    <m:sSup>
                      <m:sSupPr>
                        <m:ctrlPr>
                          <w:rPr>
                            <w:rFonts w:ascii="Cambria Math" w:eastAsia="UniMath-Regular" w:hAnsi="Cambria Math"/>
                            <w:i/>
                          </w:rPr>
                        </m:ctrlPr>
                      </m:sSupPr>
                      <m:e>
                        <m:r>
                          <w:rPr>
                            <w:rFonts w:ascii="Cambria Math" w:eastAsia="UniMath-Regular" w:hAnsi="Cambria Math"/>
                          </w:rPr>
                          <m:t>g</m:t>
                        </m:r>
                      </m:e>
                      <m:sup>
                        <m:r>
                          <w:rPr>
                            <w:rFonts w:ascii="Cambria Math" w:eastAsia="UniMath-Regular" w:hAnsi="Cambria Math"/>
                          </w:rPr>
                          <m:t>4</m:t>
                        </m:r>
                      </m:sup>
                    </m:sSup>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2</m:t>
                        </m:r>
                      </m:sup>
                    </m:sSup>
                  </m:num>
                  <m:den>
                    <m:r>
                      <w:rPr>
                        <w:rFonts w:ascii="Cambria Math" w:eastAsia="UniMath-Regular" w:hAnsi="Cambria Math"/>
                      </w:rPr>
                      <m:t>f</m:t>
                    </m:r>
                    <m:sSup>
                      <m:sSupPr>
                        <m:ctrlPr>
                          <w:rPr>
                            <w:rFonts w:ascii="Cambria Math" w:eastAsia="UniMath-Regular" w:hAnsi="Cambria Math"/>
                            <w:i/>
                          </w:rPr>
                        </m:ctrlPr>
                      </m:sSupPr>
                      <m:e>
                        <m:r>
                          <w:rPr>
                            <w:rFonts w:ascii="Cambria Math" w:eastAsia="UniMath-Regular" w:hAnsi="Cambria Math"/>
                          </w:rPr>
                          <m:t>g</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3</m:t>
                        </m:r>
                      </m:sup>
                    </m:sSup>
                  </m:den>
                </m:f>
              </m:e>
            </m:d>
          </m:e>
          <m:sup>
            <m:r>
              <m:rPr>
                <m:sty m:val="p"/>
              </m:rPr>
              <w:rPr>
                <w:rFonts w:ascii="Cambria Math" w:eastAsia="UniMath-Regular" w:hAnsi="Cambria Math"/>
              </w:rPr>
              <m:t>0</m:t>
            </m:r>
          </m:sup>
        </m:sSup>
      </m:oMath>
      <w:r w:rsidRPr="00336790">
        <w:t xml:space="preserve"> </w:t>
      </w:r>
    </w:p>
    <w:p w14:paraId="361A3540" w14:textId="77777777" w:rsidR="00823E18" w:rsidRDefault="00823E18" w:rsidP="00823E18">
      <w:pPr>
        <w:tabs>
          <w:tab w:val="right" w:pos="270"/>
          <w:tab w:val="left" w:pos="360"/>
          <w:tab w:val="right" w:pos="4680"/>
          <w:tab w:val="left" w:pos="4770"/>
        </w:tabs>
        <w:spacing w:after="0" w:line="240" w:lineRule="auto"/>
        <w:ind w:right="1800"/>
        <w:rPr>
          <w:rFonts w:cs="Arial"/>
          <w:b/>
          <w:bCs/>
          <w:color w:val="FF0000"/>
        </w:rPr>
      </w:pPr>
    </w:p>
    <w:p w14:paraId="2679AC9F" w14:textId="296BB18A" w:rsidR="00823E18" w:rsidRDefault="00823E18" w:rsidP="00823E18">
      <w:pPr>
        <w:tabs>
          <w:tab w:val="right" w:pos="270"/>
          <w:tab w:val="left" w:pos="360"/>
          <w:tab w:val="right" w:pos="4680"/>
          <w:tab w:val="left" w:pos="4770"/>
        </w:tabs>
        <w:spacing w:after="0" w:line="240" w:lineRule="auto"/>
        <w:ind w:right="1800"/>
        <w:rPr>
          <w:rFonts w:eastAsiaTheme="minorEastAsia"/>
          <w:b/>
          <w:bCs/>
          <w:i/>
          <w:color w:val="FF0000"/>
          <w:sz w:val="24"/>
          <w:szCs w:val="24"/>
        </w:rPr>
      </w:pPr>
      <w:r>
        <w:rPr>
          <w:b/>
          <w:bCs/>
        </w:rPr>
        <w:tab/>
        <w:t>15</w:t>
      </w:r>
      <w:r w:rsidRPr="00336790">
        <w:rPr>
          <w:b/>
          <w:bCs/>
        </w:rPr>
        <w:t>.</w:t>
      </w:r>
      <w:r>
        <w:rPr>
          <w:b/>
          <w:bCs/>
        </w:rPr>
        <w:tab/>
      </w:r>
      <m:oMath>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4</m:t>
                </m:r>
              </m:sup>
            </m:sSup>
            <m:sSup>
              <m:sSupPr>
                <m:ctrlPr>
                  <w:rPr>
                    <w:rFonts w:ascii="Cambria Math" w:hAnsi="Cambria Math"/>
                    <w:i/>
                  </w:rPr>
                </m:ctrlPr>
              </m:sSupPr>
              <m:e>
                <m:r>
                  <w:rPr>
                    <w:rFonts w:ascii="Cambria Math" w:hAnsi="Cambria Math"/>
                  </w:rPr>
                  <m:t>t</m:t>
                </m:r>
              </m:e>
              <m:sup>
                <m:r>
                  <w:rPr>
                    <w:rFonts w:ascii="Cambria Math" w:hAnsi="Cambria Math"/>
                  </w:rPr>
                  <m:t>-3</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w:r>
        <w:rPr>
          <w:i/>
        </w:rPr>
        <w:tab/>
      </w:r>
      <w:r>
        <w:rPr>
          <w:b/>
          <w:bCs/>
        </w:rPr>
        <w:t>16</w:t>
      </w:r>
      <w:r w:rsidRPr="00336790">
        <w:rPr>
          <w:b/>
          <w:bCs/>
        </w:rPr>
        <w:t>.</w:t>
      </w:r>
      <w:r w:rsidRPr="00336790">
        <w:rPr>
          <w:b/>
          <w:bCs/>
          <w:i/>
        </w:rPr>
        <w:t xml:space="preserve"> </w:t>
      </w:r>
      <w:r>
        <w:rPr>
          <w:b/>
          <w:bCs/>
          <w:i/>
        </w:rPr>
        <w:tab/>
      </w:r>
      <m:oMath>
        <m:r>
          <m:rPr>
            <m:sty m:val="bi"/>
          </m:rPr>
          <w:rPr>
            <w:rFonts w:ascii="Cambria Math" w:hAnsi="Cambria Math"/>
          </w:rPr>
          <m:t>-</m:t>
        </m:r>
        <m:f>
          <m:fPr>
            <m:ctrlPr>
              <w:rPr>
                <w:rFonts w:ascii="Cambria Math" w:hAnsi="Cambria Math"/>
              </w:rPr>
            </m:ctrlPr>
          </m:fPr>
          <m:num>
            <m:r>
              <m:rPr>
                <m:sty m:val="p"/>
              </m:rPr>
              <w:rPr>
                <w:rFonts w:ascii="Cambria Math" w:hAnsi="Cambria Math"/>
              </w:rPr>
              <m:t>5</m:t>
            </m:r>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d</m:t>
                </m:r>
              </m:e>
              <m:sup>
                <m:r>
                  <w:rPr>
                    <w:rFonts w:ascii="Cambria Math" w:hAnsi="Cambria Math"/>
                  </w:rPr>
                  <m:t>5</m:t>
                </m:r>
              </m:sup>
            </m:sSup>
          </m:num>
          <m:den>
            <m:r>
              <m:rPr>
                <m:sty m:val="p"/>
              </m:rPr>
              <w:rPr>
                <w:rFonts w:ascii="Cambria Math" w:hAnsi="Cambria Math"/>
              </w:rPr>
              <m:t>8c</m:t>
            </m:r>
            <m:sSup>
              <m:sSupPr>
                <m:ctrlPr>
                  <w:rPr>
                    <w:rFonts w:ascii="Cambria Math" w:hAnsi="Cambria Math"/>
                    <w:i/>
                  </w:rPr>
                </m:ctrlPr>
              </m:sSupPr>
              <m:e>
                <m:r>
                  <w:rPr>
                    <w:rFonts w:ascii="Cambria Math" w:hAnsi="Cambria Math"/>
                  </w:rPr>
                  <m:t>d</m:t>
                </m:r>
              </m:e>
              <m:sup>
                <m:r>
                  <w:rPr>
                    <w:rFonts w:ascii="Cambria Math" w:hAnsi="Cambria Math"/>
                  </w:rPr>
                  <m:t>5</m:t>
                </m:r>
              </m:sup>
            </m:sSup>
            <m:sSup>
              <m:sSupPr>
                <m:ctrlPr>
                  <w:rPr>
                    <w:rFonts w:ascii="Cambria Math" w:hAnsi="Cambria Math"/>
                    <w:i/>
                  </w:rPr>
                </m:ctrlPr>
              </m:sSupPr>
              <m:e>
                <m:r>
                  <w:rPr>
                    <w:rFonts w:ascii="Cambria Math" w:hAnsi="Cambria Math"/>
                  </w:rPr>
                  <m:t>f</m:t>
                </m:r>
              </m:e>
              <m:sup>
                <m:r>
                  <w:rPr>
                    <w:rFonts w:ascii="Cambria Math" w:hAnsi="Cambria Math"/>
                  </w:rPr>
                  <m:t>0</m:t>
                </m:r>
              </m:sup>
            </m:sSup>
          </m:den>
        </m:f>
      </m:oMath>
      <w:r>
        <w:rPr>
          <w:rFonts w:eastAsiaTheme="minorEastAsia"/>
          <w:i/>
        </w:rPr>
        <w:t xml:space="preserve"> </w:t>
      </w:r>
    </w:p>
    <w:p w14:paraId="24E01778" w14:textId="77777777" w:rsidR="00823E18" w:rsidRDefault="00823E18" w:rsidP="00823E18">
      <w:pPr>
        <w:tabs>
          <w:tab w:val="right" w:pos="270"/>
          <w:tab w:val="left" w:pos="360"/>
          <w:tab w:val="right" w:pos="4680"/>
          <w:tab w:val="left" w:pos="4770"/>
        </w:tabs>
        <w:spacing w:after="0" w:line="240" w:lineRule="auto"/>
        <w:ind w:right="1800"/>
        <w:rPr>
          <w:rFonts w:eastAsiaTheme="minorEastAsia"/>
          <w:b/>
          <w:i/>
          <w:color w:val="FF0000"/>
        </w:rPr>
      </w:pPr>
    </w:p>
    <w:p w14:paraId="43F129EA" w14:textId="242A8765" w:rsidR="00823E18" w:rsidRPr="00336790" w:rsidRDefault="00823E18" w:rsidP="00823E18">
      <w:pPr>
        <w:tabs>
          <w:tab w:val="right" w:pos="270"/>
          <w:tab w:val="left" w:pos="360"/>
          <w:tab w:val="right" w:pos="4680"/>
          <w:tab w:val="left" w:pos="4770"/>
        </w:tabs>
        <w:spacing w:after="0" w:line="240" w:lineRule="auto"/>
        <w:ind w:right="1800"/>
      </w:pPr>
      <w:r>
        <w:rPr>
          <w:b/>
          <w:bCs/>
        </w:rPr>
        <w:tab/>
        <w:t>17</w:t>
      </w:r>
      <w:r w:rsidRPr="00336790">
        <w:rPr>
          <w:b/>
          <w:bCs/>
        </w:rPr>
        <w:t>.</w:t>
      </w:r>
      <w:r>
        <w:rPr>
          <w:b/>
          <w:bCs/>
        </w:rPr>
        <w:tab/>
      </w:r>
      <m:oMath>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f</m:t>
                </m:r>
              </m:e>
              <m:sup>
                <m:r>
                  <w:rPr>
                    <w:rFonts w:ascii="Cambria Math" w:hAnsi="Cambria Math"/>
                  </w:rPr>
                  <m:t>3</m:t>
                </m:r>
              </m:sup>
            </m:sSup>
            <m:sSup>
              <m:sSupPr>
                <m:ctrlPr>
                  <w:rPr>
                    <w:rFonts w:ascii="Cambria Math" w:hAnsi="Cambria Math"/>
                    <w:i/>
                  </w:rPr>
                </m:ctrlPr>
              </m:sSupPr>
              <m:e>
                <m:r>
                  <w:rPr>
                    <w:rFonts w:ascii="Cambria Math" w:hAnsi="Cambria Math"/>
                  </w:rPr>
                  <m:t>g</m:t>
                </m:r>
              </m:e>
              <m:sup>
                <m:r>
                  <w:rPr>
                    <w:rFonts w:ascii="Cambria Math" w:hAnsi="Cambria Math"/>
                  </w:rPr>
                  <m:t>2</m:t>
                </m:r>
              </m:sup>
            </m:sSup>
            <m:sSup>
              <m:sSupPr>
                <m:ctrlPr>
                  <w:rPr>
                    <w:rFonts w:ascii="Cambria Math" w:hAnsi="Cambria Math"/>
                    <w:i/>
                  </w:rPr>
                </m:ctrlPr>
              </m:sSupPr>
              <m:e>
                <m:r>
                  <w:rPr>
                    <w:rFonts w:ascii="Cambria Math" w:hAnsi="Cambria Math"/>
                  </w:rPr>
                  <m:t>h</m:t>
                </m:r>
              </m:e>
              <m:sup>
                <m:r>
                  <w:rPr>
                    <w:rFonts w:ascii="Cambria Math" w:hAnsi="Cambria Math"/>
                  </w:rPr>
                  <m:t>0</m:t>
                </m:r>
              </m:sup>
            </m:sSup>
          </m:num>
          <m:den>
            <m:r>
              <w:rPr>
                <w:rFonts w:ascii="Cambria Math" w:hAnsi="Cambria Math"/>
              </w:rPr>
              <m:t>8</m:t>
            </m:r>
            <m:sSup>
              <m:sSupPr>
                <m:ctrlPr>
                  <w:rPr>
                    <w:rFonts w:ascii="Cambria Math" w:hAnsi="Cambria Math"/>
                    <w:i/>
                  </w:rPr>
                </m:ctrlPr>
              </m:sSupPr>
              <m:e>
                <m:r>
                  <w:rPr>
                    <w:rFonts w:ascii="Cambria Math" w:hAnsi="Cambria Math"/>
                  </w:rPr>
                  <m:t>f</m:t>
                </m:r>
              </m:e>
              <m:sup>
                <m:r>
                  <w:rPr>
                    <w:rFonts w:ascii="Cambria Math" w:hAnsi="Cambria Math"/>
                  </w:rPr>
                  <m:t>2</m:t>
                </m:r>
              </m:sup>
            </m:sSup>
            <m:sSup>
              <m:sSupPr>
                <m:ctrlPr>
                  <w:rPr>
                    <w:rFonts w:ascii="Cambria Math" w:hAnsi="Cambria Math"/>
                    <w:i/>
                  </w:rPr>
                </m:ctrlPr>
              </m:sSupPr>
              <m:e>
                <m:r>
                  <w:rPr>
                    <w:rFonts w:ascii="Cambria Math" w:hAnsi="Cambria Math"/>
                  </w:rPr>
                  <m:t>g</m:t>
                </m:r>
              </m:e>
              <m:sup>
                <m:r>
                  <w:rPr>
                    <w:rFonts w:ascii="Cambria Math" w:hAnsi="Cambria Math"/>
                  </w:rPr>
                  <m:t>2</m:t>
                </m:r>
              </m:sup>
            </m:sSup>
          </m:den>
        </m:f>
      </m:oMath>
      <w:r>
        <w:rPr>
          <w:rFonts w:eastAsiaTheme="minorEastAsia"/>
        </w:rPr>
        <w:t xml:space="preserve"> </w:t>
      </w:r>
      <w:r>
        <w:rPr>
          <w:i/>
        </w:rPr>
        <w:tab/>
      </w:r>
      <w:r>
        <w:rPr>
          <w:b/>
          <w:bCs/>
        </w:rPr>
        <w:t>18</w:t>
      </w:r>
      <w:r w:rsidRPr="00336790">
        <w:rPr>
          <w:b/>
          <w:bCs/>
        </w:rPr>
        <w:t>.</w:t>
      </w:r>
      <w:r w:rsidRPr="00336790">
        <w:rPr>
          <w:b/>
          <w:bCs/>
          <w:i/>
        </w:rPr>
        <w:t xml:space="preserve"> </w:t>
      </w:r>
      <w:r>
        <w:rPr>
          <w:b/>
          <w:bCs/>
          <w:i/>
        </w:rPr>
        <w:tab/>
      </w:r>
      <m:oMath>
        <m:f>
          <m:fPr>
            <m:ctrlPr>
              <w:rPr>
                <w:rFonts w:ascii="Cambria Math" w:hAnsi="Cambria Math"/>
              </w:rPr>
            </m:ctrlPr>
          </m:fPr>
          <m:num>
            <m:sSup>
              <m:sSupPr>
                <m:ctrlPr>
                  <w:rPr>
                    <w:rFonts w:ascii="Cambria Math" w:hAnsi="Cambria Math"/>
                    <w:i/>
                  </w:rPr>
                </m:ctrlPr>
              </m:sSupPr>
              <m:e>
                <m:r>
                  <w:rPr>
                    <w:rFonts w:ascii="Cambria Math" w:hAnsi="Cambria Math"/>
                  </w:rPr>
                  <m:t>g</m:t>
                </m:r>
              </m:e>
              <m:sup>
                <m:r>
                  <w:rPr>
                    <w:rFonts w:ascii="Cambria Math" w:hAnsi="Cambria Math"/>
                  </w:rPr>
                  <m:t>0</m:t>
                </m:r>
              </m:sup>
            </m:sSup>
            <m:sSup>
              <m:sSupPr>
                <m:ctrlPr>
                  <w:rPr>
                    <w:rFonts w:ascii="Cambria Math" w:hAnsi="Cambria Math"/>
                    <w:i/>
                  </w:rPr>
                </m:ctrlPr>
              </m:sSupPr>
              <m:e>
                <m:r>
                  <w:rPr>
                    <w:rFonts w:ascii="Cambria Math" w:hAnsi="Cambria Math"/>
                  </w:rPr>
                  <m:t>h</m:t>
                </m:r>
              </m:e>
              <m:sup>
                <m:r>
                  <w:rPr>
                    <w:rFonts w:ascii="Cambria Math" w:hAnsi="Cambria Math"/>
                  </w:rPr>
                  <m:t>7</m:t>
                </m:r>
              </m:sup>
            </m:sSup>
            <m:sSup>
              <m:sSupPr>
                <m:ctrlPr>
                  <w:rPr>
                    <w:rFonts w:ascii="Cambria Math" w:hAnsi="Cambria Math"/>
                    <w:i/>
                  </w:rPr>
                </m:ctrlPr>
              </m:sSupPr>
              <m:e>
                <m:r>
                  <w:rPr>
                    <w:rFonts w:ascii="Cambria Math" w:hAnsi="Cambria Math"/>
                  </w:rPr>
                  <m:t>j</m:t>
                </m:r>
              </m:e>
              <m:sup>
                <m:r>
                  <w:rPr>
                    <w:rFonts w:ascii="Cambria Math" w:hAnsi="Cambria Math"/>
                  </w:rPr>
                  <m:t>-2</m:t>
                </m:r>
              </m:sup>
            </m:sSup>
          </m:num>
          <m:den>
            <m:sSup>
              <m:sSupPr>
                <m:ctrlPr>
                  <w:rPr>
                    <w:rFonts w:ascii="Cambria Math" w:hAnsi="Cambria Math"/>
                    <w:i/>
                  </w:rPr>
                </m:ctrlPr>
              </m:sSupPr>
              <m:e>
                <m:r>
                  <w:rPr>
                    <w:rFonts w:ascii="Cambria Math" w:hAnsi="Cambria Math"/>
                  </w:rPr>
                  <m:t>g</m:t>
                </m:r>
              </m:e>
              <m:sup>
                <m:r>
                  <w:rPr>
                    <w:rFonts w:ascii="Cambria Math" w:hAnsi="Cambria Math"/>
                  </w:rPr>
                  <m:t>-5</m:t>
                </m:r>
              </m:sup>
            </m:sSup>
            <m:sSup>
              <m:sSupPr>
                <m:ctrlPr>
                  <w:rPr>
                    <w:rFonts w:ascii="Cambria Math" w:hAnsi="Cambria Math"/>
                    <w:i/>
                  </w:rPr>
                </m:ctrlPr>
              </m:sSupPr>
              <m:e>
                <m:r>
                  <w:rPr>
                    <w:rFonts w:ascii="Cambria Math" w:hAnsi="Cambria Math"/>
                  </w:rPr>
                  <m:t>h</m:t>
                </m:r>
              </m:e>
              <m:sup>
                <m:r>
                  <w:rPr>
                    <w:rFonts w:ascii="Cambria Math" w:hAnsi="Cambria Math"/>
                  </w:rPr>
                  <m:t>0</m:t>
                </m:r>
              </m:sup>
            </m:sSup>
            <m:sSup>
              <m:sSupPr>
                <m:ctrlPr>
                  <w:rPr>
                    <w:rFonts w:ascii="Cambria Math" w:hAnsi="Cambria Math"/>
                    <w:i/>
                  </w:rPr>
                </m:ctrlPr>
              </m:sSupPr>
              <m:e>
                <m:r>
                  <w:rPr>
                    <w:rFonts w:ascii="Cambria Math" w:hAnsi="Cambria Math"/>
                  </w:rPr>
                  <m:t>j</m:t>
                </m:r>
              </m:e>
              <m:sup>
                <m:r>
                  <w:rPr>
                    <w:rFonts w:ascii="Cambria Math" w:hAnsi="Cambria Math"/>
                  </w:rPr>
                  <m:t>-2</m:t>
                </m:r>
              </m:sup>
            </m:sSup>
          </m:den>
        </m:f>
      </m:oMath>
      <w:r>
        <w:rPr>
          <w:rFonts w:eastAsiaTheme="minorEastAsia"/>
          <w:i/>
        </w:rPr>
        <w:t xml:space="preserve"> </w:t>
      </w:r>
    </w:p>
    <w:p w14:paraId="15E1CF40" w14:textId="77777777" w:rsidR="00823E18" w:rsidRPr="00336790" w:rsidRDefault="00823E18" w:rsidP="00823E18">
      <w:pPr>
        <w:tabs>
          <w:tab w:val="right" w:pos="270"/>
          <w:tab w:val="left" w:pos="360"/>
          <w:tab w:val="right" w:pos="4680"/>
          <w:tab w:val="left" w:pos="4770"/>
        </w:tabs>
        <w:spacing w:after="0" w:line="240" w:lineRule="auto"/>
        <w:ind w:right="1800"/>
        <w:rPr>
          <w:rFonts w:cs="Arial"/>
          <w:b/>
          <w:bCs/>
          <w:color w:val="FF0000"/>
          <w:vertAlign w:val="superscript"/>
        </w:rPr>
      </w:pPr>
    </w:p>
    <w:p w14:paraId="4E97EA92" w14:textId="77777777" w:rsidR="002C387E" w:rsidRDefault="002C387E" w:rsidP="00823E18">
      <w:pPr>
        <w:tabs>
          <w:tab w:val="right" w:pos="9360"/>
        </w:tabs>
        <w:spacing w:after="0" w:line="240" w:lineRule="auto"/>
        <w:ind w:right="1800"/>
        <w:rPr>
          <w:rFonts w:eastAsiaTheme="minorEastAsia"/>
          <w:b/>
          <w:color w:val="3366FF"/>
        </w:rPr>
      </w:pPr>
    </w:p>
    <w:p w14:paraId="12D88A8B" w14:textId="0C6660B0" w:rsidR="00823E18" w:rsidRPr="002D694C" w:rsidRDefault="00823E18" w:rsidP="00823E18">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299CC9D3" w14:textId="6035E8CD" w:rsidR="00823E18" w:rsidRDefault="00823E18" w:rsidP="00823E18">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00450EC2">
        <w:rPr>
          <w:rFonts w:eastAsiaTheme="minorEastAsia"/>
          <w:b/>
          <w:color w:val="000000" w:themeColor="text1"/>
        </w:rPr>
        <w:t>19</w:t>
      </w:r>
      <w:r>
        <w:rPr>
          <w:rFonts w:eastAsiaTheme="minorEastAsia"/>
          <w:b/>
          <w:color w:val="000000" w:themeColor="text1"/>
        </w:rPr>
        <w:t>.</w:t>
      </w:r>
      <w:r>
        <w:rPr>
          <w:rFonts w:eastAsiaTheme="minorEastAsia"/>
          <w:b/>
          <w:color w:val="000000" w:themeColor="text1"/>
        </w:rPr>
        <w:tab/>
      </w:r>
      <w:r w:rsidRPr="00A67A76">
        <w:rPr>
          <w:rFonts w:eastAsiaTheme="minorEastAsia"/>
          <w:b/>
          <w:color w:val="3366FF"/>
        </w:rPr>
        <w:t>METRIC MEASUREMENT</w:t>
      </w:r>
      <w:r w:rsidRPr="00A67A76">
        <w:rPr>
          <w:b/>
          <w:bCs/>
        </w:rPr>
        <w:t xml:space="preserve"> </w:t>
      </w:r>
      <w:r w:rsidRPr="00A67A76">
        <w:t xml:space="preserve">Consider a dust mite that measures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A67A76">
        <w:t xml:space="preserve"> millimeters in length and a gecko that measures 10 centimeters long. How many</w:t>
      </w:r>
      <w:r w:rsidR="00450EC2">
        <w:t xml:space="preserve"> orders of magnitude</w:t>
      </w:r>
      <w:r w:rsidRPr="00A67A76">
        <w:t xml:space="preserve"> </w:t>
      </w:r>
      <w:proofErr w:type="gramStart"/>
      <w:r w:rsidRPr="00A67A76">
        <w:t>as long as</w:t>
      </w:r>
      <w:proofErr w:type="gramEnd"/>
      <w:r w:rsidRPr="00A67A76">
        <w:t xml:space="preserve"> the mite is the </w:t>
      </w:r>
      <w:r w:rsidR="00450EC2">
        <w:t>gecko</w:t>
      </w:r>
      <w:r w:rsidRPr="00A67A76">
        <w:t>?</w:t>
      </w:r>
      <w:r>
        <w:t xml:space="preserve"> </w:t>
      </w:r>
    </w:p>
    <w:p w14:paraId="19FB7483" w14:textId="77777777" w:rsidR="008B54A4" w:rsidRPr="00A67A76" w:rsidRDefault="008B54A4" w:rsidP="00823E18">
      <w:pPr>
        <w:tabs>
          <w:tab w:val="right" w:pos="270"/>
          <w:tab w:val="left" w:pos="360"/>
        </w:tabs>
        <w:spacing w:after="0" w:line="240" w:lineRule="auto"/>
        <w:ind w:left="360" w:right="1800" w:hanging="360"/>
        <w:rPr>
          <w:color w:val="FF0000"/>
        </w:rPr>
      </w:pPr>
    </w:p>
    <w:p w14:paraId="7EF76583" w14:textId="7796D230" w:rsidR="00823E18" w:rsidRPr="00A67A76" w:rsidRDefault="00823E18" w:rsidP="00823E18">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2</w:t>
      </w:r>
      <w:r w:rsidR="00450EC2">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sidRPr="00A67A76">
        <w:rPr>
          <w:rFonts w:eastAsiaTheme="minorEastAsia"/>
          <w:b/>
          <w:color w:val="3366FF"/>
        </w:rPr>
        <w:t>CHEMISTRY</w:t>
      </w:r>
      <w:r w:rsidRPr="00A67A76">
        <w:rPr>
          <w:b/>
          <w:bCs/>
        </w:rPr>
        <w:t xml:space="preserve"> </w:t>
      </w:r>
      <w:r w:rsidRPr="00A67A76">
        <w:t xml:space="preserve">The nucleus of a certain atom is </w:t>
      </w:r>
      <w:r w:rsidR="008B54A4">
        <w:t>10</w:t>
      </w:r>
      <w:r w:rsidR="008B54A4" w:rsidRPr="008B54A4">
        <w:rPr>
          <w:vertAlign w:val="superscript"/>
        </w:rPr>
        <w:t>–13</w:t>
      </w:r>
      <w:r w:rsidR="008B54A4">
        <w:t xml:space="preserve"> </w:t>
      </w:r>
      <w:r w:rsidRPr="00A67A76">
        <w:t xml:space="preserve">centimeters across. If the nucleus of a different atom is </w:t>
      </w:r>
      <w:r w:rsidR="008B54A4">
        <w:t>10</w:t>
      </w:r>
      <w:r w:rsidR="008B54A4" w:rsidRPr="008B54A4">
        <w:rPr>
          <w:vertAlign w:val="superscript"/>
        </w:rPr>
        <w:t>–11</w:t>
      </w:r>
      <w:r w:rsidRPr="00A67A76">
        <w:t xml:space="preserve"> centimeters across, how many </w:t>
      </w:r>
      <w:r w:rsidR="00450EC2">
        <w:t>orders of magnitude</w:t>
      </w:r>
      <w:r w:rsidRPr="00A67A76">
        <w:t xml:space="preserve"> as </w:t>
      </w:r>
      <w:r w:rsidR="00450EC2">
        <w:t>great is the second nucleus?</w:t>
      </w:r>
    </w:p>
    <w:p w14:paraId="73FE45D4" w14:textId="77777777" w:rsidR="00823E18" w:rsidRDefault="00823E18" w:rsidP="00823E18">
      <w:pPr>
        <w:tabs>
          <w:tab w:val="right" w:pos="9360"/>
        </w:tabs>
        <w:spacing w:after="0" w:line="240" w:lineRule="auto"/>
        <w:ind w:right="1800"/>
        <w:rPr>
          <w:rFonts w:cs="Arial"/>
          <w:b/>
          <w:bCs/>
          <w:color w:val="FF3399"/>
        </w:rPr>
      </w:pPr>
    </w:p>
    <w:p w14:paraId="1159E82F" w14:textId="4DB41771" w:rsidR="002C387E" w:rsidRPr="002D694C" w:rsidRDefault="00823E18" w:rsidP="002C387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2C387E">
        <w:rPr>
          <w:rFonts w:eastAsiaTheme="minorEastAsia"/>
          <w:b/>
          <w:color w:val="000000" w:themeColor="text1"/>
        </w:rPr>
        <w:t>21</w:t>
      </w:r>
      <w:r w:rsidR="002C387E" w:rsidRPr="00426006">
        <w:rPr>
          <w:rFonts w:eastAsiaTheme="minorEastAsia"/>
          <w:b/>
          <w:color w:val="000000" w:themeColor="text1"/>
        </w:rPr>
        <w:t>.</w:t>
      </w:r>
      <w:r w:rsidR="002C387E" w:rsidRPr="00426006">
        <w:rPr>
          <w:rFonts w:eastAsiaTheme="minorEastAsia"/>
          <w:b/>
          <w:color w:val="000000" w:themeColor="text1"/>
        </w:rPr>
        <w:tab/>
      </w:r>
      <w:r w:rsidR="002C387E">
        <w:rPr>
          <w:rFonts w:eastAsiaTheme="minorEastAsia"/>
          <w:b/>
          <w:color w:val="3366FF"/>
        </w:rPr>
        <w:t>WEIGHT</w:t>
      </w:r>
      <w:r w:rsidR="002C387E" w:rsidRPr="00426006">
        <w:rPr>
          <w:rFonts w:eastAsiaTheme="minorEastAsia"/>
          <w:b/>
          <w:color w:val="3366FF"/>
        </w:rPr>
        <w:t xml:space="preserve"> </w:t>
      </w:r>
      <w:r w:rsidR="002C387E">
        <w:rPr>
          <w:rFonts w:eastAsiaTheme="minorEastAsia"/>
          <w:color w:val="000000" w:themeColor="text1"/>
        </w:rPr>
        <w:t>A paper clip weighs about 10</w:t>
      </w:r>
      <w:r w:rsidR="002C387E">
        <w:rPr>
          <w:rFonts w:eastAsiaTheme="minorEastAsia"/>
          <w:color w:val="000000" w:themeColor="text1"/>
          <w:vertAlign w:val="superscript"/>
        </w:rPr>
        <w:t>–</w:t>
      </w:r>
      <w:r w:rsidR="002C387E" w:rsidRPr="00EE34A3">
        <w:rPr>
          <w:rFonts w:eastAsiaTheme="minorEastAsia"/>
          <w:color w:val="000000" w:themeColor="text1"/>
          <w:vertAlign w:val="superscript"/>
        </w:rPr>
        <w:t>3</w:t>
      </w:r>
      <w:r w:rsidR="002C387E">
        <w:rPr>
          <w:rFonts w:eastAsiaTheme="minorEastAsia"/>
          <w:color w:val="000000" w:themeColor="text1"/>
        </w:rPr>
        <w:t xml:space="preserve"> kilograms. A draft horse weighs about 10</w:t>
      </w:r>
      <w:r w:rsidR="002C387E" w:rsidRPr="00EE34A3">
        <w:rPr>
          <w:rFonts w:eastAsiaTheme="minorEastAsia"/>
          <w:color w:val="000000" w:themeColor="text1"/>
          <w:vertAlign w:val="superscript"/>
        </w:rPr>
        <w:t>3</w:t>
      </w:r>
      <w:r w:rsidR="002C387E">
        <w:rPr>
          <w:rFonts w:eastAsiaTheme="minorEastAsia"/>
          <w:color w:val="000000" w:themeColor="text1"/>
        </w:rPr>
        <w:t xml:space="preserve"> kilograms. How many orders of magnitude as heavy is a draft horse than a paperclip? </w:t>
      </w:r>
    </w:p>
    <w:p w14:paraId="412D1E74" w14:textId="77777777" w:rsidR="002C387E" w:rsidRDefault="002C387E" w:rsidP="002C387E">
      <w:pPr>
        <w:tabs>
          <w:tab w:val="right" w:pos="9360"/>
        </w:tabs>
        <w:spacing w:after="0" w:line="240" w:lineRule="auto"/>
        <w:ind w:right="1800"/>
        <w:rPr>
          <w:rFonts w:eastAsiaTheme="minorEastAsia"/>
          <w:b/>
          <w:color w:val="000000" w:themeColor="text1"/>
        </w:rPr>
      </w:pPr>
    </w:p>
    <w:p w14:paraId="7AF617A3" w14:textId="77777777" w:rsidR="002C387E" w:rsidRDefault="002C387E" w:rsidP="002C387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22</w:t>
      </w:r>
      <w:r w:rsidRPr="00996F79">
        <w:rPr>
          <w:rFonts w:eastAsiaTheme="minorEastAsia"/>
          <w:b/>
          <w:color w:val="000000" w:themeColor="text1"/>
        </w:rPr>
        <w:t>.</w:t>
      </w:r>
      <w:r w:rsidRPr="00996F79">
        <w:rPr>
          <w:rFonts w:eastAsiaTheme="minorEastAsia"/>
          <w:b/>
          <w:color w:val="000000" w:themeColor="text1"/>
        </w:rPr>
        <w:tab/>
      </w:r>
      <w:r w:rsidRPr="00996F79">
        <w:rPr>
          <w:rFonts w:eastAsiaTheme="minorEastAsia"/>
          <w:b/>
          <w:color w:val="3366FF"/>
        </w:rPr>
        <w:t xml:space="preserve">GDP </w:t>
      </w:r>
      <w:r>
        <w:rPr>
          <w:rFonts w:eastAsiaTheme="minorEastAsia"/>
          <w:color w:val="000000" w:themeColor="text1"/>
        </w:rPr>
        <w:t>Gross Domestic Product (GDP) is a measure of a country’s wealth. Indonesia had an estimated GDP in 2017 of 1,020,515,000,000. Madagascar had an estimated GDP of 10,372,000,000 in 2017. About how many orders of magnitude as great is Indonesia’s GDP?</w:t>
      </w:r>
      <w:r w:rsidRPr="00996F79">
        <w:rPr>
          <w:rFonts w:eastAsiaTheme="minorEastAsia"/>
          <w:color w:val="000000" w:themeColor="text1"/>
        </w:rPr>
        <w:t xml:space="preserve"> </w:t>
      </w:r>
    </w:p>
    <w:p w14:paraId="677B7509" w14:textId="77777777" w:rsidR="002C387E" w:rsidRPr="00996F79" w:rsidRDefault="002C387E" w:rsidP="002C387E">
      <w:pPr>
        <w:tabs>
          <w:tab w:val="right" w:pos="270"/>
          <w:tab w:val="left" w:pos="360"/>
        </w:tabs>
        <w:spacing w:after="0" w:line="240" w:lineRule="auto"/>
        <w:ind w:left="360" w:right="1800" w:hanging="360"/>
        <w:rPr>
          <w:rFonts w:eastAsiaTheme="minorEastAsia"/>
          <w:color w:val="000000" w:themeColor="text1"/>
        </w:rPr>
      </w:pPr>
    </w:p>
    <w:p w14:paraId="0256B5B0" w14:textId="4DAFAC7E" w:rsidR="002C387E" w:rsidRDefault="002C387E" w:rsidP="008B54A4">
      <w:pPr>
        <w:tabs>
          <w:tab w:val="right" w:pos="270"/>
          <w:tab w:val="left" w:pos="360"/>
        </w:tabs>
        <w:spacing w:after="0" w:line="240" w:lineRule="auto"/>
        <w:ind w:left="360" w:right="1890" w:hanging="360"/>
        <w:rPr>
          <w:rFonts w:eastAsiaTheme="minorEastAsia"/>
          <w:color w:val="000000" w:themeColor="text1"/>
        </w:rPr>
      </w:pPr>
      <w:r>
        <w:rPr>
          <w:rFonts w:eastAsiaTheme="minorEastAsia"/>
          <w:b/>
          <w:color w:val="000000" w:themeColor="text1"/>
        </w:rPr>
        <w:t>23</w:t>
      </w:r>
      <w:r w:rsidRPr="00426006">
        <w:rPr>
          <w:rFonts w:eastAsiaTheme="minorEastAsia"/>
          <w:b/>
          <w:color w:val="000000" w:themeColor="text1"/>
        </w:rPr>
        <w:t>.</w:t>
      </w:r>
      <w:r w:rsidRPr="00426006">
        <w:rPr>
          <w:rFonts w:eastAsiaTheme="minorEastAsia"/>
          <w:b/>
          <w:color w:val="000000" w:themeColor="text1"/>
        </w:rPr>
        <w:tab/>
      </w:r>
      <w:r w:rsidRPr="00426006">
        <w:rPr>
          <w:rFonts w:eastAsiaTheme="minorEastAsia"/>
          <w:b/>
          <w:color w:val="3366FF"/>
        </w:rPr>
        <w:t xml:space="preserve">GROWTH </w:t>
      </w:r>
      <w:r>
        <w:rPr>
          <w:rFonts w:eastAsiaTheme="minorEastAsia"/>
          <w:color w:val="000000" w:themeColor="text1"/>
        </w:rPr>
        <w:t>An old oak tree is 1012 inches tall. A younger oak tree near it is 98 inches tall. About how many orders of magnitude as tall is the old oak tree?</w:t>
      </w:r>
      <w:r w:rsidRPr="00426006">
        <w:rPr>
          <w:rFonts w:eastAsiaTheme="minorEastAsia"/>
          <w:color w:val="000000" w:themeColor="text1"/>
        </w:rPr>
        <w:t xml:space="preserve"> </w:t>
      </w:r>
    </w:p>
    <w:p w14:paraId="298AFB8C" w14:textId="77777777" w:rsidR="002C387E" w:rsidRDefault="002C387E" w:rsidP="008B54A4">
      <w:pPr>
        <w:tabs>
          <w:tab w:val="right" w:pos="270"/>
          <w:tab w:val="left" w:pos="360"/>
        </w:tabs>
        <w:spacing w:after="0" w:line="240" w:lineRule="auto"/>
        <w:ind w:left="360" w:right="1890" w:hanging="360"/>
        <w:rPr>
          <w:rFonts w:eastAsiaTheme="minorEastAsia"/>
          <w:b/>
          <w:color w:val="000000" w:themeColor="text1"/>
        </w:rPr>
      </w:pPr>
    </w:p>
    <w:p w14:paraId="0810245E" w14:textId="77777777" w:rsidR="002C387E" w:rsidRDefault="002C387E" w:rsidP="002C387E">
      <w:pPr>
        <w:tabs>
          <w:tab w:val="right" w:pos="9360"/>
        </w:tabs>
        <w:spacing w:after="0" w:line="240" w:lineRule="auto"/>
        <w:ind w:right="1800"/>
        <w:rPr>
          <w:rFonts w:eastAsiaTheme="minorEastAsia"/>
          <w:b/>
          <w:color w:val="000000" w:themeColor="text1"/>
        </w:rPr>
      </w:pPr>
    </w:p>
    <w:p w14:paraId="1E9E7F40" w14:textId="77777777" w:rsidR="002C387E" w:rsidRDefault="002C387E" w:rsidP="002C387E">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lastRenderedPageBreak/>
        <w:tab/>
      </w:r>
    </w:p>
    <w:p w14:paraId="6E4FF154" w14:textId="12A6A898" w:rsidR="002C387E" w:rsidRDefault="002C387E" w:rsidP="002C387E">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0BEA12CA" w14:textId="77777777" w:rsidR="002C387E" w:rsidRDefault="002C387E" w:rsidP="002C387E">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 each expression. Assume that no denominator equals zero</w:t>
      </w:r>
      <w:r w:rsidRPr="00251E89">
        <w:rPr>
          <w:rFonts w:eastAsiaTheme="minorEastAsia"/>
          <w:b/>
          <w:color w:val="000000" w:themeColor="text1"/>
        </w:rPr>
        <w:t>.</w:t>
      </w:r>
    </w:p>
    <w:p w14:paraId="2DDF78D2" w14:textId="78F9BBAA" w:rsidR="002C387E" w:rsidRDefault="002C387E" w:rsidP="002C387E">
      <w:pPr>
        <w:tabs>
          <w:tab w:val="right" w:pos="270"/>
          <w:tab w:val="left" w:pos="360"/>
          <w:tab w:val="right" w:pos="4680"/>
          <w:tab w:val="left" w:pos="4770"/>
        </w:tabs>
        <w:spacing w:after="0" w:line="240" w:lineRule="auto"/>
        <w:ind w:right="1800"/>
        <w:rPr>
          <w:rFonts w:cs="Arial"/>
          <w:b/>
          <w:bCs/>
          <w:color w:val="FF0000"/>
          <w:vertAlign w:val="superscript"/>
        </w:rPr>
      </w:pPr>
      <w:r>
        <w:rPr>
          <w:b/>
          <w:bCs/>
        </w:rPr>
        <w:tab/>
      </w:r>
      <w:r w:rsidRPr="000C195B">
        <w:rPr>
          <w:b/>
          <w:bCs/>
        </w:rPr>
        <w:t>2</w:t>
      </w:r>
      <w:r>
        <w:rPr>
          <w:b/>
          <w:bCs/>
        </w:rPr>
        <w:t>4</w:t>
      </w:r>
      <w:r w:rsidRPr="000C195B">
        <w:rPr>
          <w:b/>
          <w:bCs/>
        </w:rPr>
        <w:t>.</w:t>
      </w:r>
      <w:r w:rsidRPr="000C195B">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3wy</m:t>
                </m:r>
              </m:e>
              <m:sup>
                <m:r>
                  <w:rPr>
                    <w:rFonts w:ascii="Cambria Math" w:eastAsia="UniMath-Regular" w:hAnsi="Cambria Math"/>
                  </w:rPr>
                  <m:t>–2</m:t>
                </m:r>
              </m:sup>
            </m:sSup>
          </m:num>
          <m:den>
            <m:sSup>
              <m:sSupPr>
                <m:ctrlPr>
                  <w:rPr>
                    <w:rFonts w:ascii="Cambria Math" w:eastAsia="UniMath-Regular" w:hAnsi="Cambria Math"/>
                    <w:i/>
                  </w:rPr>
                </m:ctrlPr>
              </m:sSupPr>
              <m:e>
                <m:r>
                  <w:rPr>
                    <w:rFonts w:ascii="Cambria Math" w:eastAsia="UniMath-Regular" w:hAnsi="Cambria Math"/>
                  </w:rPr>
                  <m:t>(</m:t>
                </m:r>
                <m:sSup>
                  <m:sSupPr>
                    <m:ctrlPr>
                      <w:rPr>
                        <w:rFonts w:ascii="Cambria Math" w:eastAsia="UniMath-Regular" w:hAnsi="Cambria Math"/>
                        <w:i/>
                      </w:rPr>
                    </m:ctrlPr>
                  </m:sSupPr>
                  <m:e>
                    <m:r>
                      <w:rPr>
                        <w:rFonts w:ascii="Cambria Math" w:eastAsia="UniMath-Regular" w:hAnsi="Cambria Math"/>
                      </w:rPr>
                      <m:t>w</m:t>
                    </m:r>
                  </m:e>
                  <m:sup>
                    <m:r>
                      <w:rPr>
                        <w:rFonts w:ascii="Cambria Math" w:eastAsia="UniMath-Regular" w:hAnsi="Cambria Math"/>
                      </w:rPr>
                      <m:t>–1</m:t>
                    </m:r>
                  </m:sup>
                </m:sSup>
                <m:r>
                  <w:rPr>
                    <w:rFonts w:ascii="Cambria Math" w:eastAsia="UniMath-Regular" w:hAnsi="Cambria Math"/>
                  </w:rPr>
                  <m:t>y)</m:t>
                </m:r>
              </m:e>
              <m:sup>
                <m:r>
                  <w:rPr>
                    <w:rFonts w:ascii="Cambria Math" w:eastAsia="UniMath-Regular" w:hAnsi="Cambria Math"/>
                  </w:rPr>
                  <m:t>3</m:t>
                </m:r>
              </m:sup>
            </m:sSup>
          </m:den>
        </m:f>
      </m:oMath>
      <w:r w:rsidRPr="000C195B">
        <w:rPr>
          <w:rFonts w:eastAsiaTheme="minorEastAsia"/>
        </w:rPr>
        <w:t xml:space="preserve"> </w:t>
      </w:r>
      <w:r>
        <w:rPr>
          <w:rFonts w:eastAsiaTheme="minorEastAsia"/>
        </w:rPr>
        <w:tab/>
      </w:r>
      <w:r w:rsidRPr="000C195B">
        <w:rPr>
          <w:b/>
          <w:bCs/>
        </w:rPr>
        <w:t>25.</w:t>
      </w:r>
      <w:r w:rsidRPr="000C195B">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(4</m:t>
                </m:r>
                <m:sSup>
                  <m:sSupPr>
                    <m:ctrlPr>
                      <w:rPr>
                        <w:rFonts w:ascii="Cambria Math" w:eastAsia="UniMath-Regular" w:hAnsi="Cambria Math"/>
                        <w:i/>
                      </w:rPr>
                    </m:ctrlPr>
                  </m:sSupPr>
                  <m:e>
                    <m:r>
                      <w:rPr>
                        <w:rFonts w:ascii="Cambria Math" w:eastAsia="UniMath-Regular" w:hAnsi="Cambria Math"/>
                      </w:rPr>
                      <m:t>k</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m</m:t>
                    </m:r>
                  </m:e>
                  <m:sup>
                    <m:r>
                      <w:rPr>
                        <w:rFonts w:ascii="Cambria Math" w:eastAsia="UniMath-Regular" w:hAnsi="Cambria Math"/>
                      </w:rPr>
                      <m:t>2</m:t>
                    </m:r>
                  </m:sup>
                </m:sSup>
                <m:r>
                  <w:rPr>
                    <w:rFonts w:ascii="Cambria Math" w:eastAsia="UniMath-Regular" w:hAnsi="Cambria Math"/>
                  </w:rPr>
                  <m:t>)</m:t>
                </m:r>
              </m:e>
              <m:sup>
                <m:r>
                  <w:rPr>
                    <w:rFonts w:ascii="Cambria Math" w:eastAsia="UniMath-Regular" w:hAnsi="Cambria Math"/>
                  </w:rPr>
                  <m:t>3</m:t>
                </m:r>
              </m:sup>
            </m:sSup>
          </m:num>
          <m:den>
            <m:sSup>
              <m:sSupPr>
                <m:ctrlPr>
                  <w:rPr>
                    <w:rFonts w:ascii="Cambria Math" w:eastAsia="UniMath-Regular" w:hAnsi="Cambria Math"/>
                    <w:i/>
                  </w:rPr>
                </m:ctrlPr>
              </m:sSupPr>
              <m:e>
                <m:r>
                  <w:rPr>
                    <w:rFonts w:ascii="Cambria Math" w:eastAsia="UniMath-Regular" w:hAnsi="Cambria Math"/>
                  </w:rPr>
                  <m:t>(5</m:t>
                </m:r>
                <m:sSup>
                  <m:sSupPr>
                    <m:ctrlPr>
                      <w:rPr>
                        <w:rFonts w:ascii="Cambria Math" w:eastAsia="UniMath-Regular" w:hAnsi="Cambria Math"/>
                        <w:i/>
                      </w:rPr>
                    </m:ctrlPr>
                  </m:sSupPr>
                  <m:e>
                    <m:r>
                      <w:rPr>
                        <w:rFonts w:ascii="Cambria Math" w:eastAsia="UniMath-Regular" w:hAnsi="Cambria Math"/>
                      </w:rPr>
                      <m:t>k</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m</m:t>
                    </m:r>
                  </m:e>
                  <m:sup>
                    <m:r>
                      <w:rPr>
                        <w:rFonts w:ascii="Cambria Math" w:eastAsia="UniMath-Regular" w:hAnsi="Cambria Math"/>
                      </w:rPr>
                      <m:t>–3</m:t>
                    </m:r>
                  </m:sup>
                </m:sSup>
                <m:r>
                  <w:rPr>
                    <w:rFonts w:ascii="Cambria Math" w:eastAsia="UniMath-Regular" w:hAnsi="Cambria Math"/>
                  </w:rPr>
                  <m:t>)</m:t>
                </m:r>
              </m:e>
              <m:sup>
                <m:r>
                  <w:rPr>
                    <w:rFonts w:ascii="Cambria Math" w:eastAsia="UniMath-Regular" w:hAnsi="Cambria Math"/>
                  </w:rPr>
                  <m:t>–2</m:t>
                </m:r>
              </m:sup>
            </m:sSup>
          </m:den>
        </m:f>
      </m:oMath>
      <w:r w:rsidRPr="000C195B">
        <w:tab/>
      </w:r>
      <w:r w:rsidRPr="000C195B">
        <w:rPr>
          <w:rFonts w:eastAsiaTheme="minorEastAsia"/>
        </w:rPr>
        <w:t xml:space="preserve"> </w:t>
      </w:r>
    </w:p>
    <w:p w14:paraId="712AD4EC" w14:textId="5C0C7D9D" w:rsidR="002C387E" w:rsidRDefault="002C387E" w:rsidP="002C387E">
      <w:pPr>
        <w:tabs>
          <w:tab w:val="right" w:pos="270"/>
          <w:tab w:val="left" w:pos="360"/>
          <w:tab w:val="right" w:pos="4680"/>
          <w:tab w:val="left" w:pos="4770"/>
        </w:tabs>
        <w:spacing w:after="0" w:line="240" w:lineRule="auto"/>
        <w:ind w:right="1800"/>
        <w:rPr>
          <w:b/>
          <w:bCs/>
        </w:rPr>
      </w:pPr>
    </w:p>
    <w:p w14:paraId="663BDCD4" w14:textId="77777777" w:rsidR="00A4224C" w:rsidRDefault="00A4224C" w:rsidP="002C387E">
      <w:pPr>
        <w:tabs>
          <w:tab w:val="right" w:pos="270"/>
          <w:tab w:val="left" w:pos="360"/>
          <w:tab w:val="right" w:pos="4680"/>
          <w:tab w:val="left" w:pos="4770"/>
        </w:tabs>
        <w:spacing w:after="0" w:line="240" w:lineRule="auto"/>
        <w:ind w:right="1800"/>
        <w:rPr>
          <w:b/>
          <w:bCs/>
        </w:rPr>
      </w:pPr>
    </w:p>
    <w:p w14:paraId="13374A43" w14:textId="0BBDB44A" w:rsidR="002C387E" w:rsidRDefault="002C387E" w:rsidP="002C387E">
      <w:pPr>
        <w:tabs>
          <w:tab w:val="right" w:pos="270"/>
          <w:tab w:val="left" w:pos="360"/>
          <w:tab w:val="right" w:pos="4680"/>
          <w:tab w:val="left" w:pos="4770"/>
        </w:tabs>
        <w:spacing w:after="0" w:line="240" w:lineRule="auto"/>
        <w:ind w:right="1800"/>
        <w:rPr>
          <w:rFonts w:eastAsiaTheme="minorEastAsia"/>
          <w:b/>
          <w:bCs/>
          <w:color w:val="FF0000"/>
        </w:rPr>
      </w:pPr>
      <w:r w:rsidRPr="000C195B">
        <w:rPr>
          <w:b/>
          <w:bCs/>
        </w:rPr>
        <w:t>2</w:t>
      </w:r>
      <w:r>
        <w:rPr>
          <w:b/>
          <w:bCs/>
        </w:rPr>
        <w:t>6</w:t>
      </w:r>
      <w:r w:rsidRPr="000C195B">
        <w:rPr>
          <w:b/>
          <w:bCs/>
        </w:rPr>
        <w:t>.</w:t>
      </w:r>
      <w:r w:rsidRPr="000C195B">
        <w:rPr>
          <w:b/>
          <w:bCs/>
        </w:rPr>
        <w:tab/>
      </w:r>
      <m:oMath>
        <m:f>
          <m:fPr>
            <m:ctrlPr>
              <w:rPr>
                <w:rFonts w:ascii="Cambria Math" w:eastAsia="UniMath-Regular" w:hAnsi="Cambria Math"/>
                <w:i/>
              </w:rPr>
            </m:ctrlPr>
          </m:fPr>
          <m:num>
            <m:r>
              <w:rPr>
                <w:rFonts w:ascii="Cambria Math" w:eastAsia="UniMath-Regular" w:hAnsi="Cambria Math"/>
              </w:rPr>
              <m:t>-12</m:t>
            </m:r>
            <m:sSup>
              <m:sSupPr>
                <m:ctrlPr>
                  <w:rPr>
                    <w:rFonts w:ascii="Cambria Math" w:eastAsia="UniMath-Regular" w:hAnsi="Cambria Math"/>
                    <w:i/>
                  </w:rPr>
                </m:ctrlPr>
              </m:sSupPr>
              <m:e>
                <m:r>
                  <w:rPr>
                    <w:rFonts w:ascii="Cambria Math" w:eastAsia="UniMath-Regular" w:hAnsi="Cambria Math"/>
                  </w:rPr>
                  <m:t>c</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d</m:t>
                </m:r>
              </m:e>
              <m:sup>
                <m:r>
                  <w:rPr>
                    <w:rFonts w:ascii="Cambria Math" w:eastAsia="UniMath-Regular" w:hAnsi="Cambria Math"/>
                  </w:rPr>
                  <m:t>0</m:t>
                </m:r>
              </m:sup>
            </m:sSup>
            <m:sSup>
              <m:sSupPr>
                <m:ctrlPr>
                  <w:rPr>
                    <w:rFonts w:ascii="Cambria Math" w:eastAsia="UniMath-Regular" w:hAnsi="Cambria Math"/>
                    <w:i/>
                  </w:rPr>
                </m:ctrlPr>
              </m:sSupPr>
              <m:e>
                <m:r>
                  <w:rPr>
                    <w:rFonts w:ascii="Cambria Math" w:eastAsia="UniMath-Regular" w:hAnsi="Cambria Math"/>
                  </w:rPr>
                  <m:t>f</m:t>
                </m:r>
              </m:e>
              <m:sup>
                <m:r>
                  <w:rPr>
                    <w:rFonts w:ascii="Cambria Math" w:eastAsia="UniMath-Regular" w:hAnsi="Cambria Math"/>
                  </w:rPr>
                  <m:t>–2</m:t>
                </m:r>
              </m:sup>
            </m:sSup>
          </m:num>
          <m:den>
            <m:r>
              <w:rPr>
                <w:rFonts w:ascii="Cambria Math" w:eastAsia="UniMath-Regular" w:hAnsi="Cambria Math"/>
              </w:rPr>
              <m:t>6</m:t>
            </m:r>
            <m:sSup>
              <m:sSupPr>
                <m:ctrlPr>
                  <w:rPr>
                    <w:rFonts w:ascii="Cambria Math" w:eastAsia="UniMath-Regular" w:hAnsi="Cambria Math"/>
                    <w:i/>
                  </w:rPr>
                </m:ctrlPr>
              </m:sSupPr>
              <m:e>
                <m:r>
                  <w:rPr>
                    <w:rFonts w:ascii="Cambria Math" w:eastAsia="UniMath-Regular" w:hAnsi="Cambria Math"/>
                  </w:rPr>
                  <m:t>c</m:t>
                </m:r>
              </m:e>
              <m:sup>
                <m:r>
                  <w:rPr>
                    <w:rFonts w:ascii="Cambria Math" w:eastAsia="UniMath-Regular" w:hAnsi="Cambria Math"/>
                  </w:rPr>
                  <m:t>5</m:t>
                </m:r>
              </m:sup>
            </m:sSup>
            <m:sSup>
              <m:sSupPr>
                <m:ctrlPr>
                  <w:rPr>
                    <w:rFonts w:ascii="Cambria Math" w:eastAsia="UniMath-Regular" w:hAnsi="Cambria Math"/>
                    <w:i/>
                  </w:rPr>
                </m:ctrlPr>
              </m:sSupPr>
              <m:e>
                <m:r>
                  <w:rPr>
                    <w:rFonts w:ascii="Cambria Math" w:eastAsia="UniMath-Regular" w:hAnsi="Cambria Math"/>
                  </w:rPr>
                  <m:t>d</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f</m:t>
                </m:r>
              </m:e>
              <m:sup>
                <m:r>
                  <w:rPr>
                    <w:rFonts w:ascii="Cambria Math" w:eastAsia="UniMath-Regular" w:hAnsi="Cambria Math"/>
                  </w:rPr>
                  <m:t>4</m:t>
                </m:r>
              </m:sup>
            </m:sSup>
          </m:den>
        </m:f>
      </m:oMath>
      <w:r w:rsidRPr="000C195B">
        <w:rPr>
          <w:rFonts w:eastAsiaTheme="minorEastAsia"/>
        </w:rPr>
        <w:t xml:space="preserve"> </w:t>
      </w:r>
      <w:r>
        <w:rPr>
          <w:rFonts w:eastAsiaTheme="minorEastAsia"/>
        </w:rPr>
        <w:tab/>
      </w:r>
      <w:r w:rsidRPr="000C195B">
        <w:rPr>
          <w:b/>
          <w:bCs/>
        </w:rPr>
        <w:t>2</w:t>
      </w:r>
      <w:r>
        <w:rPr>
          <w:b/>
          <w:bCs/>
        </w:rPr>
        <w:t>7</w:t>
      </w:r>
      <w:r w:rsidRPr="000C195B">
        <w:rPr>
          <w:b/>
          <w:bCs/>
        </w:rPr>
        <w:t>.</w:t>
      </w:r>
      <w:r w:rsidRPr="000C195B">
        <w:rPr>
          <w:b/>
          <w:bCs/>
        </w:rPr>
        <w:tab/>
      </w:r>
      <m:oMath>
        <m:f>
          <m:fPr>
            <m:ctrlPr>
              <w:rPr>
                <w:rFonts w:ascii="Cambria Math" w:eastAsia="UniMath-Regular" w:hAnsi="Cambria Math"/>
                <w:i/>
              </w:rPr>
            </m:ctrlPr>
          </m:fPr>
          <m:num>
            <m:r>
              <w:rPr>
                <w:rFonts w:ascii="Cambria Math" w:eastAsia="UniMath-Regular" w:hAnsi="Cambria Math"/>
              </w:rPr>
              <m:t>20q</m:t>
            </m:r>
            <m:sSup>
              <m:sSupPr>
                <m:ctrlPr>
                  <w:rPr>
                    <w:rFonts w:ascii="Cambria Math" w:eastAsia="UniMath-Regular" w:hAnsi="Cambria Math"/>
                    <w:i/>
                  </w:rPr>
                </m:ctrlPr>
              </m:sSupPr>
              <m:e>
                <m:r>
                  <w:rPr>
                    <w:rFonts w:ascii="Cambria Math" w:eastAsia="UniMath-Regular" w:hAnsi="Cambria Math"/>
                  </w:rPr>
                  <m:t>r</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t</m:t>
                </m:r>
              </m:e>
              <m:sup>
                <m:r>
                  <w:rPr>
                    <w:rFonts w:ascii="Cambria Math" w:eastAsia="UniMath-Regular" w:hAnsi="Cambria Math"/>
                  </w:rPr>
                  <m:t>–5</m:t>
                </m:r>
              </m:sup>
            </m:sSup>
          </m:num>
          <m:den>
            <m:r>
              <w:rPr>
                <w:rFonts w:ascii="Cambria Math" w:eastAsia="UniMath-Regular" w:hAnsi="Cambria Math"/>
              </w:rPr>
              <m:t>4</m:t>
            </m:r>
            <m:sSup>
              <m:sSupPr>
                <m:ctrlPr>
                  <w:rPr>
                    <w:rFonts w:ascii="Cambria Math" w:eastAsia="UniMath-Regular" w:hAnsi="Cambria Math"/>
                    <w:i/>
                  </w:rPr>
                </m:ctrlPr>
              </m:sSupPr>
              <m:e>
                <m:r>
                  <w:rPr>
                    <w:rFonts w:ascii="Cambria Math" w:eastAsia="UniMath-Regular" w:hAnsi="Cambria Math"/>
                  </w:rPr>
                  <m:t>q</m:t>
                </m:r>
              </m:e>
              <m:sup>
                <m:r>
                  <w:rPr>
                    <w:rFonts w:ascii="Cambria Math" w:eastAsia="UniMath-Regular" w:hAnsi="Cambria Math"/>
                  </w:rPr>
                  <m:t>0</m:t>
                </m:r>
              </m:sup>
            </m:sSup>
            <m:sSup>
              <m:sSupPr>
                <m:ctrlPr>
                  <w:rPr>
                    <w:rFonts w:ascii="Cambria Math" w:eastAsia="UniMath-Regular" w:hAnsi="Cambria Math"/>
                    <w:i/>
                  </w:rPr>
                </m:ctrlPr>
              </m:sSupPr>
              <m:e>
                <m:r>
                  <w:rPr>
                    <w:rFonts w:ascii="Cambria Math" w:eastAsia="UniMath-Regular" w:hAnsi="Cambria Math"/>
                  </w:rPr>
                  <m:t>r</m:t>
                </m:r>
              </m:e>
              <m:sup>
                <m:r>
                  <w:rPr>
                    <w:rFonts w:ascii="Cambria Math" w:eastAsia="UniMath-Regular" w:hAnsi="Cambria Math"/>
                  </w:rPr>
                  <m:t>4</m:t>
                </m:r>
              </m:sup>
            </m:sSup>
            <m:sSup>
              <m:sSupPr>
                <m:ctrlPr>
                  <w:rPr>
                    <w:rFonts w:ascii="Cambria Math" w:eastAsia="UniMath-Regular" w:hAnsi="Cambria Math"/>
                    <w:i/>
                  </w:rPr>
                </m:ctrlPr>
              </m:sSupPr>
              <m:e>
                <m:r>
                  <w:rPr>
                    <w:rFonts w:ascii="Cambria Math" w:eastAsia="UniMath-Regular" w:hAnsi="Cambria Math"/>
                  </w:rPr>
                  <m:t>t</m:t>
                </m:r>
              </m:e>
              <m:sup>
                <m:r>
                  <w:rPr>
                    <w:rFonts w:ascii="Cambria Math" w:eastAsia="UniMath-Regular" w:hAnsi="Cambria Math"/>
                  </w:rPr>
                  <m:t>–2</m:t>
                </m:r>
              </m:sup>
            </m:sSup>
          </m:den>
        </m:f>
      </m:oMath>
      <w:r w:rsidRPr="000C195B">
        <w:tab/>
      </w:r>
      <w:r w:rsidRPr="000C195B">
        <w:rPr>
          <w:rFonts w:eastAsiaTheme="minorEastAsia"/>
        </w:rPr>
        <w:t xml:space="preserve"> </w:t>
      </w:r>
    </w:p>
    <w:p w14:paraId="4B28AECD" w14:textId="2193A754" w:rsidR="002C387E" w:rsidRDefault="002C387E" w:rsidP="002C387E">
      <w:pPr>
        <w:tabs>
          <w:tab w:val="right" w:pos="270"/>
          <w:tab w:val="left" w:pos="360"/>
          <w:tab w:val="right" w:pos="4680"/>
          <w:tab w:val="left" w:pos="4770"/>
        </w:tabs>
        <w:spacing w:after="0" w:line="240" w:lineRule="auto"/>
        <w:ind w:right="1800"/>
        <w:rPr>
          <w:b/>
          <w:bCs/>
        </w:rPr>
      </w:pPr>
    </w:p>
    <w:p w14:paraId="38871416" w14:textId="77777777" w:rsidR="00A4224C" w:rsidRDefault="00A4224C" w:rsidP="002C387E">
      <w:pPr>
        <w:tabs>
          <w:tab w:val="right" w:pos="270"/>
          <w:tab w:val="left" w:pos="360"/>
          <w:tab w:val="right" w:pos="4680"/>
          <w:tab w:val="left" w:pos="4770"/>
        </w:tabs>
        <w:spacing w:after="0" w:line="240" w:lineRule="auto"/>
        <w:ind w:right="1800"/>
        <w:rPr>
          <w:b/>
          <w:bCs/>
        </w:rPr>
      </w:pPr>
    </w:p>
    <w:p w14:paraId="72C6CCBB" w14:textId="6773A989" w:rsidR="002C387E" w:rsidRDefault="002C387E" w:rsidP="002C387E">
      <w:pPr>
        <w:tabs>
          <w:tab w:val="right" w:pos="270"/>
          <w:tab w:val="left" w:pos="360"/>
          <w:tab w:val="right" w:pos="4680"/>
          <w:tab w:val="left" w:pos="4770"/>
        </w:tabs>
        <w:spacing w:after="0" w:line="240" w:lineRule="auto"/>
        <w:ind w:right="1800"/>
        <w:rPr>
          <w:rFonts w:cs="Arial"/>
          <w:b/>
          <w:bCs/>
          <w:color w:val="FF0000"/>
          <w:vertAlign w:val="superscript"/>
        </w:rPr>
      </w:pPr>
      <w:r>
        <w:rPr>
          <w:b/>
          <w:bCs/>
        </w:rPr>
        <w:t>28</w:t>
      </w:r>
      <w:r w:rsidRPr="000C195B">
        <w:rPr>
          <w:b/>
          <w:bCs/>
        </w:rPr>
        <w:t>.</w:t>
      </w:r>
      <w:r w:rsidRPr="000C195B">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(5p</m:t>
                </m:r>
                <m:sSup>
                  <m:sSupPr>
                    <m:ctrlPr>
                      <w:rPr>
                        <w:rFonts w:ascii="Cambria Math" w:eastAsia="UniMath-Regular" w:hAnsi="Cambria Math"/>
                        <w:i/>
                      </w:rPr>
                    </m:ctrlPr>
                  </m:sSupPr>
                  <m:e>
                    <m:r>
                      <w:rPr>
                        <w:rFonts w:ascii="Cambria Math" w:eastAsia="UniMath-Regular" w:hAnsi="Cambria Math"/>
                      </w:rPr>
                      <m:t>r</m:t>
                    </m:r>
                  </m:e>
                  <m:sup>
                    <m:r>
                      <w:rPr>
                        <w:rFonts w:ascii="Cambria Math" w:eastAsia="UniMath-Regular" w:hAnsi="Cambria Math"/>
                      </w:rPr>
                      <m:t>–2</m:t>
                    </m:r>
                  </m:sup>
                </m:sSup>
                <m:r>
                  <w:rPr>
                    <w:rFonts w:ascii="Cambria Math" w:eastAsia="UniMath-Regular" w:hAnsi="Cambria Math"/>
                  </w:rPr>
                  <m:t>)</m:t>
                </m:r>
              </m:e>
              <m:sup>
                <m:r>
                  <w:rPr>
                    <w:rFonts w:ascii="Cambria Math" w:eastAsia="UniMath-Regular" w:hAnsi="Cambria Math"/>
                  </w:rPr>
                  <m:t>–2</m:t>
                </m:r>
              </m:sup>
            </m:sSup>
          </m:num>
          <m:den>
            <m:sSup>
              <m:sSupPr>
                <m:ctrlPr>
                  <w:rPr>
                    <w:rFonts w:ascii="Cambria Math" w:eastAsia="UniMath-Regular" w:hAnsi="Cambria Math"/>
                    <w:i/>
                  </w:rPr>
                </m:ctrlPr>
              </m:sSupPr>
              <m:e>
                <m:r>
                  <w:rPr>
                    <w:rFonts w:ascii="Cambria Math" w:eastAsia="UniMath-Regular" w:hAnsi="Cambria Math"/>
                  </w:rPr>
                  <m:t>(3</m:t>
                </m:r>
                <m:sSup>
                  <m:sSupPr>
                    <m:ctrlPr>
                      <w:rPr>
                        <w:rFonts w:ascii="Cambria Math" w:eastAsia="UniMath-Regular" w:hAnsi="Cambria Math"/>
                        <w:i/>
                      </w:rPr>
                    </m:ctrlPr>
                  </m:sSupPr>
                  <m:e>
                    <m:r>
                      <w:rPr>
                        <w:rFonts w:ascii="Cambria Math" w:eastAsia="UniMath-Regular" w:hAnsi="Cambria Math"/>
                      </w:rPr>
                      <m:t>p</m:t>
                    </m:r>
                  </m:e>
                  <m:sup>
                    <m:r>
                      <w:rPr>
                        <w:rFonts w:ascii="Cambria Math" w:eastAsia="UniMath-Regular" w:hAnsi="Cambria Math"/>
                      </w:rPr>
                      <m:t>–1</m:t>
                    </m:r>
                  </m:sup>
                </m:sSup>
                <m:r>
                  <w:rPr>
                    <w:rFonts w:ascii="Cambria Math" w:eastAsia="UniMath-Regular" w:hAnsi="Cambria Math"/>
                  </w:rPr>
                  <m:t>r)</m:t>
                </m:r>
              </m:e>
              <m:sup>
                <m:r>
                  <w:rPr>
                    <w:rFonts w:ascii="Cambria Math" w:eastAsia="UniMath-Regular" w:hAnsi="Cambria Math"/>
                  </w:rPr>
                  <m:t>3</m:t>
                </m:r>
              </m:sup>
            </m:sSup>
          </m:den>
        </m:f>
      </m:oMath>
      <w:r w:rsidRPr="000C195B">
        <w:rPr>
          <w:rFonts w:eastAsiaTheme="minorEastAsia"/>
        </w:rPr>
        <w:t xml:space="preserve"> </w:t>
      </w:r>
      <w:r>
        <w:rPr>
          <w:rFonts w:eastAsiaTheme="minorEastAsia"/>
        </w:rPr>
        <w:tab/>
      </w:r>
      <w:r>
        <w:rPr>
          <w:b/>
          <w:bCs/>
        </w:rPr>
        <w:t>29</w:t>
      </w:r>
      <w:r w:rsidRPr="000C195B">
        <w:rPr>
          <w:b/>
          <w:bCs/>
        </w:rPr>
        <w:t>.</w:t>
      </w:r>
      <w:r w:rsidRPr="000C195B">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(2</m:t>
                </m:r>
                <m:sSup>
                  <m:sSupPr>
                    <m:ctrlPr>
                      <w:rPr>
                        <w:rFonts w:ascii="Cambria Math" w:eastAsia="UniMath-Regular" w:hAnsi="Cambria Math"/>
                        <w:i/>
                      </w:rPr>
                    </m:ctrlPr>
                  </m:sSupPr>
                  <m:e>
                    <m:r>
                      <w:rPr>
                        <w:rFonts w:ascii="Cambria Math" w:eastAsia="UniMath-Regular" w:hAnsi="Cambria Math"/>
                      </w:rPr>
                      <m:t>g</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–2</m:t>
                    </m:r>
                  </m:sup>
                </m:sSup>
                <m:r>
                  <w:rPr>
                    <w:rFonts w:ascii="Cambria Math" w:eastAsia="UniMath-Regular" w:hAnsi="Cambria Math"/>
                  </w:rPr>
                  <m:t>)</m:t>
                </m:r>
              </m:e>
              <m:sup>
                <m:r>
                  <w:rPr>
                    <w:rFonts w:ascii="Cambria Math" w:eastAsia="UniMath-Regular" w:hAnsi="Cambria Math"/>
                  </w:rPr>
                  <m:t>2</m:t>
                </m:r>
              </m:sup>
            </m:sSup>
          </m:num>
          <m:den>
            <m:sSup>
              <m:sSupPr>
                <m:ctrlPr>
                  <w:rPr>
                    <w:rFonts w:ascii="Cambria Math" w:eastAsia="UniMath-Regular" w:hAnsi="Cambria Math"/>
                    <w:i/>
                  </w:rPr>
                </m:ctrlPr>
              </m:sSupPr>
              <m:e>
                <m:r>
                  <w:rPr>
                    <w:rFonts w:ascii="Cambria Math" w:eastAsia="UniMath-Regular" w:hAnsi="Cambria Math"/>
                  </w:rPr>
                  <m:t>(</m:t>
                </m:r>
                <m:sSup>
                  <m:sSupPr>
                    <m:ctrlPr>
                      <w:rPr>
                        <w:rFonts w:ascii="Cambria Math" w:eastAsia="UniMath-Regular" w:hAnsi="Cambria Math"/>
                        <w:i/>
                      </w:rPr>
                    </m:ctrlPr>
                  </m:sSupPr>
                  <m:e>
                    <m:r>
                      <w:rPr>
                        <w:rFonts w:ascii="Cambria Math" w:eastAsia="UniMath-Regular" w:hAnsi="Cambria Math"/>
                      </w:rPr>
                      <m:t>g</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h</m:t>
                    </m:r>
                  </m:e>
                  <m:sup>
                    <m:r>
                      <w:rPr>
                        <w:rFonts w:ascii="Cambria Math" w:eastAsia="UniMath-Regular" w:hAnsi="Cambria Math"/>
                      </w:rPr>
                      <m:t>0</m:t>
                    </m:r>
                  </m:sup>
                </m:sSup>
                <m:r>
                  <w:rPr>
                    <w:rFonts w:ascii="Cambria Math" w:eastAsia="UniMath-Regular" w:hAnsi="Cambria Math"/>
                  </w:rPr>
                  <m:t>)</m:t>
                </m:r>
              </m:e>
              <m:sup>
                <m:r>
                  <w:rPr>
                    <w:rFonts w:ascii="Cambria Math" w:eastAsia="UniMath-Regular" w:hAnsi="Cambria Math"/>
                  </w:rPr>
                  <m:t>–3</m:t>
                </m:r>
              </m:sup>
            </m:sSup>
          </m:den>
        </m:f>
      </m:oMath>
      <w:r w:rsidRPr="000C195B">
        <w:tab/>
      </w:r>
      <w:r w:rsidRPr="000C195B">
        <w:rPr>
          <w:rFonts w:eastAsiaTheme="minorEastAsia"/>
        </w:rPr>
        <w:t xml:space="preserve"> </w:t>
      </w:r>
    </w:p>
    <w:p w14:paraId="4FA90F1A" w14:textId="0EA8D527" w:rsidR="002C387E" w:rsidRDefault="002C387E" w:rsidP="002C387E">
      <w:pPr>
        <w:tabs>
          <w:tab w:val="right" w:pos="270"/>
          <w:tab w:val="left" w:pos="360"/>
          <w:tab w:val="right" w:pos="4680"/>
          <w:tab w:val="left" w:pos="4770"/>
        </w:tabs>
        <w:spacing w:after="0" w:line="240" w:lineRule="auto"/>
        <w:ind w:right="1800"/>
        <w:rPr>
          <w:b/>
          <w:bCs/>
        </w:rPr>
      </w:pPr>
    </w:p>
    <w:p w14:paraId="7E05FB54" w14:textId="77777777" w:rsidR="00A4224C" w:rsidRDefault="00A4224C" w:rsidP="002C387E">
      <w:pPr>
        <w:tabs>
          <w:tab w:val="right" w:pos="270"/>
          <w:tab w:val="left" w:pos="360"/>
          <w:tab w:val="right" w:pos="4680"/>
          <w:tab w:val="left" w:pos="4770"/>
        </w:tabs>
        <w:spacing w:after="0" w:line="240" w:lineRule="auto"/>
        <w:ind w:right="1800"/>
        <w:rPr>
          <w:b/>
          <w:bCs/>
        </w:rPr>
      </w:pPr>
    </w:p>
    <w:p w14:paraId="23B54B50" w14:textId="1FF43833" w:rsidR="002C387E" w:rsidRDefault="002C387E" w:rsidP="002C387E">
      <w:pPr>
        <w:tabs>
          <w:tab w:val="right" w:pos="270"/>
          <w:tab w:val="left" w:pos="360"/>
          <w:tab w:val="right" w:pos="4680"/>
          <w:tab w:val="left" w:pos="4770"/>
        </w:tabs>
        <w:spacing w:after="0" w:line="240" w:lineRule="auto"/>
        <w:ind w:right="1800"/>
        <w:rPr>
          <w:rFonts w:eastAsiaTheme="minorEastAsia"/>
          <w:b/>
          <w:bCs/>
          <w:color w:val="FF0000"/>
        </w:rPr>
      </w:pPr>
      <w:r>
        <w:rPr>
          <w:b/>
          <w:bCs/>
        </w:rPr>
        <w:t>30</w:t>
      </w:r>
      <w:r w:rsidRPr="000C195B">
        <w:rPr>
          <w:b/>
          <w:bCs/>
        </w:rPr>
        <w:t>.</w:t>
      </w:r>
      <w:r w:rsidRPr="000C195B">
        <w:rPr>
          <w:b/>
          <w:bCs/>
        </w:rPr>
        <w:tab/>
      </w:r>
      <m:oMath>
        <m:sSup>
          <m:sSupPr>
            <m:ctrlPr>
              <w:rPr>
                <w:rFonts w:ascii="Cambria Math" w:eastAsia="UniMath-Regular" w:hAnsi="Cambria Math"/>
                <w:i/>
              </w:rPr>
            </m:ctrlPr>
          </m:sSupPr>
          <m:e>
            <m:d>
              <m:dPr>
                <m:ctrlPr>
                  <w:rPr>
                    <w:rFonts w:ascii="Cambria Math" w:eastAsia="UniMath-Regular" w:hAnsi="Cambria Math"/>
                    <w:i/>
                  </w:rPr>
                </m:ctrlPr>
              </m:dPr>
              <m:e>
                <m:f>
                  <m:fPr>
                    <m:ctrlPr>
                      <w:rPr>
                        <w:rFonts w:ascii="Cambria Math" w:eastAsia="UniMath-Regular" w:hAnsi="Cambria Math"/>
                        <w:i/>
                      </w:rPr>
                    </m:ctrlPr>
                  </m:fPr>
                  <m:num>
                    <m:r>
                      <w:rPr>
                        <w:rFonts w:ascii="Cambria Math" w:eastAsia="UniMath-Regular" w:hAnsi="Cambria Math"/>
                      </w:rPr>
                      <m:t>2</m:t>
                    </m:r>
                    <m:sSup>
                      <m:sSupPr>
                        <m:ctrlPr>
                          <w:rPr>
                            <w:rFonts w:ascii="Cambria Math" w:eastAsia="UniMath-Regular" w:hAnsi="Cambria Math"/>
                            <w:i/>
                          </w:rPr>
                        </m:ctrlPr>
                      </m:sSupPr>
                      <m:e>
                        <m:r>
                          <w:rPr>
                            <w:rFonts w:ascii="Cambria Math" w:eastAsia="UniMath-Regular" w:hAnsi="Cambria Math"/>
                          </w:rPr>
                          <m:t>a</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b</m:t>
                        </m:r>
                      </m:e>
                      <m:sup>
                        <m:r>
                          <w:rPr>
                            <w:rFonts w:ascii="Cambria Math" w:eastAsia="UniMath-Regular" w:hAnsi="Cambria Math"/>
                          </w:rPr>
                          <m:t>4</m:t>
                        </m:r>
                      </m:sup>
                    </m:sSup>
                    <m:sSup>
                      <m:sSupPr>
                        <m:ctrlPr>
                          <w:rPr>
                            <w:rFonts w:ascii="Cambria Math" w:eastAsia="UniMath-Regular" w:hAnsi="Cambria Math"/>
                            <w:i/>
                          </w:rPr>
                        </m:ctrlPr>
                      </m:sSupPr>
                      <m:e>
                        <m:r>
                          <w:rPr>
                            <w:rFonts w:ascii="Cambria Math" w:eastAsia="UniMath-Regular" w:hAnsi="Cambria Math"/>
                          </w:rPr>
                          <m:t>c</m:t>
                        </m:r>
                      </m:e>
                      <m:sup>
                        <m:r>
                          <w:rPr>
                            <w:rFonts w:ascii="Cambria Math" w:eastAsia="UniMath-Regular" w:hAnsi="Cambria Math"/>
                          </w:rPr>
                          <m:t>2</m:t>
                        </m:r>
                      </m:sup>
                    </m:sSup>
                  </m:num>
                  <m:den>
                    <m:r>
                      <w:rPr>
                        <w:rFonts w:ascii="Cambria Math" w:eastAsia="UniMath-Regular" w:hAnsi="Cambria Math"/>
                      </w:rPr>
                      <m:t>-4</m:t>
                    </m:r>
                    <m:sSup>
                      <m:sSupPr>
                        <m:ctrlPr>
                          <w:rPr>
                            <w:rFonts w:ascii="Cambria Math" w:eastAsia="UniMath-Regular" w:hAnsi="Cambria Math"/>
                            <w:i/>
                          </w:rPr>
                        </m:ctrlPr>
                      </m:sSupPr>
                      <m:e>
                        <m:r>
                          <w:rPr>
                            <w:rFonts w:ascii="Cambria Math" w:eastAsia="UniMath-Regular" w:hAnsi="Cambria Math"/>
                          </w:rPr>
                          <m:t>a</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b</m:t>
                        </m:r>
                      </m:e>
                      <m:sup>
                        <m:r>
                          <w:rPr>
                            <w:rFonts w:ascii="Cambria Math" w:eastAsia="UniMath-Regular" w:hAnsi="Cambria Math"/>
                          </w:rPr>
                          <m:t>–5</m:t>
                        </m:r>
                      </m:sup>
                    </m:sSup>
                    <m:sSup>
                      <m:sSupPr>
                        <m:ctrlPr>
                          <w:rPr>
                            <w:rFonts w:ascii="Cambria Math" w:eastAsia="UniMath-Regular" w:hAnsi="Cambria Math"/>
                            <w:i/>
                          </w:rPr>
                        </m:ctrlPr>
                      </m:sSupPr>
                      <m:e>
                        <m:r>
                          <w:rPr>
                            <w:rFonts w:ascii="Cambria Math" w:eastAsia="UniMath-Regular" w:hAnsi="Cambria Math"/>
                          </w:rPr>
                          <m:t>c</m:t>
                        </m:r>
                      </m:e>
                      <m:sup>
                        <m:r>
                          <w:rPr>
                            <w:rFonts w:ascii="Cambria Math" w:eastAsia="UniMath-Regular" w:hAnsi="Cambria Math"/>
                          </w:rPr>
                          <m:t>–7</m:t>
                        </m:r>
                      </m:sup>
                    </m:sSup>
                  </m:den>
                </m:f>
              </m:e>
            </m:d>
          </m:e>
          <m:sup>
            <m:r>
              <w:rPr>
                <w:rFonts w:ascii="Cambria Math" w:eastAsia="UniMath-Regular" w:hAnsi="Cambria Math"/>
              </w:rPr>
              <m:t>-1</m:t>
            </m:r>
          </m:sup>
        </m:sSup>
      </m:oMath>
      <w:r>
        <w:tab/>
      </w:r>
      <w:r>
        <w:rPr>
          <w:b/>
          <w:bCs/>
        </w:rPr>
        <w:t>31</w:t>
      </w:r>
      <w:r w:rsidRPr="000C195B">
        <w:rPr>
          <w:b/>
          <w:bCs/>
        </w:rPr>
        <w:t>.</w:t>
      </w:r>
      <w:r w:rsidRPr="000C195B">
        <w:rPr>
          <w:b/>
          <w:bCs/>
        </w:rPr>
        <w:tab/>
      </w:r>
      <m:oMath>
        <m:sSup>
          <m:sSupPr>
            <m:ctrlPr>
              <w:rPr>
                <w:rFonts w:ascii="Cambria Math" w:eastAsia="UniMath-Regular" w:hAnsi="Cambria Math"/>
                <w:i/>
              </w:rPr>
            </m:ctrlPr>
          </m:sSupPr>
          <m:e>
            <m:d>
              <m:dPr>
                <m:ctrlPr>
                  <w:rPr>
                    <w:rFonts w:ascii="Cambria Math" w:eastAsia="UniMath-Regular" w:hAnsi="Cambria Math"/>
                    <w:i/>
                  </w:rPr>
                </m:ctrlPr>
              </m:dPr>
              <m:e>
                <m:f>
                  <m:fPr>
                    <m:ctrlPr>
                      <w:rPr>
                        <w:rFonts w:ascii="Cambria Math" w:eastAsia="UniMath-Regular" w:hAnsi="Cambria Math"/>
                        <w:i/>
                      </w:rPr>
                    </m:ctrlPr>
                  </m:fPr>
                  <m:num>
                    <m:r>
                      <w:rPr>
                        <w:rFonts w:ascii="Cambria Math" w:eastAsia="UniMath-Regular" w:hAnsi="Cambria Math"/>
                      </w:rPr>
                      <m:t>-3</m:t>
                    </m:r>
                    <m:sSup>
                      <m:sSupPr>
                        <m:ctrlPr>
                          <w:rPr>
                            <w:rFonts w:ascii="Cambria Math" w:eastAsia="UniMath-Regular" w:hAnsi="Cambria Math"/>
                            <w:i/>
                          </w:rPr>
                        </m:ctrlPr>
                      </m:sSupPr>
                      <m:e>
                        <m:r>
                          <w:rPr>
                            <w:rFonts w:ascii="Cambria Math" w:eastAsia="UniMath-Regular" w:hAnsi="Cambria Math"/>
                          </w:rPr>
                          <m:t>x</m:t>
                        </m:r>
                      </m:e>
                      <m:sup>
                        <m:r>
                          <w:rPr>
                            <w:rFonts w:ascii="Cambria Math" w:eastAsia="UniMath-Regular" w:hAnsi="Cambria Math"/>
                          </w:rPr>
                          <m:t>–6</m:t>
                        </m:r>
                      </m:sup>
                    </m:sSup>
                    <m:sSup>
                      <m:sSupPr>
                        <m:ctrlPr>
                          <w:rPr>
                            <w:rFonts w:ascii="Cambria Math" w:eastAsia="UniMath-Regular" w:hAnsi="Cambria Math"/>
                            <w:i/>
                          </w:rPr>
                        </m:ctrlPr>
                      </m:sSupPr>
                      <m:e>
                        <m:r>
                          <w:rPr>
                            <w:rFonts w:ascii="Cambria Math" w:eastAsia="UniMath-Regular" w:hAnsi="Cambria Math"/>
                          </w:rPr>
                          <m:t>y</m:t>
                        </m:r>
                      </m:e>
                      <m:sup>
                        <m:r>
                          <w:rPr>
                            <w:rFonts w:ascii="Cambria Math" w:eastAsia="UniMath-Regular" w:hAnsi="Cambria Math"/>
                          </w:rPr>
                          <m:t>–1</m:t>
                        </m:r>
                      </m:sup>
                    </m:sSup>
                    <m:sSup>
                      <m:sSupPr>
                        <m:ctrlPr>
                          <w:rPr>
                            <w:rFonts w:ascii="Cambria Math" w:eastAsia="UniMath-Regular" w:hAnsi="Cambria Math"/>
                            <w:i/>
                          </w:rPr>
                        </m:ctrlPr>
                      </m:sSupPr>
                      <m:e>
                        <m:r>
                          <w:rPr>
                            <w:rFonts w:ascii="Cambria Math" w:eastAsia="UniMath-Regular" w:hAnsi="Cambria Math"/>
                          </w:rPr>
                          <m:t>z</m:t>
                        </m:r>
                      </m:e>
                      <m:sup>
                        <m:r>
                          <w:rPr>
                            <w:rFonts w:ascii="Cambria Math" w:eastAsia="UniMath-Regular" w:hAnsi="Cambria Math"/>
                          </w:rPr>
                          <m:t>–2</m:t>
                        </m:r>
                      </m:sup>
                    </m:sSup>
                  </m:num>
                  <m:den>
                    <m:r>
                      <w:rPr>
                        <w:rFonts w:ascii="Cambria Math" w:eastAsia="UniMath-Regular" w:hAnsi="Cambria Math"/>
                      </w:rPr>
                      <m:t>6</m:t>
                    </m:r>
                    <m:sSup>
                      <m:sSupPr>
                        <m:ctrlPr>
                          <w:rPr>
                            <w:rFonts w:ascii="Cambria Math" w:eastAsia="UniMath-Regular" w:hAnsi="Cambria Math"/>
                            <w:i/>
                          </w:rPr>
                        </m:ctrlPr>
                      </m:sSupPr>
                      <m:e>
                        <m:r>
                          <w:rPr>
                            <w:rFonts w:ascii="Cambria Math" w:eastAsia="UniMath-Regular" w:hAnsi="Cambria Math"/>
                          </w:rPr>
                          <m:t>x</m:t>
                        </m:r>
                      </m:e>
                      <m:sup>
                        <m:r>
                          <w:rPr>
                            <w:rFonts w:ascii="Cambria Math" w:eastAsia="UniMath-Regular" w:hAnsi="Cambria Math"/>
                          </w:rPr>
                          <m:t>–2</m:t>
                        </m:r>
                      </m:sup>
                    </m:sSup>
                    <m:r>
                      <w:rPr>
                        <w:rFonts w:ascii="Cambria Math" w:eastAsia="UniMath-Regular" w:hAnsi="Cambria Math"/>
                      </w:rPr>
                      <m:t>y</m:t>
                    </m:r>
                    <m:sSup>
                      <m:sSupPr>
                        <m:ctrlPr>
                          <w:rPr>
                            <w:rFonts w:ascii="Cambria Math" w:eastAsia="UniMath-Regular" w:hAnsi="Cambria Math"/>
                            <w:i/>
                          </w:rPr>
                        </m:ctrlPr>
                      </m:sSupPr>
                      <m:e>
                        <m:r>
                          <w:rPr>
                            <w:rFonts w:ascii="Cambria Math" w:eastAsia="UniMath-Regular" w:hAnsi="Cambria Math"/>
                          </w:rPr>
                          <m:t>z</m:t>
                        </m:r>
                      </m:e>
                      <m:sup>
                        <m:r>
                          <w:rPr>
                            <w:rFonts w:ascii="Cambria Math" w:eastAsia="UniMath-Regular" w:hAnsi="Cambria Math"/>
                          </w:rPr>
                          <m:t>–5</m:t>
                        </m:r>
                      </m:sup>
                    </m:sSup>
                  </m:den>
                </m:f>
              </m:e>
            </m:d>
          </m:e>
          <m:sup>
            <m:r>
              <w:rPr>
                <w:rFonts w:ascii="Cambria Math" w:eastAsia="UniMath-Regular" w:hAnsi="Cambria Math"/>
              </w:rPr>
              <m:t>-2</m:t>
            </m:r>
          </m:sup>
        </m:sSup>
      </m:oMath>
      <w:r w:rsidRPr="000C195B">
        <w:tab/>
      </w:r>
    </w:p>
    <w:p w14:paraId="7D1700FE" w14:textId="4687AE44" w:rsidR="002C387E" w:rsidRDefault="002C387E" w:rsidP="002C387E">
      <w:pPr>
        <w:tabs>
          <w:tab w:val="right" w:pos="270"/>
          <w:tab w:val="left" w:pos="360"/>
          <w:tab w:val="right" w:pos="4680"/>
          <w:tab w:val="left" w:pos="4770"/>
        </w:tabs>
        <w:spacing w:after="0" w:line="240" w:lineRule="auto"/>
        <w:ind w:right="1800"/>
        <w:rPr>
          <w:b/>
          <w:bCs/>
        </w:rPr>
      </w:pPr>
    </w:p>
    <w:p w14:paraId="5E353E25" w14:textId="77777777" w:rsidR="00A4224C" w:rsidRDefault="00A4224C" w:rsidP="002C387E">
      <w:pPr>
        <w:tabs>
          <w:tab w:val="right" w:pos="270"/>
          <w:tab w:val="left" w:pos="360"/>
          <w:tab w:val="right" w:pos="4680"/>
          <w:tab w:val="left" w:pos="4770"/>
        </w:tabs>
        <w:spacing w:after="0" w:line="240" w:lineRule="auto"/>
        <w:ind w:right="1800"/>
        <w:rPr>
          <w:b/>
          <w:bCs/>
        </w:rPr>
      </w:pPr>
    </w:p>
    <w:p w14:paraId="768E14AB" w14:textId="0D6C83B5" w:rsidR="002C387E" w:rsidRDefault="002C387E" w:rsidP="002C387E">
      <w:pPr>
        <w:tabs>
          <w:tab w:val="right" w:pos="270"/>
          <w:tab w:val="left" w:pos="360"/>
          <w:tab w:val="right" w:pos="4680"/>
          <w:tab w:val="left" w:pos="4770"/>
        </w:tabs>
        <w:spacing w:after="0" w:line="240" w:lineRule="auto"/>
        <w:ind w:right="1800"/>
        <w:rPr>
          <w:rFonts w:eastAsiaTheme="minorEastAsia"/>
          <w:b/>
          <w:bCs/>
          <w:color w:val="FF0000"/>
        </w:rPr>
      </w:pPr>
      <w:r>
        <w:rPr>
          <w:b/>
          <w:bCs/>
        </w:rPr>
        <w:t>32</w:t>
      </w:r>
      <w:r w:rsidRPr="000C195B">
        <w:rPr>
          <w:b/>
          <w:bCs/>
        </w:rPr>
        <w:t>.</w:t>
      </w:r>
      <w:r w:rsidRPr="000C195B">
        <w:rPr>
          <w:b/>
          <w:bCs/>
        </w:rPr>
        <w:tab/>
      </w:r>
      <m:oMath>
        <m:sSup>
          <m:sSupPr>
            <m:ctrlPr>
              <w:rPr>
                <w:rFonts w:ascii="Cambria Math" w:eastAsia="UniMath-Regular" w:hAnsi="Cambria Math"/>
                <w:i/>
              </w:rPr>
            </m:ctrlPr>
          </m:sSupPr>
          <m:e>
            <m:d>
              <m:dPr>
                <m:ctrlPr>
                  <w:rPr>
                    <w:rFonts w:ascii="Cambria Math" w:eastAsia="UniMath-Regular" w:hAnsi="Cambria Math"/>
                    <w:i/>
                  </w:rPr>
                </m:ctrlPr>
              </m:dPr>
              <m:e>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4</m:t>
                        </m:r>
                      </m:e>
                      <m:sup>
                        <m:r>
                          <w:rPr>
                            <w:rFonts w:ascii="Cambria Math" w:eastAsia="UniMath-Regular" w:hAnsi="Cambria Math"/>
                          </w:rPr>
                          <m:t>0</m:t>
                        </m:r>
                      </m:sup>
                    </m:sSup>
                    <m:sSup>
                      <m:sSupPr>
                        <m:ctrlPr>
                          <w:rPr>
                            <w:rFonts w:ascii="Cambria Math" w:eastAsia="UniMath-Regular" w:hAnsi="Cambria Math"/>
                            <w:i/>
                          </w:rPr>
                        </m:ctrlPr>
                      </m:sSupPr>
                      <m:e>
                        <m:r>
                          <w:rPr>
                            <w:rFonts w:ascii="Cambria Math" w:eastAsia="UniMath-Regular" w:hAnsi="Cambria Math"/>
                          </w:rPr>
                          <m:t>c</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d</m:t>
                        </m:r>
                      </m:e>
                      <m:sup>
                        <m:r>
                          <w:rPr>
                            <w:rFonts w:ascii="Cambria Math" w:eastAsia="UniMath-Regular" w:hAnsi="Cambria Math"/>
                          </w:rPr>
                          <m:t>3</m:t>
                        </m:r>
                      </m:sup>
                    </m:sSup>
                    <m:r>
                      <w:rPr>
                        <w:rFonts w:ascii="Cambria Math" w:eastAsia="UniMath-Regular" w:hAnsi="Cambria Math"/>
                      </w:rPr>
                      <m:t>f</m:t>
                    </m:r>
                  </m:num>
                  <m:den>
                    <m:r>
                      <w:rPr>
                        <w:rFonts w:ascii="Cambria Math" w:eastAsia="UniMath-Regular" w:hAnsi="Cambria Math"/>
                      </w:rPr>
                      <m:t>2</m:t>
                    </m:r>
                    <m:sSup>
                      <m:sSupPr>
                        <m:ctrlPr>
                          <w:rPr>
                            <w:rFonts w:ascii="Cambria Math" w:eastAsia="UniMath-Regular" w:hAnsi="Cambria Math"/>
                            <w:i/>
                          </w:rPr>
                        </m:ctrlPr>
                      </m:sSupPr>
                      <m:e>
                        <m:r>
                          <w:rPr>
                            <w:rFonts w:ascii="Cambria Math" w:eastAsia="UniMath-Regular" w:hAnsi="Cambria Math"/>
                          </w:rPr>
                          <m:t>c</m:t>
                        </m:r>
                      </m:e>
                      <m:sup>
                        <m:r>
                          <w:rPr>
                            <w:rFonts w:ascii="Cambria Math" w:eastAsia="UniMath-Regular" w:hAnsi="Cambria Math"/>
                          </w:rPr>
                          <m:t>–4</m:t>
                        </m:r>
                      </m:sup>
                    </m:sSup>
                    <m:sSup>
                      <m:sSupPr>
                        <m:ctrlPr>
                          <w:rPr>
                            <w:rFonts w:ascii="Cambria Math" w:eastAsia="UniMath-Regular" w:hAnsi="Cambria Math"/>
                            <w:i/>
                          </w:rPr>
                        </m:ctrlPr>
                      </m:sSupPr>
                      <m:e>
                        <m:r>
                          <w:rPr>
                            <w:rFonts w:ascii="Cambria Math" w:eastAsia="UniMath-Regular" w:hAnsi="Cambria Math"/>
                          </w:rPr>
                          <m:t>d</m:t>
                        </m:r>
                      </m:e>
                      <m:sup>
                        <m:r>
                          <w:rPr>
                            <w:rFonts w:ascii="Cambria Math" w:eastAsia="UniMath-Regular" w:hAnsi="Cambria Math"/>
                          </w:rPr>
                          <m:t>–5</m:t>
                        </m:r>
                      </m:sup>
                    </m:sSup>
                  </m:den>
                </m:f>
              </m:e>
            </m:d>
          </m:e>
          <m:sup>
            <m:r>
              <w:rPr>
                <w:rFonts w:ascii="Cambria Math" w:eastAsia="UniMath-Regular" w:hAnsi="Cambria Math"/>
              </w:rPr>
              <m:t>-3</m:t>
            </m:r>
          </m:sup>
        </m:sSup>
      </m:oMath>
      <w:r>
        <w:tab/>
      </w:r>
      <w:r>
        <w:rPr>
          <w:b/>
          <w:bCs/>
        </w:rPr>
        <w:t>33</w:t>
      </w:r>
      <w:r w:rsidRPr="000C195B">
        <w:rPr>
          <w:b/>
          <w:bCs/>
        </w:rPr>
        <w:t>.</w:t>
      </w:r>
      <w:r w:rsidRPr="000C195B">
        <w:rPr>
          <w:b/>
          <w:bCs/>
        </w:rPr>
        <w:tab/>
      </w:r>
      <m:oMath>
        <m:f>
          <m:fPr>
            <m:ctrlPr>
              <w:rPr>
                <w:rFonts w:ascii="Cambria Math" w:eastAsia="UniMath-Regular" w:hAnsi="Cambria Math"/>
                <w:i/>
              </w:rPr>
            </m:ctrlPr>
          </m:fPr>
          <m:num>
            <m:sSup>
              <m:sSupPr>
                <m:ctrlPr>
                  <w:rPr>
                    <w:rFonts w:ascii="Cambria Math" w:eastAsia="UniMath-Regular" w:hAnsi="Cambria Math"/>
                    <w:i/>
                  </w:rPr>
                </m:ctrlPr>
              </m:sSupPr>
              <m:e>
                <m:r>
                  <w:rPr>
                    <w:rFonts w:ascii="Cambria Math" w:eastAsia="UniMath-Regular" w:hAnsi="Cambria Math"/>
                  </w:rPr>
                  <m:t>(16</m:t>
                </m:r>
                <m:sSup>
                  <m:sSupPr>
                    <m:ctrlPr>
                      <w:rPr>
                        <w:rFonts w:ascii="Cambria Math" w:eastAsia="UniMath-Regular" w:hAnsi="Cambria Math"/>
                        <w:i/>
                      </w:rPr>
                    </m:ctrlPr>
                  </m:sSupPr>
                  <m:e>
                    <m:r>
                      <w:rPr>
                        <w:rFonts w:ascii="Cambria Math" w:eastAsia="UniMath-Regular" w:hAnsi="Cambria Math"/>
                      </w:rPr>
                      <m:t>x</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y</m:t>
                    </m:r>
                  </m:e>
                  <m:sup>
                    <m:r>
                      <w:rPr>
                        <w:rFonts w:ascii="Cambria Math" w:eastAsia="UniMath-Regular" w:hAnsi="Cambria Math"/>
                      </w:rPr>
                      <m:t>–1</m:t>
                    </m:r>
                  </m:sup>
                </m:sSup>
                <m:r>
                  <w:rPr>
                    <w:rFonts w:ascii="Cambria Math" w:eastAsia="UniMath-Regular" w:hAnsi="Cambria Math"/>
                  </w:rPr>
                  <m:t>)</m:t>
                </m:r>
              </m:e>
              <m:sup>
                <m:r>
                  <w:rPr>
                    <w:rFonts w:ascii="Cambria Math" w:eastAsia="UniMath-Regular" w:hAnsi="Cambria Math"/>
                  </w:rPr>
                  <m:t>0</m:t>
                </m:r>
              </m:sup>
            </m:sSup>
          </m:num>
          <m:den>
            <m:sSup>
              <m:sSupPr>
                <m:ctrlPr>
                  <w:rPr>
                    <w:rFonts w:ascii="Cambria Math" w:eastAsia="UniMath-Regular" w:hAnsi="Cambria Math"/>
                    <w:i/>
                  </w:rPr>
                </m:ctrlPr>
              </m:sSupPr>
              <m:e>
                <m:r>
                  <w:rPr>
                    <w:rFonts w:ascii="Cambria Math" w:eastAsia="UniMath-Regular" w:hAnsi="Cambria Math"/>
                  </w:rPr>
                  <m:t>(4</m:t>
                </m:r>
                <m:sSup>
                  <m:sSupPr>
                    <m:ctrlPr>
                      <w:rPr>
                        <w:rFonts w:ascii="Cambria Math" w:eastAsia="UniMath-Regular" w:hAnsi="Cambria Math"/>
                        <w:i/>
                      </w:rPr>
                    </m:ctrlPr>
                  </m:sSupPr>
                  <m:e>
                    <m:r>
                      <w:rPr>
                        <w:rFonts w:ascii="Cambria Math" w:eastAsia="UniMath-Regular" w:hAnsi="Cambria Math"/>
                      </w:rPr>
                      <m:t>x</m:t>
                    </m:r>
                  </m:e>
                  <m:sup>
                    <m:r>
                      <w:rPr>
                        <w:rFonts w:ascii="Cambria Math" w:eastAsia="UniMath-Regular" w:hAnsi="Cambria Math"/>
                      </w:rPr>
                      <m:t>0</m:t>
                    </m:r>
                  </m:sup>
                </m:sSup>
                <m:sSup>
                  <m:sSupPr>
                    <m:ctrlPr>
                      <w:rPr>
                        <w:rFonts w:ascii="Cambria Math" w:eastAsia="UniMath-Regular" w:hAnsi="Cambria Math"/>
                        <w:i/>
                      </w:rPr>
                    </m:ctrlPr>
                  </m:sSupPr>
                  <m:e>
                    <m:r>
                      <w:rPr>
                        <w:rFonts w:ascii="Cambria Math" w:eastAsia="UniMath-Regular" w:hAnsi="Cambria Math"/>
                      </w:rPr>
                      <m:t>y</m:t>
                    </m:r>
                  </m:e>
                  <m:sup>
                    <m:r>
                      <w:rPr>
                        <w:rFonts w:ascii="Cambria Math" w:eastAsia="UniMath-Regular" w:hAnsi="Cambria Math"/>
                      </w:rPr>
                      <m:t>–4</m:t>
                    </m:r>
                  </m:sup>
                </m:sSup>
                <m:r>
                  <w:rPr>
                    <w:rFonts w:ascii="Cambria Math" w:eastAsia="UniMath-Regular" w:hAnsi="Cambria Math"/>
                  </w:rPr>
                  <m:t>z)</m:t>
                </m:r>
              </m:e>
              <m:sup>
                <m:r>
                  <w:rPr>
                    <w:rFonts w:ascii="Cambria Math" w:eastAsia="UniMath-Regular" w:hAnsi="Cambria Math"/>
                  </w:rPr>
                  <m:t>–2</m:t>
                </m:r>
              </m:sup>
            </m:sSup>
          </m:den>
        </m:f>
      </m:oMath>
      <w:r w:rsidRPr="000C195B">
        <w:tab/>
      </w:r>
    </w:p>
    <w:p w14:paraId="43BBE2D3" w14:textId="5BC0E88F" w:rsidR="002C387E" w:rsidRDefault="002C387E" w:rsidP="002C387E">
      <w:pPr>
        <w:spacing w:after="0" w:line="240" w:lineRule="auto"/>
        <w:rPr>
          <w:rFonts w:eastAsiaTheme="minorEastAsia"/>
          <w:b/>
          <w:color w:val="000000" w:themeColor="text1"/>
        </w:rPr>
      </w:pPr>
    </w:p>
    <w:p w14:paraId="0D1640E2" w14:textId="77777777" w:rsidR="00A4224C" w:rsidRDefault="00A4224C" w:rsidP="008B54A4">
      <w:pPr>
        <w:tabs>
          <w:tab w:val="right" w:pos="270"/>
          <w:tab w:val="left" w:pos="360"/>
        </w:tabs>
        <w:spacing w:after="0" w:line="240" w:lineRule="auto"/>
        <w:ind w:left="360" w:right="1890" w:hanging="360"/>
        <w:rPr>
          <w:rFonts w:eastAsiaTheme="minorEastAsia"/>
          <w:b/>
          <w:color w:val="000000" w:themeColor="text1"/>
        </w:rPr>
      </w:pPr>
    </w:p>
    <w:p w14:paraId="7CC9BDF0" w14:textId="4CC06CAF" w:rsidR="00823E18" w:rsidRPr="00A67A76" w:rsidRDefault="002C387E" w:rsidP="008B54A4">
      <w:pPr>
        <w:tabs>
          <w:tab w:val="right" w:pos="270"/>
          <w:tab w:val="left" w:pos="360"/>
        </w:tabs>
        <w:spacing w:after="0" w:line="240" w:lineRule="auto"/>
        <w:ind w:left="360" w:right="1890" w:hanging="360"/>
        <w:rPr>
          <w:rFonts w:cs="Arial"/>
          <w:b/>
          <w:bCs/>
          <w:color w:val="FF0000"/>
        </w:rPr>
      </w:pPr>
      <w:r>
        <w:rPr>
          <w:rFonts w:eastAsiaTheme="minorEastAsia"/>
          <w:b/>
          <w:color w:val="000000" w:themeColor="text1"/>
        </w:rPr>
        <w:t>34</w:t>
      </w:r>
      <w:r w:rsidR="00823E18">
        <w:rPr>
          <w:rFonts w:eastAsiaTheme="minorEastAsia"/>
          <w:b/>
          <w:color w:val="000000" w:themeColor="text1"/>
        </w:rPr>
        <w:t>.</w:t>
      </w:r>
      <w:r w:rsidR="00823E18">
        <w:rPr>
          <w:rFonts w:eastAsiaTheme="minorEastAsia"/>
          <w:b/>
          <w:color w:val="000000" w:themeColor="text1"/>
        </w:rPr>
        <w:tab/>
      </w:r>
      <w:r>
        <w:rPr>
          <w:rFonts w:eastAsiaTheme="minorEastAsia"/>
          <w:b/>
          <w:color w:val="3366FF"/>
        </w:rPr>
        <w:t>RATIOS</w:t>
      </w:r>
      <w:r w:rsidR="00823E18" w:rsidRPr="00A67A76">
        <w:rPr>
          <w:b/>
          <w:bCs/>
        </w:rPr>
        <w:t xml:space="preserve"> </w:t>
      </w:r>
      <w:r w:rsidR="00823E18" w:rsidRPr="00A67A76">
        <w:t>Yvonne</w:t>
      </w:r>
      <w:r w:rsidR="00823E18">
        <w:t xml:space="preserve"> i</w:t>
      </w:r>
      <w:r w:rsidR="00823E18" w:rsidRPr="00A67A76">
        <w:t xml:space="preserve">s </w:t>
      </w:r>
      <w:r w:rsidR="00823E18">
        <w:t>comparing the weights of a semi-truck trailer tire and a mobile home. A semi-</w:t>
      </w:r>
      <w:r w:rsidR="008B54A4">
        <w:t>truck trailer tire weighs about 10</w:t>
      </w:r>
      <w:r w:rsidR="008B54A4" w:rsidRPr="008B54A4">
        <w:rPr>
          <w:vertAlign w:val="superscript"/>
        </w:rPr>
        <w:t>2</w:t>
      </w:r>
      <w:r w:rsidR="00823E18" w:rsidRPr="00A67A76">
        <w:t xml:space="preserve"> </w:t>
      </w:r>
      <w:r w:rsidR="00823E18">
        <w:t>pounds</w:t>
      </w:r>
      <w:r w:rsidR="00823E18" w:rsidRPr="00A67A76">
        <w:t xml:space="preserve">, and </w:t>
      </w:r>
      <w:r w:rsidR="00823E18">
        <w:t>a mobile home weighs about</w:t>
      </w:r>
      <w:r w:rsidR="008B54A4">
        <w:t xml:space="preserve"> 10</w:t>
      </w:r>
      <w:r w:rsidR="008B54A4" w:rsidRPr="008B54A4">
        <w:rPr>
          <w:vertAlign w:val="superscript"/>
        </w:rPr>
        <w:t>4</w:t>
      </w:r>
      <w:r w:rsidR="00823E18" w:rsidRPr="00A67A76">
        <w:t xml:space="preserve"> </w:t>
      </w:r>
      <w:r w:rsidR="00823E18">
        <w:t>pounds</w:t>
      </w:r>
      <w:r w:rsidR="00823E18" w:rsidRPr="00A67A76">
        <w:t xml:space="preserve">. What </w:t>
      </w:r>
      <w:r w:rsidR="00823E18">
        <w:t>is the ratio of the weight of a semi-truck trailer tire compared to the weight of a mobile home</w:t>
      </w:r>
      <w:r w:rsidR="00823E18" w:rsidRPr="00A67A76">
        <w:t>? Write your answer as a monomial.</w:t>
      </w:r>
      <w:r w:rsidR="00823E18">
        <w:t xml:space="preserve"> </w:t>
      </w:r>
    </w:p>
    <w:p w14:paraId="62889DFE" w14:textId="3B9DEA4F" w:rsidR="00823E18" w:rsidRDefault="00823E18" w:rsidP="00823E18">
      <w:pPr>
        <w:tabs>
          <w:tab w:val="right" w:pos="9360"/>
        </w:tabs>
        <w:spacing w:after="0" w:line="240" w:lineRule="auto"/>
        <w:ind w:right="1800"/>
        <w:rPr>
          <w:rFonts w:eastAsiaTheme="minorEastAsia"/>
          <w:b/>
          <w:color w:val="000000" w:themeColor="text1"/>
        </w:rPr>
      </w:pPr>
    </w:p>
    <w:p w14:paraId="34329C83" w14:textId="77777777" w:rsidR="00A4224C" w:rsidRDefault="00A4224C" w:rsidP="00823E18">
      <w:pPr>
        <w:tabs>
          <w:tab w:val="right" w:pos="9360"/>
        </w:tabs>
        <w:spacing w:after="0" w:line="240" w:lineRule="auto"/>
        <w:ind w:right="1800"/>
        <w:rPr>
          <w:rFonts w:eastAsiaTheme="minorEastAsia"/>
          <w:b/>
          <w:color w:val="000000" w:themeColor="text1"/>
        </w:rPr>
      </w:pPr>
    </w:p>
    <w:p w14:paraId="2E21F237" w14:textId="18A5D308" w:rsidR="00823E18" w:rsidRDefault="00823E18" w:rsidP="00823E18">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00A4224C">
        <w:rPr>
          <w:rFonts w:eastAsiaTheme="minorEastAsia"/>
          <w:b/>
          <w:color w:val="000000" w:themeColor="text1"/>
        </w:rPr>
        <w:t>35</w:t>
      </w:r>
      <w:r w:rsidRPr="005856BC">
        <w:rPr>
          <w:rFonts w:eastAsiaTheme="minorEastAsia"/>
          <w:b/>
          <w:color w:val="000000" w:themeColor="text1"/>
        </w:rPr>
        <w:t>.</w:t>
      </w:r>
      <w:r w:rsidRPr="005856BC">
        <w:rPr>
          <w:rFonts w:eastAsiaTheme="minorEastAsia"/>
          <w:b/>
          <w:color w:val="000000" w:themeColor="text1"/>
        </w:rPr>
        <w:tab/>
      </w:r>
      <w:r>
        <w:rPr>
          <w:rFonts w:eastAsiaTheme="minorEastAsia"/>
          <w:b/>
          <w:color w:val="3366FF"/>
        </w:rPr>
        <w:t>MARKETING</w:t>
      </w:r>
      <w:r w:rsidRPr="005856BC">
        <w:rPr>
          <w:rFonts w:eastAsiaTheme="minorEastAsia"/>
          <w:b/>
          <w:color w:val="3366FF"/>
        </w:rPr>
        <w:t xml:space="preserve"> </w:t>
      </w:r>
      <w:r>
        <w:rPr>
          <w:rFonts w:eastAsiaTheme="minorEastAsia"/>
          <w:color w:val="000000" w:themeColor="text1"/>
        </w:rPr>
        <w:t xml:space="preserve">Jana’s marketing plan has a goal that each person who hears of their new product tells 10 people about it, each of those 10 people tells another 10, and so on. The level of spread is the number of times this repeats, as shown in the table. </w:t>
      </w:r>
      <w:r w:rsidR="00A4224C" w:rsidRPr="00A4224C">
        <w:rPr>
          <w:rFonts w:eastAsiaTheme="minorEastAsia"/>
          <w:color w:val="000000" w:themeColor="text1"/>
        </w:rPr>
        <w:t xml:space="preserve">How many orders of magnitude greater is the </w:t>
      </w:r>
      <w:r>
        <w:rPr>
          <w:rFonts w:eastAsiaTheme="minorEastAsia"/>
          <w:color w:val="000000" w:themeColor="text1"/>
        </w:rPr>
        <w:t xml:space="preserve">level 4 spread </w:t>
      </w:r>
      <w:r w:rsidR="00A4224C">
        <w:rPr>
          <w:rFonts w:eastAsiaTheme="minorEastAsia"/>
          <w:color w:val="000000" w:themeColor="text1"/>
        </w:rPr>
        <w:t>compared to the</w:t>
      </w:r>
      <w:r>
        <w:rPr>
          <w:rFonts w:eastAsiaTheme="minorEastAsia"/>
          <w:color w:val="000000" w:themeColor="text1"/>
        </w:rPr>
        <w:t xml:space="preserve"> level 1 spread? </w:t>
      </w:r>
    </w:p>
    <w:p w14:paraId="6755F2C2" w14:textId="5CC1FA87" w:rsidR="00823E18" w:rsidRPr="002D694C" w:rsidRDefault="008B54A4"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002C387E">
        <w:rPr>
          <w:noProof/>
        </w:rPr>
        <w:drawing>
          <wp:inline distT="0" distB="0" distL="0" distR="0" wp14:anchorId="18B4E6CF" wp14:editId="6F075DE6">
            <wp:extent cx="3657600" cy="85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7600" cy="857250"/>
                    </a:xfrm>
                    <a:prstGeom prst="rect">
                      <a:avLst/>
                    </a:prstGeom>
                  </pic:spPr>
                </pic:pic>
              </a:graphicData>
            </a:graphic>
          </wp:inline>
        </w:drawing>
      </w:r>
    </w:p>
    <w:p w14:paraId="018B0160" w14:textId="77777777" w:rsidR="00A4224C" w:rsidRDefault="00A4224C" w:rsidP="00823E18">
      <w:pPr>
        <w:tabs>
          <w:tab w:val="right" w:pos="9360"/>
        </w:tabs>
        <w:spacing w:after="0" w:line="240" w:lineRule="auto"/>
        <w:ind w:right="1800"/>
        <w:rPr>
          <w:rFonts w:eastAsiaTheme="minorEastAsia"/>
          <w:b/>
          <w:color w:val="000000" w:themeColor="text1"/>
        </w:rPr>
      </w:pPr>
    </w:p>
    <w:p w14:paraId="371D37C7" w14:textId="14AB0FD4" w:rsidR="00823E18" w:rsidRDefault="008B54A4" w:rsidP="00823E18">
      <w:pPr>
        <w:tabs>
          <w:tab w:val="right" w:pos="9360"/>
        </w:tabs>
        <w:spacing w:after="0" w:line="240" w:lineRule="auto"/>
        <w:ind w:right="1800"/>
        <w:rPr>
          <w:rFonts w:eastAsiaTheme="minorEastAsia"/>
          <w:b/>
          <w:color w:val="000000" w:themeColor="text1"/>
        </w:rPr>
      </w:pPr>
      <w:r>
        <w:rPr>
          <w:rFonts w:eastAsiaTheme="minorEastAsia"/>
          <w:b/>
          <w:bCs/>
          <w:noProof/>
          <w:color w:val="FF0000"/>
          <w:vertAlign w:val="superscript"/>
        </w:rPr>
        <w:drawing>
          <wp:anchor distT="0" distB="0" distL="114300" distR="114300" simplePos="0" relativeHeight="251669504" behindDoc="0" locked="0" layoutInCell="1" allowOverlap="1" wp14:anchorId="64718AB6" wp14:editId="0E97AF19">
            <wp:simplePos x="0" y="0"/>
            <wp:positionH relativeFrom="column">
              <wp:posOffset>2444750</wp:posOffset>
            </wp:positionH>
            <wp:positionV relativeFrom="paragraph">
              <wp:posOffset>153035</wp:posOffset>
            </wp:positionV>
            <wp:extent cx="3646805" cy="1828800"/>
            <wp:effectExtent l="0" t="0" r="10795" b="0"/>
            <wp:wrapSquare wrapText="bothSides"/>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680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3E18">
        <w:rPr>
          <w:rFonts w:eastAsiaTheme="minorEastAsia"/>
          <w:b/>
          <w:color w:val="000000" w:themeColor="text1"/>
        </w:rPr>
        <w:tab/>
      </w:r>
    </w:p>
    <w:p w14:paraId="76F1A93A" w14:textId="208A9C4D" w:rsidR="00823E18" w:rsidRPr="00750D7B" w:rsidRDefault="00823E18" w:rsidP="00823E18">
      <w:pPr>
        <w:tabs>
          <w:tab w:val="right" w:pos="270"/>
          <w:tab w:val="left" w:pos="360"/>
        </w:tabs>
        <w:spacing w:after="0" w:line="240" w:lineRule="auto"/>
        <w:ind w:left="360" w:right="1800" w:hanging="360"/>
        <w:rPr>
          <w:rFonts w:eastAsiaTheme="minorEastAsia"/>
          <w:b/>
          <w:bCs/>
          <w:color w:val="FF0000"/>
        </w:rPr>
      </w:pPr>
      <w:r>
        <w:rPr>
          <w:rFonts w:eastAsiaTheme="minorEastAsia"/>
          <w:b/>
          <w:color w:val="000000" w:themeColor="text1"/>
        </w:rPr>
        <w:tab/>
      </w:r>
      <w:r w:rsidR="00A4224C">
        <w:rPr>
          <w:rFonts w:eastAsiaTheme="minorEastAsia"/>
          <w:b/>
          <w:color w:val="000000" w:themeColor="text1"/>
        </w:rPr>
        <w:t>36</w:t>
      </w:r>
      <w:r w:rsidRPr="00C67CBB">
        <w:rPr>
          <w:rFonts w:eastAsiaTheme="minorEastAsia"/>
          <w:b/>
          <w:color w:val="000000" w:themeColor="text1"/>
        </w:rPr>
        <w:t>.</w:t>
      </w:r>
      <w:r w:rsidRPr="00C67CBB">
        <w:rPr>
          <w:rFonts w:eastAsiaTheme="minorEastAsia"/>
          <w:b/>
          <w:color w:val="000000" w:themeColor="text1"/>
        </w:rPr>
        <w:tab/>
      </w:r>
      <w:r>
        <w:rPr>
          <w:rFonts w:eastAsiaTheme="minorEastAsia"/>
          <w:b/>
          <w:color w:val="3366FF"/>
        </w:rPr>
        <w:t>ASTRONOMY</w:t>
      </w:r>
      <w:r w:rsidRPr="00C67CBB">
        <w:rPr>
          <w:rFonts w:eastAsiaTheme="minorEastAsia"/>
          <w:b/>
          <w:color w:val="3366FF"/>
        </w:rPr>
        <w:t xml:space="preserve"> </w:t>
      </w:r>
      <w:r>
        <w:rPr>
          <w:rFonts w:eastAsiaTheme="minorEastAsia"/>
          <w:color w:val="000000" w:themeColor="text1"/>
        </w:rPr>
        <w:t xml:space="preserve">The diagram shows the distance from the Earth to the Sun and the distance from Saturn to the Sun. </w:t>
      </w:r>
      <w:r w:rsidR="00CF1954" w:rsidRPr="00CF1954">
        <w:rPr>
          <w:rFonts w:eastAsiaTheme="minorEastAsia"/>
          <w:color w:val="000000" w:themeColor="text1"/>
        </w:rPr>
        <w:t>Approximately</w:t>
      </w:r>
      <w:r>
        <w:rPr>
          <w:rFonts w:eastAsiaTheme="minorEastAsia"/>
          <w:color w:val="000000" w:themeColor="text1"/>
        </w:rPr>
        <w:t xml:space="preserve"> what portion of the distance from Saturn to the Sun is the distance from Earth to the Sun?</w:t>
      </w:r>
      <w:r w:rsidRPr="00C67CBB">
        <w:rPr>
          <w:rFonts w:eastAsiaTheme="minorEastAsia"/>
          <w:color w:val="000000" w:themeColor="text1"/>
        </w:rPr>
        <w:t xml:space="preserve"> </w:t>
      </w:r>
    </w:p>
    <w:p w14:paraId="02B47B61" w14:textId="77777777" w:rsidR="00750D7B" w:rsidRPr="00750D7B" w:rsidRDefault="00750D7B" w:rsidP="00823E18">
      <w:pPr>
        <w:tabs>
          <w:tab w:val="right" w:pos="270"/>
          <w:tab w:val="left" w:pos="360"/>
        </w:tabs>
        <w:spacing w:after="0" w:line="240" w:lineRule="auto"/>
        <w:ind w:left="360" w:right="1800" w:hanging="360"/>
        <w:rPr>
          <w:rFonts w:eastAsiaTheme="minorEastAsia"/>
          <w:color w:val="000000" w:themeColor="text1"/>
        </w:rPr>
      </w:pPr>
    </w:p>
    <w:p w14:paraId="2FF61167" w14:textId="174A6881" w:rsidR="00823E18" w:rsidRPr="002E51FC" w:rsidRDefault="00823E18"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p>
    <w:p w14:paraId="0E0675A9" w14:textId="77777777" w:rsidR="00823E18" w:rsidRDefault="00823E18" w:rsidP="00823E18">
      <w:pPr>
        <w:tabs>
          <w:tab w:val="right" w:pos="9360"/>
        </w:tabs>
        <w:spacing w:after="0" w:line="240" w:lineRule="auto"/>
        <w:ind w:right="1800"/>
        <w:rPr>
          <w:rFonts w:eastAsiaTheme="minorEastAsia"/>
          <w:b/>
          <w:color w:val="000000" w:themeColor="text1"/>
        </w:rPr>
      </w:pPr>
    </w:p>
    <w:p w14:paraId="525AEA1F" w14:textId="77777777" w:rsidR="008B54A4" w:rsidRDefault="008B54A4" w:rsidP="00823E18">
      <w:pPr>
        <w:tabs>
          <w:tab w:val="right" w:pos="270"/>
          <w:tab w:val="left" w:pos="360"/>
        </w:tabs>
        <w:spacing w:after="0" w:line="240" w:lineRule="auto"/>
        <w:ind w:left="360" w:right="1800" w:hanging="360"/>
        <w:rPr>
          <w:rFonts w:eastAsiaTheme="minorEastAsia"/>
          <w:b/>
          <w:color w:val="000000" w:themeColor="text1"/>
        </w:rPr>
      </w:pPr>
    </w:p>
    <w:p w14:paraId="2441CDCF" w14:textId="77777777" w:rsidR="00823E18" w:rsidRDefault="00823E18" w:rsidP="00823E18">
      <w:pPr>
        <w:tabs>
          <w:tab w:val="right" w:pos="270"/>
          <w:tab w:val="left" w:pos="360"/>
          <w:tab w:val="right" w:pos="4680"/>
          <w:tab w:val="left" w:pos="4770"/>
        </w:tabs>
        <w:spacing w:after="0" w:line="240" w:lineRule="auto"/>
        <w:ind w:right="1800"/>
        <w:rPr>
          <w:rFonts w:eastAsiaTheme="minorEastAsia"/>
          <w:b/>
          <w:color w:val="000000" w:themeColor="text1"/>
        </w:rPr>
      </w:pPr>
    </w:p>
    <w:p w14:paraId="0B815173" w14:textId="20AD1FBA" w:rsidR="00A4224C" w:rsidRDefault="00823E18" w:rsidP="00A4224C">
      <w:pPr>
        <w:tabs>
          <w:tab w:val="right" w:pos="270"/>
          <w:tab w:val="left" w:pos="360"/>
        </w:tabs>
        <w:spacing w:after="0" w:line="240" w:lineRule="auto"/>
        <w:ind w:left="360" w:right="1800" w:hanging="360"/>
      </w:pPr>
      <w:r>
        <w:rPr>
          <w:rFonts w:eastAsiaTheme="minorEastAsia"/>
          <w:b/>
          <w:color w:val="000000" w:themeColor="text1"/>
        </w:rPr>
        <w:tab/>
      </w:r>
    </w:p>
    <w:p w14:paraId="4C591AD6" w14:textId="2CA6D5F9" w:rsidR="00823E18" w:rsidRDefault="00F5049D" w:rsidP="00A4224C">
      <w:pPr>
        <w:tabs>
          <w:tab w:val="left" w:pos="414"/>
        </w:tabs>
        <w:autoSpaceDE w:val="0"/>
        <w:autoSpaceDN w:val="0"/>
        <w:adjustRightInd w:val="0"/>
        <w:spacing w:after="0" w:line="240" w:lineRule="auto"/>
        <w:ind w:left="619" w:right="1800" w:hanging="619"/>
        <w:rPr>
          <w:rFonts w:eastAsiaTheme="minorEastAsia"/>
          <w:b/>
          <w:color w:val="FF0000"/>
        </w:rPr>
      </w:pPr>
      <w:r>
        <w:rPr>
          <w:noProof/>
        </w:rPr>
        <w:drawing>
          <wp:anchor distT="0" distB="0" distL="114300" distR="114300" simplePos="0" relativeHeight="251674624" behindDoc="0" locked="0" layoutInCell="1" allowOverlap="1" wp14:anchorId="224D0357" wp14:editId="5E83CB4F">
            <wp:simplePos x="0" y="0"/>
            <wp:positionH relativeFrom="column">
              <wp:posOffset>4295775</wp:posOffset>
            </wp:positionH>
            <wp:positionV relativeFrom="paragraph">
              <wp:posOffset>145415</wp:posOffset>
            </wp:positionV>
            <wp:extent cx="2705100" cy="19062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5100" cy="1906270"/>
                    </a:xfrm>
                    <a:prstGeom prst="rect">
                      <a:avLst/>
                    </a:prstGeom>
                  </pic:spPr>
                </pic:pic>
              </a:graphicData>
            </a:graphic>
            <wp14:sizeRelH relativeFrom="page">
              <wp14:pctWidth>0</wp14:pctWidth>
            </wp14:sizeRelH>
            <wp14:sizeRelV relativeFrom="page">
              <wp14:pctHeight>0</wp14:pctHeight>
            </wp14:sizeRelV>
          </wp:anchor>
        </w:drawing>
      </w:r>
      <w:r w:rsidR="00823E18">
        <w:t xml:space="preserve"> </w:t>
      </w:r>
    </w:p>
    <w:p w14:paraId="4665E07D" w14:textId="51F4F2B5" w:rsidR="004B603C" w:rsidRPr="00A67A76" w:rsidRDefault="00A4224C" w:rsidP="004B603C">
      <w:pPr>
        <w:tabs>
          <w:tab w:val="right" w:pos="270"/>
          <w:tab w:val="left" w:pos="360"/>
        </w:tabs>
        <w:spacing w:after="0" w:line="240" w:lineRule="auto"/>
        <w:ind w:left="360" w:right="1800" w:hanging="360"/>
      </w:pPr>
      <w:r>
        <w:rPr>
          <w:rFonts w:eastAsiaTheme="minorEastAsia"/>
          <w:b/>
          <w:color w:val="000000" w:themeColor="text1"/>
        </w:rPr>
        <w:t>37</w:t>
      </w:r>
      <w:r w:rsidR="00450EC2">
        <w:rPr>
          <w:rFonts w:eastAsiaTheme="minorEastAsia"/>
          <w:b/>
          <w:color w:val="000000" w:themeColor="text1"/>
        </w:rPr>
        <w:t>.</w:t>
      </w:r>
      <w:r w:rsidR="00450EC2">
        <w:rPr>
          <w:rFonts w:eastAsiaTheme="minorEastAsia"/>
          <w:b/>
          <w:color w:val="000000" w:themeColor="text1"/>
        </w:rPr>
        <w:tab/>
      </w:r>
      <w:r w:rsidR="00450EC2" w:rsidRPr="00A67A76">
        <w:rPr>
          <w:rFonts w:eastAsiaTheme="minorEastAsia"/>
          <w:b/>
          <w:color w:val="3366FF"/>
        </w:rPr>
        <w:t>COMPUTERS</w:t>
      </w:r>
      <w:r w:rsidR="00450EC2" w:rsidRPr="00A67A76">
        <w:rPr>
          <w:b/>
          <w:bCs/>
        </w:rPr>
        <w:t xml:space="preserve"> </w:t>
      </w:r>
      <w:r w:rsidR="00450EC2" w:rsidRPr="00A67A76">
        <w:t>In 1995, standard capacity for a personal computer hard drive was 40 megabytes (MB). In 2010, a standard hard drive capacity was 500 gigabytes (GB). Refer to the table.</w:t>
      </w:r>
      <w:r w:rsidR="00450EC2" w:rsidRPr="008B54A4">
        <w:t xml:space="preserve"> </w:t>
      </w:r>
    </w:p>
    <w:p w14:paraId="2FF6E03D" w14:textId="009AE94E" w:rsidR="00450EC2" w:rsidRDefault="00450EC2" w:rsidP="00450EC2">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A67A76">
        <w:t>The newer hard drives have about how many times the capacity of the</w:t>
      </w:r>
      <w:r w:rsidR="00CF1954">
        <w:t xml:space="preserve"> </w:t>
      </w:r>
      <w:r w:rsidRPr="00A67A76">
        <w:t xml:space="preserve">1995 drives? </w:t>
      </w:r>
    </w:p>
    <w:p w14:paraId="21F563FC" w14:textId="77777777" w:rsidR="00537E09" w:rsidRPr="00A67A76" w:rsidRDefault="00537E09" w:rsidP="00450EC2">
      <w:pPr>
        <w:tabs>
          <w:tab w:val="left" w:pos="405"/>
        </w:tabs>
        <w:autoSpaceDE w:val="0"/>
        <w:autoSpaceDN w:val="0"/>
        <w:adjustRightInd w:val="0"/>
        <w:spacing w:after="0" w:line="240" w:lineRule="auto"/>
        <w:ind w:left="634" w:right="1800" w:hanging="634"/>
        <w:rPr>
          <w:rFonts w:eastAsiaTheme="minorEastAsia"/>
          <w:b/>
          <w:color w:val="FF0000"/>
        </w:rPr>
      </w:pPr>
    </w:p>
    <w:p w14:paraId="2D054EB7" w14:textId="42350EFF" w:rsidR="00450EC2" w:rsidRDefault="00450EC2" w:rsidP="00450EC2">
      <w:pPr>
        <w:tabs>
          <w:tab w:val="left" w:pos="405"/>
        </w:tabs>
        <w:autoSpaceDE w:val="0"/>
        <w:autoSpaceDN w:val="0"/>
        <w:adjustRightInd w:val="0"/>
        <w:spacing w:after="0" w:line="240" w:lineRule="auto"/>
        <w:ind w:left="634" w:right="1800" w:hanging="634"/>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A67A76">
        <w:t>Predict the hard drive capacity in the year 2025 if the capacity continues to grow by the same factor</w:t>
      </w:r>
      <w:r w:rsidR="00F5049D">
        <w:t xml:space="preserve"> you found </w:t>
      </w:r>
      <w:r w:rsidR="008A1448">
        <w:t>i</w:t>
      </w:r>
      <w:r w:rsidR="00F5049D">
        <w:t xml:space="preserve">n part </w:t>
      </w:r>
      <w:r w:rsidR="00F5049D" w:rsidRPr="00F5049D">
        <w:rPr>
          <w:b/>
        </w:rPr>
        <w:t>a</w:t>
      </w:r>
      <w:r w:rsidR="00F5049D">
        <w:t>.</w:t>
      </w:r>
    </w:p>
    <w:p w14:paraId="5238C9A7" w14:textId="77777777" w:rsidR="00537E09" w:rsidRPr="00A67A76" w:rsidRDefault="00537E09" w:rsidP="00450EC2">
      <w:pPr>
        <w:tabs>
          <w:tab w:val="left" w:pos="405"/>
        </w:tabs>
        <w:autoSpaceDE w:val="0"/>
        <w:autoSpaceDN w:val="0"/>
        <w:adjustRightInd w:val="0"/>
        <w:spacing w:after="0" w:line="240" w:lineRule="auto"/>
        <w:ind w:left="634" w:right="1800" w:hanging="634"/>
        <w:rPr>
          <w:rFonts w:cs="Arial"/>
          <w:b/>
          <w:bCs/>
          <w:color w:val="FF0000"/>
        </w:rPr>
      </w:pPr>
    </w:p>
    <w:p w14:paraId="3FA9920E" w14:textId="06FCDB44" w:rsidR="00450EC2" w:rsidRPr="00A67A76" w:rsidRDefault="00450EC2" w:rsidP="00450EC2">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Pr="00A67A76">
        <w:t>One kilobyte of memory is what fraction of one terabyte?</w:t>
      </w:r>
      <w:r>
        <w:t xml:space="preserve"> </w:t>
      </w:r>
    </w:p>
    <w:p w14:paraId="592C3533" w14:textId="58590901" w:rsidR="00B876D2" w:rsidRDefault="00B876D2">
      <w:pPr>
        <w:spacing w:after="0" w:line="240" w:lineRule="auto"/>
        <w:rPr>
          <w:rFonts w:eastAsiaTheme="minorEastAsia"/>
          <w:b/>
          <w:color w:val="FF0000"/>
        </w:rPr>
      </w:pPr>
    </w:p>
    <w:p w14:paraId="5325D8A6" w14:textId="0B281AA2" w:rsidR="00823E18" w:rsidRDefault="00823E18" w:rsidP="00823E18">
      <w:pPr>
        <w:tabs>
          <w:tab w:val="right" w:pos="270"/>
          <w:tab w:val="left" w:pos="360"/>
        </w:tabs>
        <w:spacing w:after="0" w:line="240" w:lineRule="auto"/>
        <w:ind w:left="630" w:right="1800" w:hanging="630"/>
        <w:rPr>
          <w:rFonts w:eastAsiaTheme="minorEastAsia"/>
          <w:b/>
          <w:color w:val="FF0000"/>
        </w:rPr>
      </w:pPr>
    </w:p>
    <w:p w14:paraId="1001D33A" w14:textId="4AEAA0C0" w:rsidR="00823E18" w:rsidRPr="002D694C" w:rsidRDefault="00CA5ABD"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b/>
          <w:noProof/>
          <w:color w:val="FF0000"/>
        </w:rPr>
        <w:drawing>
          <wp:anchor distT="0" distB="0" distL="114300" distR="114300" simplePos="0" relativeHeight="251670528" behindDoc="0" locked="0" layoutInCell="1" allowOverlap="1" wp14:anchorId="0C90282F" wp14:editId="3A3E2E13">
            <wp:simplePos x="0" y="0"/>
            <wp:positionH relativeFrom="column">
              <wp:posOffset>4540250</wp:posOffset>
            </wp:positionH>
            <wp:positionV relativeFrom="paragraph">
              <wp:posOffset>2540</wp:posOffset>
            </wp:positionV>
            <wp:extent cx="1158240" cy="1143000"/>
            <wp:effectExtent l="0" t="0" r="10160" b="0"/>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824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3E18" w:rsidRPr="00772D8E">
        <w:rPr>
          <w:rFonts w:eastAsiaTheme="minorEastAsia"/>
          <w:b/>
          <w:color w:val="000000" w:themeColor="text1"/>
        </w:rPr>
        <w:t>3</w:t>
      </w:r>
      <w:r w:rsidR="00537E09">
        <w:rPr>
          <w:rFonts w:eastAsiaTheme="minorEastAsia"/>
          <w:b/>
          <w:color w:val="000000" w:themeColor="text1"/>
        </w:rPr>
        <w:t>8</w:t>
      </w:r>
      <w:r w:rsidR="00823E18" w:rsidRPr="00772D8E">
        <w:rPr>
          <w:rFonts w:eastAsiaTheme="minorEastAsia"/>
          <w:b/>
          <w:color w:val="000000" w:themeColor="text1"/>
        </w:rPr>
        <w:t>.</w:t>
      </w:r>
      <w:r w:rsidR="00823E18" w:rsidRPr="00772D8E">
        <w:rPr>
          <w:rFonts w:eastAsiaTheme="minorEastAsia"/>
          <w:b/>
          <w:color w:val="000000" w:themeColor="text1"/>
        </w:rPr>
        <w:tab/>
      </w:r>
      <w:r w:rsidR="00823E18">
        <w:rPr>
          <w:rFonts w:eastAsiaTheme="minorEastAsia"/>
          <w:b/>
          <w:color w:val="3366FF"/>
        </w:rPr>
        <w:t>MICROSCOPES</w:t>
      </w:r>
      <w:r w:rsidR="00823E18" w:rsidRPr="00772D8E">
        <w:rPr>
          <w:rFonts w:eastAsiaTheme="minorEastAsia"/>
          <w:b/>
          <w:color w:val="3366FF"/>
        </w:rPr>
        <w:t xml:space="preserve"> </w:t>
      </w:r>
      <w:proofErr w:type="spellStart"/>
      <w:r w:rsidR="00537E09">
        <w:rPr>
          <w:rFonts w:eastAsiaTheme="minorEastAsia"/>
          <w:color w:val="000000" w:themeColor="text1"/>
        </w:rPr>
        <w:t>Cheveyo</w:t>
      </w:r>
      <w:proofErr w:type="spellEnd"/>
      <w:r w:rsidR="00823E18">
        <w:rPr>
          <w:rFonts w:eastAsiaTheme="minorEastAsia"/>
          <w:color w:val="000000" w:themeColor="text1"/>
        </w:rPr>
        <w:t xml:space="preserve"> is looking at a slide of red blood cells under a microscope. One of the red blood cells has an actual radius of about one millionth of a meter, or 10</w:t>
      </w:r>
      <w:r w:rsidR="00B876D2">
        <w:rPr>
          <w:rFonts w:eastAsiaTheme="minorEastAsia"/>
          <w:color w:val="000000" w:themeColor="text1"/>
          <w:vertAlign w:val="superscript"/>
        </w:rPr>
        <w:t>–</w:t>
      </w:r>
      <w:r w:rsidR="00823E18" w:rsidRPr="00772D8E">
        <w:rPr>
          <w:rFonts w:eastAsiaTheme="minorEastAsia"/>
          <w:color w:val="000000" w:themeColor="text1"/>
          <w:vertAlign w:val="superscript"/>
        </w:rPr>
        <w:t>6</w:t>
      </w:r>
      <w:r w:rsidR="00823E18">
        <w:rPr>
          <w:rFonts w:eastAsiaTheme="minorEastAsia"/>
          <w:color w:val="000000" w:themeColor="text1"/>
        </w:rPr>
        <w:t xml:space="preserve"> meters. Through the microscope, the radius of that red blood cell appears to be 10</w:t>
      </w:r>
      <w:r w:rsidR="00B876D2">
        <w:rPr>
          <w:rFonts w:eastAsiaTheme="minorEastAsia"/>
          <w:color w:val="000000" w:themeColor="text1"/>
          <w:vertAlign w:val="superscript"/>
        </w:rPr>
        <w:t>–</w:t>
      </w:r>
      <w:r w:rsidR="00823E18" w:rsidRPr="00772D8E">
        <w:rPr>
          <w:rFonts w:eastAsiaTheme="minorEastAsia"/>
          <w:color w:val="000000" w:themeColor="text1"/>
          <w:vertAlign w:val="superscript"/>
        </w:rPr>
        <w:t>2</w:t>
      </w:r>
      <w:r w:rsidR="00823E18">
        <w:rPr>
          <w:rFonts w:eastAsiaTheme="minorEastAsia"/>
          <w:color w:val="000000" w:themeColor="text1"/>
        </w:rPr>
        <w:t xml:space="preserve"> meters.</w:t>
      </w:r>
      <w:r w:rsidR="00823E18" w:rsidRPr="00772D8E">
        <w:rPr>
          <w:rFonts w:eastAsiaTheme="minorEastAsia"/>
          <w:color w:val="000000" w:themeColor="text1"/>
        </w:rPr>
        <w:t xml:space="preserve"> </w:t>
      </w:r>
      <w:r w:rsidR="00823E18">
        <w:rPr>
          <w:rFonts w:eastAsiaTheme="minorEastAsia"/>
          <w:color w:val="000000" w:themeColor="text1"/>
        </w:rPr>
        <w:t>How many times large</w:t>
      </w:r>
      <w:r w:rsidR="00537E09">
        <w:rPr>
          <w:rFonts w:eastAsiaTheme="minorEastAsia"/>
          <w:color w:val="000000" w:themeColor="text1"/>
        </w:rPr>
        <w:t>r</w:t>
      </w:r>
      <w:r w:rsidR="00823E18">
        <w:rPr>
          <w:rFonts w:eastAsiaTheme="minorEastAsia"/>
          <w:color w:val="000000" w:themeColor="text1"/>
        </w:rPr>
        <w:t xml:space="preserve"> does the microscope make the blood cells appear?</w:t>
      </w:r>
      <w:r w:rsidR="00823E18" w:rsidRPr="00772D8E">
        <w:rPr>
          <w:rFonts w:eastAsiaTheme="minorEastAsia"/>
          <w:b/>
          <w:color w:val="FF0000"/>
        </w:rPr>
        <w:t xml:space="preserve"> </w:t>
      </w:r>
    </w:p>
    <w:p w14:paraId="3111088D" w14:textId="77777777" w:rsidR="00823E18" w:rsidRDefault="00823E18" w:rsidP="00823E18">
      <w:pPr>
        <w:tabs>
          <w:tab w:val="right" w:pos="270"/>
          <w:tab w:val="left" w:pos="360"/>
        </w:tabs>
        <w:spacing w:after="0" w:line="240" w:lineRule="auto"/>
        <w:ind w:left="360" w:right="1800" w:hanging="360"/>
        <w:rPr>
          <w:rFonts w:eastAsiaTheme="minorEastAsia"/>
          <w:b/>
          <w:color w:val="FF0000"/>
        </w:rPr>
      </w:pPr>
    </w:p>
    <w:p w14:paraId="7581D0B4" w14:textId="77777777" w:rsidR="00823E18" w:rsidRDefault="00823E18" w:rsidP="00823E18">
      <w:pPr>
        <w:tabs>
          <w:tab w:val="right" w:pos="270"/>
          <w:tab w:val="left" w:pos="360"/>
        </w:tabs>
        <w:spacing w:after="0" w:line="240" w:lineRule="auto"/>
        <w:ind w:left="360" w:right="1800" w:hanging="360"/>
        <w:rPr>
          <w:rFonts w:eastAsiaTheme="minorEastAsia"/>
          <w:b/>
          <w:color w:val="FF0000"/>
        </w:rPr>
      </w:pPr>
    </w:p>
    <w:p w14:paraId="6B5F804F" w14:textId="136A1C0E" w:rsidR="00A4224C" w:rsidRDefault="00823E18" w:rsidP="00A4224C">
      <w:pPr>
        <w:tabs>
          <w:tab w:val="right" w:pos="270"/>
          <w:tab w:val="left" w:pos="360"/>
        </w:tabs>
        <w:spacing w:after="0" w:line="240" w:lineRule="auto"/>
        <w:ind w:left="360" w:right="1800" w:hanging="360"/>
        <w:rPr>
          <w:b/>
        </w:rPr>
      </w:pPr>
      <w:r>
        <w:rPr>
          <w:rFonts w:eastAsiaTheme="minorEastAsia"/>
          <w:b/>
          <w:color w:val="000000" w:themeColor="text1"/>
        </w:rPr>
        <w:tab/>
      </w:r>
      <w:r w:rsidR="00A4224C">
        <w:rPr>
          <w:rFonts w:eastAsiaTheme="minorEastAsia"/>
          <w:b/>
          <w:color w:val="000000" w:themeColor="text1"/>
        </w:rPr>
        <w:t>3</w:t>
      </w:r>
      <w:r w:rsidR="00537E09">
        <w:rPr>
          <w:rFonts w:eastAsiaTheme="minorEastAsia"/>
          <w:b/>
          <w:color w:val="000000" w:themeColor="text1"/>
        </w:rPr>
        <w:t>9</w:t>
      </w:r>
      <w:r w:rsidR="00A4224C">
        <w:rPr>
          <w:rFonts w:eastAsiaTheme="minorEastAsia"/>
          <w:b/>
          <w:color w:val="000000" w:themeColor="text1"/>
        </w:rPr>
        <w:t>.</w:t>
      </w:r>
      <w:r w:rsidR="00A4224C">
        <w:rPr>
          <w:rFonts w:eastAsiaTheme="minorEastAsia"/>
          <w:b/>
          <w:color w:val="000000" w:themeColor="text1"/>
        </w:rPr>
        <w:tab/>
      </w:r>
      <w:r w:rsidR="00A4224C">
        <w:rPr>
          <w:rFonts w:eastAsiaTheme="minorEastAsia"/>
          <w:b/>
          <w:color w:val="3366FF"/>
        </w:rPr>
        <w:t>STRUCTURE</w:t>
      </w:r>
      <w:r w:rsidR="00A4224C" w:rsidRPr="002D694C">
        <w:rPr>
          <w:rFonts w:eastAsiaTheme="minorEastAsia"/>
          <w:b/>
          <w:color w:val="3366FF"/>
        </w:rPr>
        <w:t xml:space="preserve"> </w:t>
      </w:r>
      <w:r w:rsidR="00A4224C" w:rsidRPr="00E73310">
        <w:t>Are 4</w:t>
      </w:r>
      <w:r w:rsidR="00A4224C" w:rsidRPr="00E73310">
        <w:rPr>
          <w:i/>
        </w:rPr>
        <w:t>n</w:t>
      </w:r>
      <w:r w:rsidR="00A4224C" w:rsidRPr="00E73310">
        <w:rPr>
          <w:vertAlign w:val="superscript"/>
        </w:rPr>
        <w:t>5</w:t>
      </w:r>
      <w:r w:rsidR="00A4224C" w:rsidRPr="00E73310">
        <w:t xml:space="preserve"> and 4</w:t>
      </w:r>
      <w:r w:rsidR="00A4224C" w:rsidRPr="00E73310">
        <w:rPr>
          <w:i/>
        </w:rPr>
        <w:t>n</w:t>
      </w:r>
      <w:r w:rsidR="00A4224C" w:rsidRPr="00E73310">
        <w:rPr>
          <w:vertAlign w:val="superscript"/>
        </w:rPr>
        <w:t>–5</w:t>
      </w:r>
      <w:r w:rsidR="00A4224C" w:rsidRPr="00E73310">
        <w:t xml:space="preserve"> reciprocals? Explain.</w:t>
      </w:r>
      <w:r w:rsidR="00A4224C">
        <w:t xml:space="preserve"> </w:t>
      </w:r>
    </w:p>
    <w:p w14:paraId="49CA466B" w14:textId="7B36A178" w:rsidR="00A4224C" w:rsidRDefault="00A4224C" w:rsidP="00A4224C">
      <w:pPr>
        <w:tabs>
          <w:tab w:val="right" w:pos="270"/>
          <w:tab w:val="left" w:pos="360"/>
        </w:tabs>
        <w:spacing w:after="0" w:line="240" w:lineRule="auto"/>
        <w:ind w:left="360" w:right="1800" w:hanging="360"/>
        <w:rPr>
          <w:b/>
        </w:rPr>
      </w:pPr>
    </w:p>
    <w:p w14:paraId="79DD720D" w14:textId="77777777" w:rsidR="004B603C" w:rsidRDefault="004B603C" w:rsidP="00A4224C">
      <w:pPr>
        <w:tabs>
          <w:tab w:val="right" w:pos="270"/>
          <w:tab w:val="left" w:pos="360"/>
        </w:tabs>
        <w:spacing w:after="0" w:line="240" w:lineRule="auto"/>
        <w:ind w:left="360" w:right="1800" w:hanging="360"/>
        <w:rPr>
          <w:b/>
        </w:rPr>
      </w:pPr>
    </w:p>
    <w:p w14:paraId="4646BC82" w14:textId="24DDE9EF" w:rsidR="00537E09" w:rsidRDefault="00A4224C" w:rsidP="00537E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537E09">
        <w:rPr>
          <w:rFonts w:eastAsiaTheme="minorEastAsia"/>
          <w:b/>
          <w:color w:val="000000" w:themeColor="text1"/>
        </w:rPr>
        <w:t>40.</w:t>
      </w:r>
      <w:r w:rsidR="00537E09">
        <w:rPr>
          <w:rFonts w:eastAsiaTheme="minorEastAsia"/>
          <w:b/>
          <w:color w:val="000000" w:themeColor="text1"/>
        </w:rPr>
        <w:tab/>
      </w:r>
      <w:r w:rsidR="00537E09">
        <w:rPr>
          <w:rFonts w:eastAsiaTheme="minorEastAsia"/>
          <w:b/>
          <w:color w:val="3366FF"/>
        </w:rPr>
        <w:t>REGULARITY</w:t>
      </w:r>
      <w:r w:rsidR="00537E09" w:rsidRPr="002D694C">
        <w:rPr>
          <w:rFonts w:eastAsiaTheme="minorEastAsia"/>
          <w:b/>
          <w:color w:val="3366FF"/>
        </w:rPr>
        <w:t xml:space="preserve"> </w:t>
      </w:r>
      <w:r w:rsidR="00537E09">
        <w:rPr>
          <w:rFonts w:eastAsiaTheme="minorEastAsia"/>
          <w:color w:val="000000" w:themeColor="text1"/>
        </w:rPr>
        <w:t>Explain why 3</w:t>
      </w:r>
      <w:r w:rsidR="00537E09" w:rsidRPr="001041C8">
        <w:rPr>
          <w:rFonts w:eastAsiaTheme="minorEastAsia"/>
          <w:color w:val="000000" w:themeColor="text1"/>
          <w:vertAlign w:val="superscript"/>
        </w:rPr>
        <w:t>0</w:t>
      </w:r>
      <w:r w:rsidR="00537E09">
        <w:rPr>
          <w:rFonts w:eastAsiaTheme="minorEastAsia"/>
          <w:color w:val="000000" w:themeColor="text1"/>
        </w:rPr>
        <w:t xml:space="preserve"> = 1. </w:t>
      </w:r>
    </w:p>
    <w:p w14:paraId="70643C08" w14:textId="3F6D477F" w:rsidR="00537E09" w:rsidRDefault="00537E09" w:rsidP="00537E09">
      <w:pPr>
        <w:tabs>
          <w:tab w:val="right" w:pos="270"/>
          <w:tab w:val="left" w:pos="360"/>
        </w:tabs>
        <w:spacing w:after="0" w:line="240" w:lineRule="auto"/>
        <w:ind w:left="360" w:right="1800" w:hanging="360"/>
        <w:rPr>
          <w:rFonts w:eastAsiaTheme="minorEastAsia"/>
          <w:color w:val="000000" w:themeColor="text1"/>
        </w:rPr>
      </w:pPr>
    </w:p>
    <w:p w14:paraId="5E5CA6D5" w14:textId="77777777" w:rsidR="004B603C" w:rsidRDefault="004B603C" w:rsidP="00537E09">
      <w:pPr>
        <w:tabs>
          <w:tab w:val="right" w:pos="270"/>
          <w:tab w:val="left" w:pos="360"/>
        </w:tabs>
        <w:spacing w:after="0" w:line="240" w:lineRule="auto"/>
        <w:ind w:left="360" w:right="1800" w:hanging="360"/>
        <w:rPr>
          <w:rFonts w:eastAsiaTheme="minorEastAsia"/>
          <w:color w:val="000000" w:themeColor="text1"/>
        </w:rPr>
      </w:pPr>
    </w:p>
    <w:p w14:paraId="092D3C00" w14:textId="5D5FA5D0" w:rsidR="00537E09" w:rsidRDefault="00D94436" w:rsidP="00537E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41</w:t>
      </w:r>
      <w:r w:rsidR="00537E09">
        <w:rPr>
          <w:rFonts w:eastAsiaTheme="minorEastAsia"/>
          <w:b/>
          <w:color w:val="000000" w:themeColor="text1"/>
        </w:rPr>
        <w:t>.</w:t>
      </w:r>
      <w:r w:rsidR="00537E09">
        <w:rPr>
          <w:rFonts w:eastAsiaTheme="minorEastAsia"/>
          <w:b/>
          <w:color w:val="000000" w:themeColor="text1"/>
        </w:rPr>
        <w:tab/>
      </w:r>
      <w:r w:rsidR="00537E09">
        <w:rPr>
          <w:rFonts w:eastAsiaTheme="minorEastAsia"/>
          <w:b/>
          <w:color w:val="3366FF"/>
        </w:rPr>
        <w:t>STRUCTURE</w:t>
      </w:r>
      <w:r w:rsidR="00537E09" w:rsidRPr="002D694C">
        <w:rPr>
          <w:rFonts w:eastAsiaTheme="minorEastAsia"/>
          <w:b/>
          <w:color w:val="3366FF"/>
        </w:rPr>
        <w:t xml:space="preserve"> </w:t>
      </w:r>
      <w:r w:rsidR="00537E09">
        <w:t xml:space="preserve">Use the Power of a Power Property to rewrite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-3</m:t>
                </m:r>
              </m:sup>
            </m:sSup>
          </m:den>
        </m:f>
      </m:oMath>
      <w:r w:rsidR="00537E09">
        <w:t xml:space="preserve"> with only positive exponents.</w:t>
      </w:r>
    </w:p>
    <w:p w14:paraId="65D8E95F" w14:textId="23790F19" w:rsidR="00537E09" w:rsidRDefault="00537E09" w:rsidP="00537E09">
      <w:pPr>
        <w:tabs>
          <w:tab w:val="right" w:pos="270"/>
          <w:tab w:val="left" w:pos="360"/>
        </w:tabs>
        <w:spacing w:after="0" w:line="240" w:lineRule="auto"/>
        <w:ind w:left="360" w:right="1800" w:hanging="360"/>
        <w:rPr>
          <w:rFonts w:eastAsiaTheme="minorEastAsia"/>
          <w:b/>
          <w:color w:val="000000" w:themeColor="text1"/>
        </w:rPr>
      </w:pPr>
    </w:p>
    <w:p w14:paraId="76450420" w14:textId="77777777" w:rsidR="004B603C" w:rsidRDefault="004B603C" w:rsidP="00537E09">
      <w:pPr>
        <w:tabs>
          <w:tab w:val="right" w:pos="270"/>
          <w:tab w:val="left" w:pos="360"/>
        </w:tabs>
        <w:spacing w:after="0" w:line="240" w:lineRule="auto"/>
        <w:ind w:left="360" w:right="1800" w:hanging="360"/>
        <w:rPr>
          <w:rFonts w:eastAsiaTheme="minorEastAsia"/>
          <w:b/>
          <w:color w:val="000000" w:themeColor="text1"/>
        </w:rPr>
      </w:pPr>
    </w:p>
    <w:p w14:paraId="6B604AC1" w14:textId="0F8FE7BE" w:rsidR="00537E09" w:rsidRPr="00537E09" w:rsidRDefault="00537E09" w:rsidP="00537E09">
      <w:pPr>
        <w:tabs>
          <w:tab w:val="right" w:pos="270"/>
          <w:tab w:val="left" w:pos="360"/>
        </w:tabs>
        <w:spacing w:after="0" w:line="240" w:lineRule="auto"/>
        <w:ind w:left="360" w:right="1800" w:hanging="360"/>
        <w:rPr>
          <w:b/>
          <w:highlight w:val="yellow"/>
        </w:rPr>
      </w:pPr>
      <w:r>
        <w:rPr>
          <w:rFonts w:eastAsiaTheme="minorEastAsia"/>
          <w:b/>
          <w:color w:val="000000" w:themeColor="text1"/>
        </w:rPr>
        <w:t>4</w:t>
      </w:r>
      <w:r w:rsidR="00D94436">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Pr>
          <w:rFonts w:eastAsiaTheme="minorEastAsia"/>
          <w:b/>
          <w:color w:val="3366FF"/>
        </w:rPr>
        <w:t>REASONING</w:t>
      </w:r>
      <w:r w:rsidRPr="002D694C">
        <w:rPr>
          <w:rFonts w:eastAsiaTheme="minorEastAsia"/>
          <w:b/>
          <w:color w:val="3366FF"/>
        </w:rPr>
        <w:t xml:space="preserve"> </w:t>
      </w:r>
      <w:r>
        <w:rPr>
          <w:rFonts w:eastAsiaTheme="minorEastAsia"/>
          <w:color w:val="000000" w:themeColor="text1"/>
        </w:rPr>
        <w:t xml:space="preserve">Angelo believes that </w:t>
      </w:r>
      <w:r>
        <w:rPr>
          <w:rFonts w:eastAsiaTheme="minorEastAsia"/>
          <w:i/>
          <w:color w:val="000000" w:themeColor="text1"/>
        </w:rPr>
        <w:t>y</w:t>
      </w:r>
      <w:r w:rsidRPr="00537E09">
        <w:rPr>
          <w:rFonts w:eastAsiaTheme="minorEastAsia"/>
          <w:color w:val="000000" w:themeColor="text1"/>
          <w:vertAlign w:val="superscript"/>
        </w:rPr>
        <w:t>6</w:t>
      </w:r>
      <w:r>
        <w:rPr>
          <w:rFonts w:eastAsiaTheme="minorEastAsia"/>
          <w:color w:val="000000" w:themeColor="text1"/>
        </w:rPr>
        <w:t xml:space="preserve"> </w:t>
      </w:r>
      <w:r>
        <w:rPr>
          <w:rFonts w:eastAsiaTheme="minorEastAsia" w:cs="Calibri"/>
          <w:color w:val="000000" w:themeColor="text1"/>
        </w:rPr>
        <w:t>≥</w:t>
      </w:r>
      <w:r>
        <w:rPr>
          <w:rFonts w:eastAsiaTheme="minorEastAsia"/>
          <w:color w:val="000000" w:themeColor="text1"/>
        </w:rPr>
        <w:t xml:space="preserve"> </w:t>
      </w:r>
      <w:r>
        <w:rPr>
          <w:rFonts w:eastAsiaTheme="minorEastAsia"/>
          <w:i/>
          <w:color w:val="000000" w:themeColor="text1"/>
        </w:rPr>
        <w:t>y</w:t>
      </w:r>
      <w:r w:rsidRPr="00537E09">
        <w:rPr>
          <w:rFonts w:eastAsiaTheme="minorEastAsia"/>
          <w:color w:val="000000" w:themeColor="text1"/>
          <w:vertAlign w:val="superscript"/>
        </w:rPr>
        <w:t>–6</w:t>
      </w:r>
      <w:r>
        <w:rPr>
          <w:rFonts w:eastAsiaTheme="minorEastAsia"/>
          <w:color w:val="000000" w:themeColor="text1"/>
        </w:rPr>
        <w:t xml:space="preserve"> </w:t>
      </w:r>
      <w:r w:rsidR="00D94436">
        <w:rPr>
          <w:rFonts w:eastAsiaTheme="minorEastAsia"/>
          <w:color w:val="000000" w:themeColor="text1"/>
        </w:rPr>
        <w:t xml:space="preserve">for all nonzero values of </w:t>
      </w:r>
      <w:r w:rsidR="00D94436">
        <w:rPr>
          <w:rFonts w:eastAsiaTheme="minorEastAsia"/>
          <w:i/>
          <w:color w:val="000000" w:themeColor="text1"/>
        </w:rPr>
        <w:t>y</w:t>
      </w:r>
      <w:r>
        <w:rPr>
          <w:rFonts w:eastAsiaTheme="minorEastAsia"/>
          <w:color w:val="000000" w:themeColor="text1"/>
        </w:rPr>
        <w:t>.</w:t>
      </w:r>
      <w:r w:rsidR="00D94436">
        <w:rPr>
          <w:rFonts w:eastAsiaTheme="minorEastAsia"/>
          <w:color w:val="000000" w:themeColor="text1"/>
        </w:rPr>
        <w:t xml:space="preserve"> Do you agree? Explain.</w:t>
      </w:r>
    </w:p>
    <w:p w14:paraId="01B0384B" w14:textId="50BC3BDB" w:rsidR="00D94436" w:rsidRDefault="00D94436" w:rsidP="00A4224C">
      <w:pPr>
        <w:tabs>
          <w:tab w:val="right" w:pos="270"/>
          <w:tab w:val="left" w:pos="360"/>
        </w:tabs>
        <w:spacing w:after="0" w:line="240" w:lineRule="auto"/>
        <w:ind w:left="360" w:right="1800" w:hanging="360"/>
        <w:rPr>
          <w:rFonts w:eastAsiaTheme="minorEastAsia"/>
          <w:b/>
          <w:color w:val="000000" w:themeColor="text1"/>
        </w:rPr>
      </w:pPr>
    </w:p>
    <w:p w14:paraId="605120B1" w14:textId="77777777" w:rsidR="004B603C" w:rsidRDefault="004B603C" w:rsidP="00A4224C">
      <w:pPr>
        <w:tabs>
          <w:tab w:val="right" w:pos="270"/>
          <w:tab w:val="left" w:pos="360"/>
        </w:tabs>
        <w:spacing w:after="0" w:line="240" w:lineRule="auto"/>
        <w:ind w:left="360" w:right="1800" w:hanging="360"/>
        <w:rPr>
          <w:rFonts w:eastAsiaTheme="minorEastAsia"/>
          <w:b/>
          <w:color w:val="000000" w:themeColor="text1"/>
        </w:rPr>
      </w:pPr>
    </w:p>
    <w:p w14:paraId="322C558B" w14:textId="78D2C610" w:rsidR="00D94436" w:rsidRPr="00D94436" w:rsidRDefault="00D94436" w:rsidP="00A4224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43.</w:t>
      </w:r>
      <w:r>
        <w:rPr>
          <w:rFonts w:eastAsiaTheme="minorEastAsia"/>
          <w:b/>
          <w:color w:val="000000" w:themeColor="text1"/>
        </w:rPr>
        <w:tab/>
      </w:r>
      <w:r>
        <w:rPr>
          <w:rFonts w:eastAsiaTheme="minorEastAsia"/>
          <w:b/>
          <w:color w:val="3366FF"/>
        </w:rPr>
        <w:t>BACTERIA</w:t>
      </w:r>
      <w:r w:rsidRPr="002D694C">
        <w:rPr>
          <w:rFonts w:eastAsiaTheme="minorEastAsia"/>
          <w:b/>
          <w:color w:val="3366FF"/>
        </w:rPr>
        <w:t xml:space="preserve"> </w:t>
      </w:r>
      <w:r>
        <w:rPr>
          <w:rFonts w:eastAsiaTheme="minorEastAsia"/>
          <w:color w:val="000000" w:themeColor="text1"/>
        </w:rPr>
        <w:t>The bacterial population in a petri dish was measured at 1500 per cubic centimeter on Monday morning. Each day the population doubled from the previous day. Th</w:t>
      </w:r>
      <w:r w:rsidR="009459E7">
        <w:rPr>
          <w:rFonts w:eastAsiaTheme="minorEastAsia"/>
          <w:color w:val="000000" w:themeColor="text1"/>
        </w:rPr>
        <w:t>is can be</w:t>
      </w:r>
      <w:r>
        <w:rPr>
          <w:rFonts w:eastAsiaTheme="minorEastAsia"/>
          <w:color w:val="000000" w:themeColor="text1"/>
        </w:rPr>
        <w:t xml:space="preserve"> model</w:t>
      </w:r>
      <w:r w:rsidR="009459E7">
        <w:rPr>
          <w:rFonts w:eastAsiaTheme="minorEastAsia"/>
          <w:color w:val="000000" w:themeColor="text1"/>
        </w:rPr>
        <w:t>ed by</w:t>
      </w:r>
      <w:r>
        <w:rPr>
          <w:rFonts w:eastAsiaTheme="minorEastAsia"/>
          <w:color w:val="000000" w:themeColor="text1"/>
        </w:rPr>
        <w:t xml:space="preserve"> </w:t>
      </w:r>
      <w:r>
        <w:rPr>
          <w:rFonts w:eastAsiaTheme="minorEastAsia"/>
          <w:i/>
          <w:color w:val="000000" w:themeColor="text1"/>
        </w:rPr>
        <w:t>P</w:t>
      </w:r>
      <w:r>
        <w:rPr>
          <w:rFonts w:eastAsiaTheme="minorEastAsia"/>
          <w:color w:val="000000" w:themeColor="text1"/>
        </w:rPr>
        <w:t xml:space="preserve"> = 1500(2</w:t>
      </w:r>
      <w:r w:rsidRPr="00D94436">
        <w:rPr>
          <w:rFonts w:eastAsiaTheme="minorEastAsia"/>
          <w:i/>
          <w:color w:val="000000" w:themeColor="text1"/>
          <w:vertAlign w:val="superscript"/>
        </w:rPr>
        <w:t>d</w:t>
      </w:r>
      <w:r>
        <w:rPr>
          <w:rFonts w:eastAsiaTheme="minorEastAsia"/>
          <w:color w:val="000000" w:themeColor="text1"/>
        </w:rPr>
        <w:t>)</w:t>
      </w:r>
      <w:r w:rsidR="009459E7">
        <w:rPr>
          <w:rFonts w:eastAsiaTheme="minorEastAsia"/>
          <w:color w:val="000000" w:themeColor="text1"/>
        </w:rPr>
        <w:t>,</w:t>
      </w:r>
      <w:r>
        <w:rPr>
          <w:rFonts w:eastAsiaTheme="minorEastAsia"/>
          <w:color w:val="000000" w:themeColor="text1"/>
        </w:rPr>
        <w:t xml:space="preserve"> where </w:t>
      </w:r>
      <w:r>
        <w:rPr>
          <w:rFonts w:eastAsiaTheme="minorEastAsia"/>
          <w:i/>
          <w:color w:val="000000" w:themeColor="text1"/>
        </w:rPr>
        <w:t>d</w:t>
      </w:r>
      <w:r>
        <w:rPr>
          <w:rFonts w:eastAsiaTheme="minorEastAsia"/>
          <w:color w:val="000000" w:themeColor="text1"/>
        </w:rPr>
        <w:t xml:space="preserve"> is the day and </w:t>
      </w:r>
      <w:r>
        <w:rPr>
          <w:rFonts w:eastAsiaTheme="minorEastAsia"/>
          <w:i/>
          <w:color w:val="000000" w:themeColor="text1"/>
        </w:rPr>
        <w:t>P</w:t>
      </w:r>
      <w:r>
        <w:rPr>
          <w:rFonts w:eastAsiaTheme="minorEastAsia"/>
          <w:color w:val="000000" w:themeColor="text1"/>
        </w:rPr>
        <w:t xml:space="preserve"> is the population. If the population was first measured when </w:t>
      </w:r>
      <w:r>
        <w:rPr>
          <w:rFonts w:eastAsiaTheme="minorEastAsia"/>
          <w:i/>
          <w:color w:val="000000" w:themeColor="text1"/>
        </w:rPr>
        <w:t>d</w:t>
      </w:r>
      <w:r>
        <w:rPr>
          <w:rFonts w:eastAsiaTheme="minorEastAsia"/>
          <w:color w:val="000000" w:themeColor="text1"/>
        </w:rPr>
        <w:t xml:space="preserve"> = 0, find the population of the bacteria the day before, when </w:t>
      </w:r>
      <w:r>
        <w:rPr>
          <w:rFonts w:eastAsiaTheme="minorEastAsia"/>
          <w:i/>
          <w:color w:val="000000" w:themeColor="text1"/>
        </w:rPr>
        <w:t>d</w:t>
      </w:r>
      <w:r>
        <w:rPr>
          <w:rFonts w:eastAsiaTheme="minorEastAsia"/>
          <w:color w:val="000000" w:themeColor="text1"/>
        </w:rPr>
        <w:t xml:space="preserve"> = –1. </w:t>
      </w:r>
    </w:p>
    <w:p w14:paraId="5654D4AC" w14:textId="236001DD" w:rsidR="00D94436" w:rsidRDefault="00D94436" w:rsidP="00A4224C">
      <w:pPr>
        <w:tabs>
          <w:tab w:val="right" w:pos="270"/>
          <w:tab w:val="left" w:pos="360"/>
        </w:tabs>
        <w:spacing w:after="0" w:line="240" w:lineRule="auto"/>
        <w:ind w:left="360" w:right="1800" w:hanging="360"/>
        <w:rPr>
          <w:rFonts w:eastAsiaTheme="minorEastAsia"/>
          <w:b/>
          <w:color w:val="000000" w:themeColor="text1"/>
        </w:rPr>
      </w:pPr>
    </w:p>
    <w:p w14:paraId="353453C7" w14:textId="77777777" w:rsidR="004B603C" w:rsidRDefault="004B603C" w:rsidP="00A4224C">
      <w:pPr>
        <w:tabs>
          <w:tab w:val="right" w:pos="270"/>
          <w:tab w:val="left" w:pos="360"/>
        </w:tabs>
        <w:spacing w:after="0" w:line="240" w:lineRule="auto"/>
        <w:ind w:left="360" w:right="1800" w:hanging="360"/>
        <w:rPr>
          <w:rFonts w:eastAsiaTheme="minorEastAsia"/>
          <w:b/>
          <w:color w:val="000000" w:themeColor="text1"/>
        </w:rPr>
      </w:pPr>
    </w:p>
    <w:p w14:paraId="446BCE81" w14:textId="3D0FEB63" w:rsidR="004B603C" w:rsidRDefault="00D94436" w:rsidP="004B603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44.</w:t>
      </w:r>
      <w:r>
        <w:rPr>
          <w:rFonts w:eastAsiaTheme="minorEastAsia"/>
          <w:b/>
          <w:color w:val="000000" w:themeColor="text1"/>
        </w:rPr>
        <w:tab/>
      </w:r>
      <w:r>
        <w:rPr>
          <w:rFonts w:eastAsiaTheme="minorEastAsia"/>
          <w:b/>
          <w:color w:val="3366FF"/>
        </w:rPr>
        <w:t>VEHICLE DEPRECIATION</w:t>
      </w:r>
      <w:r w:rsidRPr="002D694C">
        <w:rPr>
          <w:rFonts w:eastAsiaTheme="minorEastAsia"/>
          <w:b/>
          <w:color w:val="3366FF"/>
        </w:rPr>
        <w:t xml:space="preserve"> </w:t>
      </w:r>
      <w:r>
        <w:rPr>
          <w:rFonts w:eastAsiaTheme="minorEastAsia"/>
          <w:color w:val="000000" w:themeColor="text1"/>
        </w:rPr>
        <w:t>Jay buys a used car for $12,000</w:t>
      </w:r>
      <w:r w:rsidR="000C48E5">
        <w:rPr>
          <w:rFonts w:eastAsiaTheme="minorEastAsia"/>
          <w:color w:val="000000" w:themeColor="text1"/>
        </w:rPr>
        <w:t xml:space="preserve">. If the car loses about 10% of its value every year, the value of the car can by modeled by the equation </w:t>
      </w:r>
      <w:r w:rsidR="000C48E5">
        <w:rPr>
          <w:rFonts w:eastAsiaTheme="minorEastAsia"/>
          <w:i/>
          <w:color w:val="000000" w:themeColor="text1"/>
        </w:rPr>
        <w:t>V</w:t>
      </w:r>
      <w:r w:rsidR="000C48E5">
        <w:rPr>
          <w:rFonts w:eastAsiaTheme="minorEastAsia"/>
          <w:color w:val="000000" w:themeColor="text1"/>
        </w:rPr>
        <w:t xml:space="preserve"> = 12,000(0.9</w:t>
      </w:r>
      <w:r w:rsidR="00CF1954">
        <w:rPr>
          <w:rFonts w:eastAsiaTheme="minorEastAsia"/>
          <w:color w:val="000000" w:themeColor="text1"/>
        </w:rPr>
        <w:t>0</w:t>
      </w:r>
      <w:r w:rsidR="000C48E5">
        <w:rPr>
          <w:rFonts w:eastAsiaTheme="minorEastAsia"/>
          <w:i/>
          <w:color w:val="000000" w:themeColor="text1"/>
        </w:rPr>
        <w:t>y</w:t>
      </w:r>
      <w:r w:rsidR="000C48E5">
        <w:rPr>
          <w:rFonts w:eastAsiaTheme="minorEastAsia"/>
          <w:color w:val="000000" w:themeColor="text1"/>
        </w:rPr>
        <w:t xml:space="preserve">), where </w:t>
      </w:r>
      <w:r w:rsidR="000C48E5">
        <w:rPr>
          <w:rFonts w:eastAsiaTheme="minorEastAsia"/>
          <w:i/>
          <w:color w:val="000000" w:themeColor="text1"/>
        </w:rPr>
        <w:t>y</w:t>
      </w:r>
      <w:r w:rsidR="000C48E5">
        <w:rPr>
          <w:rFonts w:eastAsiaTheme="minorEastAsia"/>
          <w:color w:val="000000" w:themeColor="text1"/>
        </w:rPr>
        <w:t xml:space="preserve"> is the number of years and </w:t>
      </w:r>
      <w:r w:rsidR="000C48E5">
        <w:rPr>
          <w:rFonts w:eastAsiaTheme="minorEastAsia"/>
          <w:i/>
          <w:color w:val="000000" w:themeColor="text1"/>
        </w:rPr>
        <w:t>V</w:t>
      </w:r>
      <w:r w:rsidR="000C48E5">
        <w:rPr>
          <w:rFonts w:eastAsiaTheme="minorEastAsia"/>
          <w:color w:val="000000" w:themeColor="text1"/>
        </w:rPr>
        <w:t xml:space="preserve"> is the value of the car.</w:t>
      </w:r>
    </w:p>
    <w:p w14:paraId="0192CBED" w14:textId="4E29B356" w:rsidR="004B603C" w:rsidRDefault="004B603C" w:rsidP="00D94436">
      <w:pPr>
        <w:tabs>
          <w:tab w:val="right" w:pos="270"/>
          <w:tab w:val="left" w:pos="360"/>
        </w:tabs>
        <w:spacing w:after="0" w:line="240" w:lineRule="auto"/>
        <w:ind w:left="360" w:right="1800" w:hanging="360"/>
      </w:pPr>
      <w:r>
        <w:rPr>
          <w:rFonts w:eastAsiaTheme="minorEastAsia"/>
          <w:b/>
          <w:color w:val="000000" w:themeColor="text1"/>
        </w:rPr>
        <w:tab/>
      </w:r>
      <w:r>
        <w:rPr>
          <w:rFonts w:eastAsiaTheme="minorEastAsia"/>
          <w:b/>
          <w:color w:val="000000" w:themeColor="text1"/>
        </w:rPr>
        <w:tab/>
      </w:r>
      <w:r w:rsidRPr="000A07C1">
        <w:rPr>
          <w:rFonts w:eastAsiaTheme="minorEastAsia"/>
          <w:b/>
          <w:color w:val="000000" w:themeColor="text1"/>
        </w:rPr>
        <w:t>a.</w:t>
      </w:r>
      <w:r>
        <w:rPr>
          <w:rFonts w:eastAsiaTheme="minorEastAsia"/>
          <w:color w:val="000000" w:themeColor="text1"/>
        </w:rPr>
        <w:t xml:space="preserve"> </w:t>
      </w:r>
      <w:r>
        <w:t>Use the equation to determine the value of Jay’s car 2 years before he purchases it.</w:t>
      </w:r>
    </w:p>
    <w:p w14:paraId="30D1C9C7" w14:textId="77777777" w:rsidR="004B603C" w:rsidRDefault="004B603C" w:rsidP="00D94436">
      <w:pPr>
        <w:tabs>
          <w:tab w:val="right" w:pos="270"/>
          <w:tab w:val="left" w:pos="360"/>
        </w:tabs>
        <w:spacing w:after="0" w:line="240" w:lineRule="auto"/>
        <w:ind w:left="360" w:right="1800" w:hanging="360"/>
      </w:pPr>
    </w:p>
    <w:p w14:paraId="2A6A7796" w14:textId="114CE63F" w:rsidR="004B603C" w:rsidRPr="000C48E5" w:rsidRDefault="004B603C" w:rsidP="00D94436">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t>How much money did Jay save by waiting to purchase the car?</w:t>
      </w:r>
    </w:p>
    <w:p w14:paraId="4BABF70B" w14:textId="5756696B" w:rsidR="00D94436" w:rsidRDefault="00D94436" w:rsidP="00A4224C">
      <w:pPr>
        <w:tabs>
          <w:tab w:val="right" w:pos="270"/>
          <w:tab w:val="left" w:pos="360"/>
        </w:tabs>
        <w:spacing w:after="0" w:line="240" w:lineRule="auto"/>
        <w:ind w:left="360" w:right="1800" w:hanging="360"/>
        <w:rPr>
          <w:rFonts w:eastAsiaTheme="minorEastAsia"/>
          <w:b/>
          <w:color w:val="000000" w:themeColor="text1"/>
        </w:rPr>
      </w:pPr>
    </w:p>
    <w:p w14:paraId="29171C64" w14:textId="4C4F2298" w:rsidR="004B603C" w:rsidRDefault="004B603C" w:rsidP="00A4224C">
      <w:pPr>
        <w:tabs>
          <w:tab w:val="right" w:pos="270"/>
          <w:tab w:val="left" w:pos="360"/>
        </w:tabs>
        <w:spacing w:after="0" w:line="240" w:lineRule="auto"/>
        <w:ind w:left="360" w:right="1800" w:hanging="360"/>
        <w:rPr>
          <w:rFonts w:eastAsiaTheme="minorEastAsia"/>
          <w:b/>
          <w:color w:val="000000" w:themeColor="text1"/>
        </w:rPr>
      </w:pPr>
    </w:p>
    <w:p w14:paraId="12EF0A32" w14:textId="77777777" w:rsidR="004B603C" w:rsidRDefault="004B603C" w:rsidP="00A4224C">
      <w:pPr>
        <w:tabs>
          <w:tab w:val="right" w:pos="270"/>
          <w:tab w:val="left" w:pos="360"/>
        </w:tabs>
        <w:spacing w:after="0" w:line="240" w:lineRule="auto"/>
        <w:ind w:left="360" w:right="1800" w:hanging="360"/>
        <w:rPr>
          <w:rFonts w:eastAsiaTheme="minorEastAsia"/>
          <w:b/>
          <w:color w:val="000000" w:themeColor="text1"/>
        </w:rPr>
      </w:pPr>
    </w:p>
    <w:p w14:paraId="07C001D9" w14:textId="77777777" w:rsidR="008E0437" w:rsidRDefault="008E0437" w:rsidP="00A4224C">
      <w:pPr>
        <w:tabs>
          <w:tab w:val="right" w:pos="270"/>
          <w:tab w:val="left" w:pos="360"/>
        </w:tabs>
        <w:spacing w:after="0" w:line="240" w:lineRule="auto"/>
        <w:ind w:left="360" w:right="1800" w:hanging="360"/>
        <w:rPr>
          <w:rFonts w:eastAsiaTheme="minorEastAsia"/>
          <w:b/>
          <w:color w:val="000000" w:themeColor="text1"/>
        </w:rPr>
      </w:pPr>
    </w:p>
    <w:p w14:paraId="487BB08A" w14:textId="77777777" w:rsidR="008E0437" w:rsidRDefault="008E0437" w:rsidP="00A4224C">
      <w:pPr>
        <w:tabs>
          <w:tab w:val="right" w:pos="270"/>
          <w:tab w:val="left" w:pos="360"/>
        </w:tabs>
        <w:spacing w:after="0" w:line="240" w:lineRule="auto"/>
        <w:ind w:left="360" w:right="1800" w:hanging="360"/>
        <w:rPr>
          <w:rFonts w:eastAsiaTheme="minorEastAsia"/>
          <w:b/>
          <w:color w:val="000000" w:themeColor="text1"/>
        </w:rPr>
      </w:pPr>
    </w:p>
    <w:p w14:paraId="6FFC4A1D" w14:textId="4BF257D2" w:rsidR="00A4224C" w:rsidRDefault="008E0437" w:rsidP="00A4224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45</w:t>
      </w:r>
      <w:r w:rsidR="00A4224C">
        <w:rPr>
          <w:rFonts w:eastAsiaTheme="minorEastAsia"/>
          <w:b/>
          <w:color w:val="000000" w:themeColor="text1"/>
        </w:rPr>
        <w:t>.</w:t>
      </w:r>
      <w:r w:rsidR="00A4224C">
        <w:rPr>
          <w:rFonts w:eastAsiaTheme="minorEastAsia"/>
          <w:b/>
          <w:color w:val="000000" w:themeColor="text1"/>
        </w:rPr>
        <w:tab/>
      </w:r>
      <w:r w:rsidR="00A4224C">
        <w:rPr>
          <w:rFonts w:eastAsiaTheme="minorEastAsia"/>
          <w:color w:val="000000" w:themeColor="text1"/>
        </w:rPr>
        <w:t xml:space="preserve">Consider the expression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4a</m:t>
                        </m:r>
                      </m:e>
                      <m:sup>
                        <m:r>
                          <w:rPr>
                            <w:rFonts w:ascii="Cambria Math" w:hAnsi="Cambria Math"/>
                          </w:rPr>
                          <m:t>3</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e>
            </m:d>
          </m:e>
          <m:sup>
            <m:r>
              <w:rPr>
                <w:rFonts w:ascii="Cambria Math" w:hAnsi="Cambria Math"/>
              </w:rPr>
              <m:t>4</m:t>
            </m:r>
          </m:sup>
        </m:sSup>
      </m:oMath>
      <w:r w:rsidR="00A4224C">
        <w:t>.</w:t>
      </w:r>
    </w:p>
    <w:p w14:paraId="3CB4332C" w14:textId="6CA7A0B6" w:rsidR="00A4224C" w:rsidRDefault="00A4224C" w:rsidP="00A4224C">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Pr>
          <w:rFonts w:eastAsiaTheme="minorEastAsia"/>
          <w:color w:val="000000" w:themeColor="text1"/>
        </w:rPr>
        <w:tab/>
      </w:r>
      <w:r w:rsidRPr="00361A2B">
        <w:t xml:space="preserve">Simplify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4a</m:t>
                        </m:r>
                      </m:e>
                      <m:sup>
                        <m:r>
                          <w:rPr>
                            <w:rFonts w:ascii="Cambria Math" w:hAnsi="Cambria Math"/>
                          </w:rPr>
                          <m:t>3</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e>
            </m:d>
          </m:e>
          <m:sup>
            <m:r>
              <w:rPr>
                <w:rFonts w:ascii="Cambria Math" w:hAnsi="Cambria Math"/>
              </w:rPr>
              <m:t>4</m:t>
            </m:r>
          </m:sup>
        </m:sSup>
      </m:oMath>
      <w:r w:rsidRPr="00361A2B">
        <w:t xml:space="preserve"> by using the Quotient of Powers Property first. Then use the Power of a Power Property.</w:t>
      </w:r>
      <w:r>
        <w:t xml:space="preserve"> </w:t>
      </w:r>
    </w:p>
    <w:p w14:paraId="75CD58E8" w14:textId="77777777" w:rsidR="008E0437" w:rsidRPr="00361A2B" w:rsidRDefault="008E0437" w:rsidP="00A4224C">
      <w:pPr>
        <w:tabs>
          <w:tab w:val="left" w:pos="405"/>
        </w:tabs>
        <w:autoSpaceDE w:val="0"/>
        <w:autoSpaceDN w:val="0"/>
        <w:adjustRightInd w:val="0"/>
        <w:spacing w:after="0" w:line="240" w:lineRule="auto"/>
        <w:ind w:left="634" w:right="1800" w:hanging="634"/>
        <w:rPr>
          <w:rFonts w:cs="Arial"/>
          <w:b/>
          <w:color w:val="FF3399"/>
        </w:rPr>
      </w:pPr>
    </w:p>
    <w:p w14:paraId="681BE38B" w14:textId="61D8A09C" w:rsidR="00A4224C" w:rsidRDefault="00A4224C" w:rsidP="00A4224C">
      <w:pPr>
        <w:tabs>
          <w:tab w:val="left" w:pos="414"/>
        </w:tabs>
        <w:autoSpaceDE w:val="0"/>
        <w:autoSpaceDN w:val="0"/>
        <w:adjustRightInd w:val="0"/>
        <w:spacing w:after="0" w:line="240" w:lineRule="auto"/>
        <w:ind w:left="634" w:right="1800" w:hanging="634"/>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361A2B">
        <w:t xml:space="preserve">Simplify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4a</m:t>
                        </m:r>
                      </m:e>
                      <m:sup>
                        <m:r>
                          <w:rPr>
                            <w:rFonts w:ascii="Cambria Math" w:hAnsi="Cambria Math"/>
                          </w:rPr>
                          <m:t>3</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e>
            </m:d>
          </m:e>
          <m:sup>
            <m:r>
              <w:rPr>
                <w:rFonts w:ascii="Cambria Math" w:hAnsi="Cambria Math"/>
              </w:rPr>
              <m:t>4</m:t>
            </m:r>
          </m:sup>
        </m:sSup>
      </m:oMath>
      <w:r w:rsidRPr="00361A2B">
        <w:t xml:space="preserve"> by using the Power of a Quotient Property first. Then use the Quotient of Powers Property.</w:t>
      </w:r>
      <w:r>
        <w:t xml:space="preserve"> </w:t>
      </w:r>
    </w:p>
    <w:p w14:paraId="4E9662E7" w14:textId="77777777" w:rsidR="008E0437" w:rsidRPr="00361A2B" w:rsidRDefault="008E0437" w:rsidP="00A4224C">
      <w:pPr>
        <w:tabs>
          <w:tab w:val="left" w:pos="414"/>
        </w:tabs>
        <w:autoSpaceDE w:val="0"/>
        <w:autoSpaceDN w:val="0"/>
        <w:adjustRightInd w:val="0"/>
        <w:spacing w:after="0" w:line="240" w:lineRule="auto"/>
        <w:ind w:left="634" w:right="1800" w:hanging="634"/>
        <w:rPr>
          <w:rFonts w:cs="Arial"/>
          <w:b/>
          <w:color w:val="FF0000"/>
        </w:rPr>
      </w:pPr>
    </w:p>
    <w:p w14:paraId="0A1D5264" w14:textId="7A5D16C6" w:rsidR="00537E09" w:rsidRDefault="00A4224C" w:rsidP="00A4224C">
      <w:pPr>
        <w:tabs>
          <w:tab w:val="right" w:pos="270"/>
          <w:tab w:val="left" w:pos="360"/>
        </w:tabs>
        <w:spacing w:after="0" w:line="240" w:lineRule="auto"/>
        <w:ind w:left="360" w:right="1800" w:hanging="360"/>
      </w:pPr>
      <w:r w:rsidRPr="000A07C1">
        <w:rPr>
          <w:rFonts w:eastAsiaTheme="minorEastAsia"/>
          <w:color w:val="000000" w:themeColor="text1"/>
        </w:rPr>
        <w:tab/>
      </w:r>
      <w:r w:rsidR="00511C1B">
        <w:rPr>
          <w:rFonts w:eastAsiaTheme="minorEastAsia"/>
          <w:color w:val="000000" w:themeColor="text1"/>
        </w:rPr>
        <w:tab/>
      </w:r>
      <w:r w:rsidRPr="000A07C1">
        <w:rPr>
          <w:rFonts w:eastAsiaTheme="minorEastAsia"/>
          <w:b/>
          <w:color w:val="000000" w:themeColor="text1"/>
        </w:rPr>
        <w:t>c.</w:t>
      </w:r>
      <w:r w:rsidRPr="00361A2B">
        <w:rPr>
          <w:rFonts w:eastAsiaTheme="minorEastAsia"/>
          <w:b/>
          <w:color w:val="3366FF"/>
        </w:rPr>
        <w:t xml:space="preserve"> </w:t>
      </w:r>
      <w:r w:rsidRPr="00361A2B">
        <w:t xml:space="preserve">Write a statement that generalizes the results of part </w:t>
      </w:r>
      <w:r w:rsidRPr="00361A2B">
        <w:rPr>
          <w:b/>
          <w:bCs/>
        </w:rPr>
        <w:t xml:space="preserve">a </w:t>
      </w:r>
      <w:r w:rsidRPr="00361A2B">
        <w:t xml:space="preserve">and part </w:t>
      </w:r>
      <w:r w:rsidRPr="00361A2B">
        <w:rPr>
          <w:b/>
          <w:bCs/>
        </w:rPr>
        <w:t>b</w:t>
      </w:r>
      <w:r w:rsidRPr="00361A2B">
        <w:t>.</w:t>
      </w:r>
      <w:r>
        <w:t xml:space="preserve"> </w:t>
      </w:r>
    </w:p>
    <w:p w14:paraId="603FA87B" w14:textId="77777777" w:rsidR="008E0437" w:rsidRDefault="008E0437" w:rsidP="00A4224C">
      <w:pPr>
        <w:tabs>
          <w:tab w:val="right" w:pos="270"/>
          <w:tab w:val="left" w:pos="360"/>
        </w:tabs>
        <w:spacing w:after="0" w:line="240" w:lineRule="auto"/>
        <w:ind w:left="360" w:right="1800" w:hanging="360"/>
      </w:pPr>
    </w:p>
    <w:p w14:paraId="10F52D0E" w14:textId="2AA530DB" w:rsidR="00A4224C" w:rsidRDefault="008E0437" w:rsidP="00A4224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46</w:t>
      </w:r>
      <w:r w:rsidR="00A4224C">
        <w:rPr>
          <w:rFonts w:eastAsiaTheme="minorEastAsia"/>
          <w:b/>
          <w:color w:val="000000" w:themeColor="text1"/>
        </w:rPr>
        <w:t>.</w:t>
      </w:r>
      <w:r w:rsidR="00A4224C">
        <w:rPr>
          <w:rFonts w:eastAsiaTheme="minorEastAsia"/>
          <w:b/>
          <w:color w:val="000000" w:themeColor="text1"/>
        </w:rPr>
        <w:tab/>
      </w:r>
      <w:r>
        <w:rPr>
          <w:rFonts w:eastAsiaTheme="minorEastAsia"/>
          <w:b/>
          <w:color w:val="3366FF"/>
        </w:rPr>
        <w:t>REASONING</w:t>
      </w:r>
      <w:r w:rsidRPr="00CF1BB7">
        <w:rPr>
          <w:rFonts w:eastAsiaTheme="minorEastAsia"/>
          <w:color w:val="000000" w:themeColor="text1"/>
        </w:rPr>
        <w:t xml:space="preserve"> </w:t>
      </w:r>
      <w:proofErr w:type="spellStart"/>
      <w:r w:rsidR="00A4224C" w:rsidRPr="001A7571">
        <w:t>Da</w:t>
      </w:r>
      <w:r w:rsidR="00A4224C">
        <w:t>lip</w:t>
      </w:r>
      <w:proofErr w:type="spellEnd"/>
      <w:r w:rsidR="00A4224C" w:rsidRPr="001A7571">
        <w:t xml:space="preserve"> </w:t>
      </w:r>
      <w:proofErr w:type="gramStart"/>
      <w:r w:rsidR="00A4224C" w:rsidRPr="001A7571">
        <w:t xml:space="preserve">evaluated </w:t>
      </w:r>
      <w:r w:rsidR="00A4224C">
        <w:t>–</w:t>
      </w:r>
      <w:r w:rsidR="00A4224C" w:rsidRPr="001A7571">
        <w:t>5</w:t>
      </w:r>
      <w:r w:rsidR="00A4224C" w:rsidRPr="001A7571">
        <w:rPr>
          <w:vertAlign w:val="superscript"/>
        </w:rPr>
        <w:t>0</w:t>
      </w:r>
      <w:proofErr w:type="gramEnd"/>
      <w:r w:rsidR="00A4224C" w:rsidRPr="001A7571">
        <w:t xml:space="preserve"> on his calculator.</w:t>
      </w:r>
      <w:r w:rsidR="00A4224C">
        <w:t xml:space="preserve"> </w:t>
      </w:r>
    </w:p>
    <w:p w14:paraId="28CE3898" w14:textId="07D2B332" w:rsidR="00A4224C" w:rsidRDefault="00A4224C" w:rsidP="00A4224C">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1A7571">
        <w:t xml:space="preserve">What answer did the calculator give </w:t>
      </w:r>
      <w:proofErr w:type="spellStart"/>
      <w:r w:rsidRPr="001A7571">
        <w:t>Da</w:t>
      </w:r>
      <w:r w:rsidR="00CF1954">
        <w:t>l</w:t>
      </w:r>
      <w:r w:rsidRPr="001A7571">
        <w:t>i</w:t>
      </w:r>
      <w:r w:rsidR="00CF1954">
        <w:t>p</w:t>
      </w:r>
      <w:proofErr w:type="spellEnd"/>
      <w:r w:rsidRPr="001A7571">
        <w:t xml:space="preserve"> when he </w:t>
      </w:r>
      <w:proofErr w:type="gramStart"/>
      <w:r w:rsidRPr="001A7571">
        <w:t xml:space="preserve">evaluated </w:t>
      </w:r>
      <w:r>
        <w:t>–</w:t>
      </w:r>
      <w:r w:rsidRPr="001A7571">
        <w:t>5</w:t>
      </w:r>
      <w:r w:rsidRPr="001A7571">
        <w:rPr>
          <w:vertAlign w:val="superscript"/>
        </w:rPr>
        <w:t>0</w:t>
      </w:r>
      <w:proofErr w:type="gramEnd"/>
      <w:r w:rsidRPr="001A7571">
        <w:t>?</w:t>
      </w:r>
      <w:r w:rsidRPr="001A7571">
        <w:rPr>
          <w:rFonts w:eastAsiaTheme="minorEastAsia"/>
          <w:b/>
          <w:color w:val="FF0000"/>
        </w:rPr>
        <w:t xml:space="preserve"> </w:t>
      </w:r>
    </w:p>
    <w:p w14:paraId="74EC9020" w14:textId="77777777" w:rsidR="008E0437" w:rsidRPr="001A7571" w:rsidRDefault="008E0437" w:rsidP="00A4224C">
      <w:pPr>
        <w:tabs>
          <w:tab w:val="left" w:pos="405"/>
        </w:tabs>
        <w:autoSpaceDE w:val="0"/>
        <w:autoSpaceDN w:val="0"/>
        <w:adjustRightInd w:val="0"/>
        <w:spacing w:after="0" w:line="240" w:lineRule="auto"/>
        <w:ind w:left="634" w:right="1800" w:hanging="634"/>
        <w:rPr>
          <w:rFonts w:eastAsiaTheme="minorEastAsia"/>
          <w:b/>
          <w:color w:val="FF0000"/>
        </w:rPr>
      </w:pPr>
    </w:p>
    <w:p w14:paraId="0A5DF624" w14:textId="4D15DF0A" w:rsidR="00A4224C" w:rsidRPr="001A7571" w:rsidRDefault="00A4224C" w:rsidP="00A4224C">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1A7571">
        <w:t>Is this a counterexample that contradicts the</w:t>
      </w:r>
      <w:r>
        <w:t xml:space="preserve"> </w:t>
      </w:r>
      <w:r w:rsidRPr="001A7571">
        <w:t>Zero Exponent Property? Explain.</w:t>
      </w:r>
      <w:r>
        <w:t xml:space="preserve"> </w:t>
      </w:r>
    </w:p>
    <w:p w14:paraId="10306E2C" w14:textId="47AC4BE9" w:rsidR="00823E18" w:rsidRPr="002D694C" w:rsidRDefault="00A4224C" w:rsidP="008E0437">
      <w:pPr>
        <w:tabs>
          <w:tab w:val="right" w:pos="270"/>
          <w:tab w:val="left" w:pos="360"/>
        </w:tabs>
        <w:spacing w:after="0" w:line="240" w:lineRule="auto"/>
        <w:ind w:right="1800"/>
        <w:rPr>
          <w:rFonts w:eastAsiaTheme="minorEastAsia"/>
          <w:color w:val="000000" w:themeColor="text1"/>
        </w:rPr>
      </w:pPr>
      <w:r>
        <w:rPr>
          <w:rFonts w:eastAsiaTheme="minorEastAsia"/>
          <w:b/>
          <w:color w:val="000000" w:themeColor="text1"/>
        </w:rPr>
        <w:tab/>
      </w:r>
      <w:r w:rsidR="00823E18">
        <w:rPr>
          <w:rFonts w:eastAsiaTheme="minorEastAsia"/>
          <w:color w:val="000000" w:themeColor="text1"/>
        </w:rPr>
        <w:t xml:space="preserve"> </w:t>
      </w:r>
    </w:p>
    <w:p w14:paraId="11BBAAA7" w14:textId="10638D74" w:rsidR="00A44169" w:rsidRPr="004D294B" w:rsidRDefault="00A44169" w:rsidP="00823E18">
      <w:pPr>
        <w:tabs>
          <w:tab w:val="right" w:pos="270"/>
          <w:tab w:val="left" w:pos="360"/>
        </w:tabs>
        <w:spacing w:after="0" w:line="240" w:lineRule="auto"/>
        <w:ind w:left="360" w:right="1800" w:hanging="360"/>
        <w:rPr>
          <w:rFonts w:eastAsiaTheme="minorEastAsia"/>
          <w:b/>
          <w:color w:val="FF0000"/>
        </w:rPr>
      </w:pPr>
    </w:p>
    <w:p w14:paraId="726909E9" w14:textId="56366026" w:rsidR="00CF2ADA" w:rsidRPr="00FF71AC" w:rsidRDefault="002D4339" w:rsidP="00823E18">
      <w:pPr>
        <w:tabs>
          <w:tab w:val="right" w:pos="9360"/>
        </w:tabs>
        <w:spacing w:after="0" w:line="240" w:lineRule="auto"/>
        <w:ind w:right="1800"/>
        <w:rPr>
          <w:rFonts w:eastAsiaTheme="minorEastAsia"/>
          <w:b/>
          <w:color w:val="3366FF"/>
        </w:rPr>
      </w:pPr>
      <w:r>
        <w:rPr>
          <w:noProof/>
        </w:rPr>
        <w:drawing>
          <wp:anchor distT="0" distB="0" distL="114300" distR="114300" simplePos="0" relativeHeight="251673600" behindDoc="1" locked="0" layoutInCell="1" allowOverlap="1" wp14:anchorId="615C911C" wp14:editId="703C71BB">
            <wp:simplePos x="0" y="0"/>
            <wp:positionH relativeFrom="column">
              <wp:posOffset>4471035</wp:posOffset>
            </wp:positionH>
            <wp:positionV relativeFrom="paragraph">
              <wp:posOffset>11430</wp:posOffset>
            </wp:positionV>
            <wp:extent cx="2343150" cy="1085850"/>
            <wp:effectExtent l="0" t="0" r="0" b="0"/>
            <wp:wrapTight wrapText="bothSides">
              <wp:wrapPolygon edited="0">
                <wp:start x="0" y="0"/>
                <wp:lineTo x="0" y="21221"/>
                <wp:lineTo x="21424" y="21221"/>
                <wp:lineTo x="2142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3150" cy="1085850"/>
                    </a:xfrm>
                    <a:prstGeom prst="rect">
                      <a:avLst/>
                    </a:prstGeom>
                  </pic:spPr>
                </pic:pic>
              </a:graphicData>
            </a:graphic>
          </wp:anchor>
        </w:drawing>
      </w:r>
    </w:p>
    <w:p w14:paraId="2C7A1975" w14:textId="3AF681CA" w:rsidR="00823E18" w:rsidRDefault="00586ED0"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823E18">
        <w:rPr>
          <w:rFonts w:eastAsiaTheme="minorEastAsia"/>
          <w:b/>
          <w:color w:val="000000" w:themeColor="text1"/>
        </w:rPr>
        <w:t>4</w:t>
      </w:r>
      <w:r w:rsidR="008E0437">
        <w:rPr>
          <w:rFonts w:eastAsiaTheme="minorEastAsia"/>
          <w:b/>
          <w:color w:val="000000" w:themeColor="text1"/>
        </w:rPr>
        <w:t>7</w:t>
      </w:r>
      <w:r w:rsidR="00823E18">
        <w:rPr>
          <w:rFonts w:eastAsiaTheme="minorEastAsia"/>
          <w:b/>
          <w:color w:val="000000" w:themeColor="text1"/>
        </w:rPr>
        <w:t>.</w:t>
      </w:r>
      <w:r w:rsidR="00823E18">
        <w:rPr>
          <w:rFonts w:eastAsiaTheme="minorEastAsia"/>
          <w:b/>
          <w:color w:val="000000" w:themeColor="text1"/>
        </w:rPr>
        <w:tab/>
      </w:r>
      <w:r w:rsidR="008E0437">
        <w:rPr>
          <w:rFonts w:eastAsiaTheme="minorEastAsia"/>
          <w:b/>
          <w:color w:val="3366FF"/>
        </w:rPr>
        <w:t>FIND THE ERROR</w:t>
      </w:r>
      <w:r w:rsidR="008E0437" w:rsidRPr="00CF1BB7">
        <w:rPr>
          <w:rFonts w:eastAsiaTheme="minorEastAsia"/>
          <w:color w:val="000000" w:themeColor="text1"/>
        </w:rPr>
        <w:t xml:space="preserve"> </w:t>
      </w:r>
      <w:r w:rsidR="00823E18">
        <w:rPr>
          <w:rFonts w:eastAsiaTheme="minorEastAsia"/>
          <w:color w:val="000000" w:themeColor="text1"/>
        </w:rPr>
        <w:t xml:space="preserve">Colleen and Tyler are using different steps to simplify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9</m:t>
                        </m:r>
                      </m:sup>
                    </m:sSup>
                  </m:den>
                </m:f>
              </m:e>
            </m:d>
          </m:e>
          <m:sup>
            <m:r>
              <w:rPr>
                <w:rFonts w:ascii="Cambria Math" w:eastAsiaTheme="minorEastAsia" w:hAnsi="Cambria Math"/>
                <w:color w:val="000000" w:themeColor="text1"/>
              </w:rPr>
              <m:t>3</m:t>
            </m:r>
          </m:sup>
        </m:sSup>
      </m:oMath>
      <w:r w:rsidR="00823E18">
        <w:rPr>
          <w:rFonts w:eastAsiaTheme="minorEastAsia"/>
          <w:color w:val="000000" w:themeColor="text1"/>
        </w:rPr>
        <w:t>. Their work is shown in the box</w:t>
      </w:r>
      <w:r w:rsidR="009459E7">
        <w:rPr>
          <w:rFonts w:eastAsiaTheme="minorEastAsia"/>
          <w:color w:val="000000" w:themeColor="text1"/>
        </w:rPr>
        <w:t>es</w:t>
      </w:r>
      <w:r w:rsidR="00823E18">
        <w:rPr>
          <w:rFonts w:eastAsiaTheme="minorEastAsia"/>
          <w:color w:val="000000" w:themeColor="text1"/>
        </w:rPr>
        <w:t xml:space="preserve">. </w:t>
      </w:r>
    </w:p>
    <w:p w14:paraId="632F64AF" w14:textId="6BDA2634" w:rsidR="00823E18" w:rsidRDefault="00823E18" w:rsidP="00823E18">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Which student is correct? Explain your reasoning.</w:t>
      </w:r>
      <w:r w:rsidRPr="000667D3">
        <w:rPr>
          <w:rFonts w:eastAsiaTheme="minorEastAsia"/>
          <w:color w:val="000000" w:themeColor="text1"/>
        </w:rPr>
        <w:t xml:space="preserve"> </w:t>
      </w:r>
    </w:p>
    <w:p w14:paraId="2C367CD8" w14:textId="69CD1947" w:rsidR="00823E18" w:rsidRDefault="00823E18" w:rsidP="00823E18">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 xml:space="preserve">Which student’s answer is in simplest form? </w:t>
      </w:r>
      <w:r w:rsidRPr="000A07C1">
        <w:rPr>
          <w:rFonts w:eastAsiaTheme="minorEastAsia"/>
          <w:b/>
          <w:color w:val="FF0000"/>
        </w:rPr>
        <w:t xml:space="preserve"> </w:t>
      </w:r>
    </w:p>
    <w:p w14:paraId="41603A31" w14:textId="0E4BCE22" w:rsidR="00823E18" w:rsidRDefault="00823E18" w:rsidP="00823E18">
      <w:pPr>
        <w:tabs>
          <w:tab w:val="right" w:pos="270"/>
          <w:tab w:val="left" w:pos="360"/>
        </w:tabs>
        <w:spacing w:after="0" w:line="240" w:lineRule="auto"/>
        <w:ind w:left="360" w:right="1800" w:hanging="360"/>
        <w:rPr>
          <w:rFonts w:eastAsiaTheme="minorEastAsia"/>
          <w:b/>
          <w:color w:val="FF0000"/>
        </w:rPr>
      </w:pPr>
    </w:p>
    <w:p w14:paraId="23A54DD5" w14:textId="59CA0CDA" w:rsidR="00823E18" w:rsidRDefault="00823E18" w:rsidP="00823E18">
      <w:pPr>
        <w:tabs>
          <w:tab w:val="right" w:pos="270"/>
          <w:tab w:val="left" w:pos="360"/>
        </w:tabs>
        <w:spacing w:after="0" w:line="240" w:lineRule="auto"/>
        <w:ind w:left="360" w:right="1800" w:hanging="360"/>
        <w:rPr>
          <w:b/>
          <w:highlight w:val="yellow"/>
        </w:rPr>
      </w:pPr>
      <w:r>
        <w:rPr>
          <w:rFonts w:eastAsiaTheme="minorEastAsia"/>
          <w:b/>
          <w:color w:val="000000" w:themeColor="text1"/>
        </w:rPr>
        <w:tab/>
        <w:t>4</w:t>
      </w:r>
      <w:r w:rsidR="008E0437">
        <w:rPr>
          <w:rFonts w:eastAsiaTheme="minorEastAsia"/>
          <w:b/>
          <w:color w:val="000000" w:themeColor="text1"/>
        </w:rPr>
        <w:t>8</w:t>
      </w:r>
      <w:r>
        <w:rPr>
          <w:rFonts w:eastAsiaTheme="minorEastAsia"/>
          <w:b/>
          <w:color w:val="000000" w:themeColor="text1"/>
        </w:rPr>
        <w:t>.</w:t>
      </w:r>
      <w:r>
        <w:rPr>
          <w:rFonts w:eastAsiaTheme="minorEastAsia"/>
          <w:b/>
          <w:color w:val="000000" w:themeColor="text1"/>
        </w:rPr>
        <w:tab/>
      </w:r>
      <w:r>
        <w:rPr>
          <w:rFonts w:eastAsiaTheme="minorEastAsia"/>
          <w:b/>
          <w:color w:val="3366FF"/>
        </w:rPr>
        <w:t>PERSEVERE</w:t>
      </w:r>
      <w:r w:rsidRPr="002D694C">
        <w:rPr>
          <w:rFonts w:eastAsiaTheme="minorEastAsia"/>
          <w:b/>
          <w:color w:val="3366FF"/>
        </w:rPr>
        <w:t xml:space="preserve"> </w:t>
      </w:r>
      <w:r>
        <w:rPr>
          <w:rFonts w:eastAsiaTheme="minorEastAsia"/>
          <w:color w:val="000000" w:themeColor="text1"/>
        </w:rPr>
        <w:t xml:space="preserve">Use the Quotient of Powers Property to explain why </w:t>
      </w:r>
      <w:r>
        <w:rPr>
          <w:rFonts w:eastAsiaTheme="minorEastAsia"/>
          <w:i/>
          <w:color w:val="000000" w:themeColor="text1"/>
        </w:rPr>
        <w:t>x</w:t>
      </w:r>
      <w:r w:rsidRPr="00C80F8D">
        <w:rPr>
          <w:rFonts w:eastAsiaTheme="minorEastAsia"/>
          <w:color w:val="000000" w:themeColor="text1"/>
          <w:vertAlign w:val="superscript"/>
        </w:rPr>
        <w:t>–</w:t>
      </w:r>
      <w:r w:rsidRPr="00C80F8D">
        <w:rPr>
          <w:rFonts w:eastAsiaTheme="minorEastAsia"/>
          <w:i/>
          <w:color w:val="000000" w:themeColor="text1"/>
          <w:vertAlign w:val="superscript"/>
        </w:rPr>
        <w:t>n</w:t>
      </w:r>
      <w:r>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n</m:t>
                </m:r>
              </m:sup>
            </m:sSup>
          </m:den>
        </m:f>
      </m:oMath>
      <w:r>
        <w:rPr>
          <w:rFonts w:eastAsiaTheme="minorEastAsia"/>
          <w:color w:val="000000" w:themeColor="text1"/>
        </w:rPr>
        <w:t xml:space="preserve">. </w:t>
      </w:r>
    </w:p>
    <w:p w14:paraId="17A7AAAA" w14:textId="77777777" w:rsidR="00823E18" w:rsidRDefault="00823E18" w:rsidP="00823E18">
      <w:pPr>
        <w:tabs>
          <w:tab w:val="right" w:pos="270"/>
          <w:tab w:val="left" w:pos="360"/>
        </w:tabs>
        <w:spacing w:after="0" w:line="240" w:lineRule="auto"/>
        <w:ind w:left="360" w:right="1800" w:hanging="360"/>
        <w:rPr>
          <w:rFonts w:eastAsiaTheme="minorEastAsia"/>
          <w:i/>
          <w:color w:val="000000" w:themeColor="text1"/>
        </w:rPr>
      </w:pPr>
    </w:p>
    <w:p w14:paraId="164AFDC6" w14:textId="5AC0C8D8" w:rsidR="00823E18" w:rsidRDefault="00823E18" w:rsidP="00823E18">
      <w:pPr>
        <w:tabs>
          <w:tab w:val="right" w:pos="270"/>
          <w:tab w:val="left" w:pos="360"/>
        </w:tabs>
        <w:spacing w:after="0" w:line="240" w:lineRule="auto"/>
        <w:ind w:left="360" w:right="1800" w:hanging="360"/>
        <w:rPr>
          <w:b/>
        </w:rPr>
      </w:pPr>
      <w:r>
        <w:rPr>
          <w:rFonts w:eastAsiaTheme="minorEastAsia"/>
          <w:b/>
          <w:color w:val="000000" w:themeColor="text1"/>
        </w:rPr>
        <w:tab/>
        <w:t>4</w:t>
      </w:r>
      <w:r w:rsidR="008E0437">
        <w:rPr>
          <w:rFonts w:eastAsiaTheme="minorEastAsia"/>
          <w:b/>
          <w:color w:val="000000" w:themeColor="text1"/>
        </w:rPr>
        <w:t>9</w:t>
      </w:r>
      <w:r>
        <w:rPr>
          <w:rFonts w:eastAsiaTheme="minorEastAsia"/>
          <w:b/>
          <w:color w:val="000000" w:themeColor="text1"/>
        </w:rPr>
        <w:t>.</w:t>
      </w:r>
      <w:r>
        <w:rPr>
          <w:rFonts w:eastAsiaTheme="minorEastAsia"/>
          <w:b/>
          <w:color w:val="000000" w:themeColor="text1"/>
        </w:rPr>
        <w:tab/>
      </w:r>
      <w:r>
        <w:rPr>
          <w:rFonts w:eastAsiaTheme="minorEastAsia"/>
          <w:b/>
          <w:color w:val="3366FF"/>
        </w:rPr>
        <w:t>FIND THE ERROR</w:t>
      </w:r>
      <w:r w:rsidRPr="002D694C">
        <w:rPr>
          <w:rFonts w:eastAsiaTheme="minorEastAsia"/>
          <w:b/>
          <w:color w:val="3366FF"/>
        </w:rPr>
        <w:t xml:space="preserve"> </w:t>
      </w:r>
      <w:r w:rsidR="00CA5ABD">
        <w:t>Lola</w:t>
      </w:r>
      <w:r w:rsidRPr="0044731C">
        <w:t xml:space="preserve"> claims that we never need to use the Division Property</w:t>
      </w:r>
      <w:r>
        <w:t xml:space="preserve"> </w:t>
      </w:r>
      <w:r w:rsidRPr="0044731C">
        <w:t>of Exponents. She says that exponents in the denominator can be written as negative</w:t>
      </w:r>
      <w:r>
        <w:t xml:space="preserve"> </w:t>
      </w:r>
      <w:r w:rsidRPr="0044731C">
        <w:t>exponents, and then the Multiplication Property of Exponents can be used instead.</w:t>
      </w:r>
      <w:r>
        <w:t xml:space="preserve"> </w:t>
      </w:r>
      <w:r w:rsidRPr="0044731C">
        <w:t xml:space="preserve">Is </w:t>
      </w:r>
      <w:r w:rsidR="00CA5ABD">
        <w:t>Lola</w:t>
      </w:r>
      <w:r w:rsidR="00CA5ABD" w:rsidRPr="0044731C">
        <w:t xml:space="preserve"> </w:t>
      </w:r>
      <w:r w:rsidRPr="0044731C">
        <w:t>correct? If so, give an example. If not, explain why.</w:t>
      </w:r>
      <w:r>
        <w:t xml:space="preserve"> </w:t>
      </w:r>
    </w:p>
    <w:p w14:paraId="55F64961" w14:textId="77777777" w:rsidR="00823E18" w:rsidRPr="00C80F8D" w:rsidRDefault="00823E18" w:rsidP="00823E18">
      <w:pPr>
        <w:tabs>
          <w:tab w:val="right" w:pos="270"/>
          <w:tab w:val="left" w:pos="360"/>
        </w:tabs>
        <w:spacing w:after="0" w:line="240" w:lineRule="auto"/>
        <w:ind w:left="360" w:right="1800" w:hanging="360"/>
        <w:rPr>
          <w:rFonts w:eastAsiaTheme="minorEastAsia"/>
          <w:i/>
          <w:color w:val="000000" w:themeColor="text1"/>
        </w:rPr>
      </w:pPr>
    </w:p>
    <w:p w14:paraId="6469EDC5" w14:textId="590011FE" w:rsidR="00823E18" w:rsidRPr="00386EB0" w:rsidRDefault="00823E18" w:rsidP="00823E18">
      <w:pPr>
        <w:tabs>
          <w:tab w:val="right" w:pos="270"/>
          <w:tab w:val="left" w:pos="360"/>
        </w:tabs>
        <w:spacing w:after="0" w:line="240" w:lineRule="auto"/>
        <w:ind w:left="360" w:right="1800" w:hanging="360"/>
      </w:pPr>
      <w:r>
        <w:rPr>
          <w:rFonts w:eastAsiaTheme="minorEastAsia"/>
          <w:b/>
          <w:color w:val="000000" w:themeColor="text1"/>
        </w:rPr>
        <w:tab/>
      </w:r>
      <w:r w:rsidR="008E0437">
        <w:rPr>
          <w:rFonts w:eastAsiaTheme="minorEastAsia"/>
          <w:b/>
          <w:color w:val="000000" w:themeColor="text1"/>
        </w:rPr>
        <w:t>50</w:t>
      </w:r>
      <w:r w:rsidRPr="00B1416C">
        <w:rPr>
          <w:rFonts w:eastAsiaTheme="minorEastAsia"/>
          <w:b/>
          <w:color w:val="000000" w:themeColor="text1"/>
        </w:rPr>
        <w:t>.</w:t>
      </w:r>
      <w:r w:rsidRPr="00B1416C">
        <w:rPr>
          <w:rFonts w:eastAsiaTheme="minorEastAsia"/>
          <w:b/>
          <w:color w:val="000000" w:themeColor="text1"/>
        </w:rPr>
        <w:tab/>
      </w:r>
      <w:r w:rsidRPr="00B1416C">
        <w:rPr>
          <w:rFonts w:eastAsiaTheme="minorEastAsia"/>
          <w:b/>
          <w:color w:val="3366FF"/>
        </w:rPr>
        <w:t xml:space="preserve">WRITE </w:t>
      </w:r>
      <w:r>
        <w:t>Explain how to evaluate the expression 0</w:t>
      </w:r>
      <w:r w:rsidRPr="00EC52F7">
        <w:rPr>
          <w:vertAlign w:val="superscript"/>
        </w:rPr>
        <w:t>0</w:t>
      </w:r>
      <w:r>
        <w:rPr>
          <w:rFonts w:eastAsiaTheme="minorEastAsia"/>
          <w:bCs/>
        </w:rPr>
        <w:t>.</w:t>
      </w:r>
      <w:r w:rsidRPr="00386EB0">
        <w:rPr>
          <w:rFonts w:eastAsiaTheme="minorEastAsia"/>
          <w:b/>
          <w:color w:val="FF0000"/>
        </w:rPr>
        <w:t xml:space="preserve"> </w:t>
      </w:r>
    </w:p>
    <w:p w14:paraId="4ED38F1C" w14:textId="77777777" w:rsidR="00823E18" w:rsidRDefault="00823E18" w:rsidP="00823E18">
      <w:pPr>
        <w:tabs>
          <w:tab w:val="right" w:pos="9360"/>
        </w:tabs>
        <w:spacing w:after="0" w:line="240" w:lineRule="auto"/>
        <w:ind w:right="1800"/>
        <w:rPr>
          <w:rFonts w:eastAsiaTheme="minorEastAsia"/>
          <w:b/>
          <w:color w:val="3366FF"/>
        </w:rPr>
      </w:pPr>
    </w:p>
    <w:p w14:paraId="2525F845" w14:textId="303D24FE" w:rsidR="00823E18" w:rsidRPr="002D694C" w:rsidRDefault="00823E18"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8E0437">
        <w:rPr>
          <w:rFonts w:eastAsiaTheme="minorEastAsia"/>
          <w:b/>
          <w:color w:val="000000" w:themeColor="text1"/>
        </w:rPr>
        <w:t>51</w:t>
      </w:r>
      <w:r w:rsidRPr="00426151">
        <w:rPr>
          <w:rFonts w:eastAsiaTheme="minorEastAsia"/>
          <w:b/>
          <w:color w:val="000000" w:themeColor="text1"/>
        </w:rPr>
        <w:t>.</w:t>
      </w:r>
      <w:r w:rsidRPr="00426151">
        <w:rPr>
          <w:rFonts w:eastAsiaTheme="minorEastAsia"/>
          <w:b/>
          <w:color w:val="000000" w:themeColor="text1"/>
        </w:rPr>
        <w:tab/>
      </w:r>
      <w:r w:rsidRPr="00426151">
        <w:rPr>
          <w:rFonts w:eastAsiaTheme="minorEastAsia"/>
          <w:b/>
          <w:color w:val="3366FF"/>
        </w:rPr>
        <w:t xml:space="preserve">CREATE </w:t>
      </w:r>
      <w:r>
        <w:rPr>
          <w:rFonts w:eastAsiaTheme="minorEastAsia"/>
          <w:color w:val="000000" w:themeColor="text1"/>
        </w:rPr>
        <w:t>Measure something large and something very small in the same units. Write and solve a problem comparing the order of magnitude of the two measurements.</w:t>
      </w:r>
      <w:r w:rsidRPr="00426151">
        <w:rPr>
          <w:rFonts w:eastAsiaTheme="minorEastAsia"/>
          <w:color w:val="000000" w:themeColor="text1"/>
        </w:rPr>
        <w:t xml:space="preserve"> </w:t>
      </w:r>
    </w:p>
    <w:p w14:paraId="3CB23367" w14:textId="77777777" w:rsidR="00823E18" w:rsidRDefault="00823E18" w:rsidP="00823E18">
      <w:pPr>
        <w:tabs>
          <w:tab w:val="right" w:pos="9360"/>
        </w:tabs>
        <w:spacing w:after="0" w:line="240" w:lineRule="auto"/>
        <w:ind w:right="1800"/>
        <w:rPr>
          <w:rFonts w:eastAsiaTheme="minorEastAsia"/>
          <w:b/>
          <w:color w:val="3366FF"/>
        </w:rPr>
      </w:pPr>
    </w:p>
    <w:p w14:paraId="1B6AC312" w14:textId="6A3AB7B5" w:rsidR="00823E18" w:rsidRDefault="00823E18" w:rsidP="00823E1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w:t>
      </w:r>
      <w:r w:rsidR="008E0437">
        <w:rPr>
          <w:rFonts w:eastAsiaTheme="minorEastAsia"/>
          <w:b/>
          <w:color w:val="000000" w:themeColor="text1"/>
        </w:rPr>
        <w:t>2</w:t>
      </w:r>
      <w:r w:rsidRPr="009E5C9A">
        <w:rPr>
          <w:rFonts w:eastAsiaTheme="minorEastAsia"/>
          <w:b/>
          <w:color w:val="000000" w:themeColor="text1"/>
        </w:rPr>
        <w:t>.</w:t>
      </w:r>
      <w:r w:rsidRPr="009E5C9A">
        <w:rPr>
          <w:rFonts w:eastAsiaTheme="minorEastAsia"/>
          <w:b/>
          <w:color w:val="000000" w:themeColor="text1"/>
        </w:rPr>
        <w:tab/>
      </w:r>
      <w:r w:rsidRPr="009E5C9A">
        <w:rPr>
          <w:rFonts w:eastAsiaTheme="minorEastAsia"/>
          <w:b/>
          <w:color w:val="3366FF"/>
        </w:rPr>
        <w:t xml:space="preserve">ANALYZE </w:t>
      </w:r>
      <w:r>
        <w:rPr>
          <w:rFonts w:eastAsiaTheme="minorEastAsia"/>
          <w:color w:val="000000" w:themeColor="text1"/>
        </w:rPr>
        <w:t xml:space="preserve">Consider the expression, </w:t>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b</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-d</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w</m:t>
                </m:r>
              </m:e>
              <m:sup>
                <m:r>
                  <w:rPr>
                    <w:rFonts w:ascii="Cambria Math" w:eastAsiaTheme="minorEastAsia" w:hAnsi="Cambria Math"/>
                    <w:color w:val="000000" w:themeColor="text1"/>
                  </w:rPr>
                  <m:t>x</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-z</m:t>
                </m:r>
              </m:sup>
            </m:sSup>
          </m:den>
        </m:f>
      </m:oMath>
      <w:r>
        <w:rPr>
          <w:rFonts w:eastAsiaTheme="minorEastAsia"/>
          <w:color w:val="000000" w:themeColor="text1"/>
        </w:rPr>
        <w:t xml:space="preserve">, where all values are nonnegative. Make a conjecture about why only </w:t>
      </w:r>
      <w:r>
        <w:rPr>
          <w:rFonts w:eastAsiaTheme="minorEastAsia"/>
          <w:i/>
          <w:color w:val="000000" w:themeColor="text1"/>
        </w:rPr>
        <w:t>c</w:t>
      </w:r>
      <w:r>
        <w:rPr>
          <w:rFonts w:eastAsiaTheme="minorEastAsia"/>
          <w:color w:val="000000" w:themeColor="text1"/>
        </w:rPr>
        <w:t xml:space="preserve"> and </w:t>
      </w:r>
      <w:proofErr w:type="spellStart"/>
      <w:r>
        <w:rPr>
          <w:rFonts w:eastAsiaTheme="minorEastAsia"/>
          <w:i/>
          <w:color w:val="000000" w:themeColor="text1"/>
        </w:rPr>
        <w:t>w</w:t>
      </w:r>
      <w:proofErr w:type="spellEnd"/>
      <w:r>
        <w:rPr>
          <w:rFonts w:eastAsiaTheme="minorEastAsia"/>
          <w:color w:val="000000" w:themeColor="text1"/>
        </w:rPr>
        <w:t xml:space="preserve"> cannot be zero.</w:t>
      </w:r>
      <w:r w:rsidRPr="009E5C9A">
        <w:rPr>
          <w:rFonts w:eastAsiaTheme="minorEastAsia"/>
          <w:color w:val="000000" w:themeColor="text1"/>
        </w:rPr>
        <w:t xml:space="preserve"> </w:t>
      </w:r>
    </w:p>
    <w:p w14:paraId="69CA5C68" w14:textId="77777777" w:rsidR="00823E18" w:rsidRDefault="00823E18" w:rsidP="00823E18">
      <w:pPr>
        <w:tabs>
          <w:tab w:val="right" w:pos="270"/>
          <w:tab w:val="left" w:pos="360"/>
        </w:tabs>
        <w:spacing w:after="0" w:line="240" w:lineRule="auto"/>
        <w:ind w:left="360" w:right="1800" w:hanging="360"/>
        <w:rPr>
          <w:rFonts w:eastAsiaTheme="minorEastAsia"/>
          <w:b/>
          <w:color w:val="FF0000"/>
        </w:rPr>
      </w:pPr>
    </w:p>
    <w:p w14:paraId="1347FDF1" w14:textId="3315AE68" w:rsidR="00823E18" w:rsidRDefault="00823E18" w:rsidP="00823E1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w:t>
      </w:r>
      <w:r w:rsidR="008E0437">
        <w:rPr>
          <w:rFonts w:eastAsiaTheme="minorEastAsia"/>
          <w:b/>
          <w:color w:val="000000" w:themeColor="text1"/>
        </w:rPr>
        <w:t>3</w:t>
      </w:r>
      <w:r w:rsidRPr="009E5C9A">
        <w:rPr>
          <w:rFonts w:eastAsiaTheme="minorEastAsia"/>
          <w:b/>
          <w:color w:val="000000" w:themeColor="text1"/>
        </w:rPr>
        <w:t>.</w:t>
      </w:r>
      <w:r w:rsidRPr="009E5C9A">
        <w:rPr>
          <w:rFonts w:eastAsiaTheme="minorEastAsia"/>
          <w:b/>
          <w:color w:val="000000" w:themeColor="text1"/>
        </w:rPr>
        <w:tab/>
      </w:r>
      <w:r w:rsidRPr="009E5C9A">
        <w:rPr>
          <w:rFonts w:eastAsiaTheme="minorEastAsia"/>
          <w:b/>
          <w:color w:val="3366FF"/>
        </w:rPr>
        <w:t xml:space="preserve">ANALYZE </w:t>
      </w:r>
      <w:r>
        <w:rPr>
          <w:rFonts w:eastAsiaTheme="minorEastAsia"/>
          <w:color w:val="000000" w:themeColor="text1"/>
        </w:rPr>
        <w:t>Dale wrote the value of several powers of 2 on a piece of paper. Describe the pattern shown. Then explain how to use the pattern to find 2</w:t>
      </w:r>
      <w:r w:rsidRPr="0030712C">
        <w:rPr>
          <w:rFonts w:eastAsiaTheme="minorEastAsia"/>
          <w:color w:val="000000" w:themeColor="text1"/>
          <w:vertAlign w:val="superscript"/>
        </w:rPr>
        <w:t>0</w:t>
      </w:r>
      <w:r>
        <w:rPr>
          <w:rFonts w:eastAsiaTheme="minorEastAsia"/>
          <w:color w:val="000000" w:themeColor="text1"/>
        </w:rPr>
        <w:t>.</w:t>
      </w:r>
      <w:r w:rsidRPr="009E5C9A">
        <w:rPr>
          <w:rFonts w:eastAsiaTheme="minorEastAsia"/>
          <w:color w:val="000000" w:themeColor="text1"/>
        </w:rPr>
        <w:t xml:space="preserve"> </w:t>
      </w:r>
    </w:p>
    <w:p w14:paraId="477FB71F" w14:textId="77777777" w:rsidR="00CA5ABD" w:rsidRDefault="00CA5ABD" w:rsidP="00823E18">
      <w:pPr>
        <w:tabs>
          <w:tab w:val="right" w:pos="270"/>
          <w:tab w:val="left" w:pos="360"/>
        </w:tabs>
        <w:spacing w:after="0" w:line="240" w:lineRule="auto"/>
        <w:ind w:left="360" w:right="1800" w:hanging="360"/>
        <w:rPr>
          <w:rFonts w:eastAsiaTheme="minorEastAsia"/>
          <w:b/>
          <w:color w:val="FF0000"/>
        </w:rPr>
      </w:pPr>
    </w:p>
    <w:p w14:paraId="4BE5B934" w14:textId="77777777" w:rsidR="00823E18" w:rsidRDefault="00823E18"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color w:val="000000" w:themeColor="text1"/>
        </w:rPr>
        <w:t>2</w:t>
      </w:r>
      <w:r>
        <w:rPr>
          <w:rFonts w:eastAsiaTheme="minorEastAsia"/>
          <w:color w:val="000000" w:themeColor="text1"/>
          <w:vertAlign w:val="superscript"/>
        </w:rPr>
        <w:t>4</w:t>
      </w:r>
      <w:r>
        <w:rPr>
          <w:rFonts w:eastAsiaTheme="minorEastAsia"/>
          <w:color w:val="000000" w:themeColor="text1"/>
        </w:rPr>
        <w:t xml:space="preserve"> = 2 </w:t>
      </w:r>
      <m:oMath>
        <m:r>
          <w:rPr>
            <w:rFonts w:ascii="Cambria Math" w:eastAsiaTheme="minorEastAsia" w:hAnsi="Cambria Math"/>
            <w:color w:val="000000" w:themeColor="text1"/>
          </w:rPr>
          <m:t>×</m:t>
        </m:r>
      </m:oMath>
      <w:r>
        <w:rPr>
          <w:rFonts w:eastAsiaTheme="minorEastAsia"/>
          <w:color w:val="000000" w:themeColor="text1"/>
        </w:rPr>
        <w:t xml:space="preserve"> 2 </w:t>
      </w:r>
      <m:oMath>
        <m:r>
          <w:rPr>
            <w:rFonts w:ascii="Cambria Math" w:eastAsiaTheme="minorEastAsia" w:hAnsi="Cambria Math"/>
            <w:color w:val="000000" w:themeColor="text1"/>
          </w:rPr>
          <m:t>×</m:t>
        </m:r>
      </m:oMath>
      <w:r>
        <w:rPr>
          <w:rFonts w:eastAsiaTheme="minorEastAsia"/>
          <w:color w:val="000000" w:themeColor="text1"/>
        </w:rPr>
        <w:t xml:space="preserve"> 2 </w:t>
      </w:r>
      <m:oMath>
        <m:r>
          <w:rPr>
            <w:rFonts w:ascii="Cambria Math" w:eastAsiaTheme="minorEastAsia" w:hAnsi="Cambria Math"/>
            <w:color w:val="000000" w:themeColor="text1"/>
          </w:rPr>
          <m:t>×</m:t>
        </m:r>
      </m:oMath>
      <w:r>
        <w:rPr>
          <w:rFonts w:eastAsiaTheme="minorEastAsia"/>
          <w:color w:val="000000" w:themeColor="text1"/>
        </w:rPr>
        <w:t xml:space="preserve"> 2 = 16</w:t>
      </w:r>
    </w:p>
    <w:p w14:paraId="46FED1A3" w14:textId="77777777" w:rsidR="00823E18" w:rsidRDefault="00823E18" w:rsidP="00823E18">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t>2</w:t>
      </w:r>
      <w:r>
        <w:rPr>
          <w:rFonts w:eastAsiaTheme="minorEastAsia"/>
          <w:color w:val="000000" w:themeColor="text1"/>
          <w:vertAlign w:val="superscript"/>
        </w:rPr>
        <w:t>3</w:t>
      </w:r>
      <w:r>
        <w:rPr>
          <w:rFonts w:eastAsiaTheme="minorEastAsia"/>
          <w:color w:val="000000" w:themeColor="text1"/>
        </w:rPr>
        <w:t xml:space="preserve"> = 2 </w:t>
      </w:r>
      <m:oMath>
        <m:r>
          <w:rPr>
            <w:rFonts w:ascii="Cambria Math" w:eastAsiaTheme="minorEastAsia" w:hAnsi="Cambria Math"/>
            <w:color w:val="000000" w:themeColor="text1"/>
          </w:rPr>
          <m:t>×</m:t>
        </m:r>
      </m:oMath>
      <w:r>
        <w:rPr>
          <w:rFonts w:eastAsiaTheme="minorEastAsia"/>
          <w:color w:val="000000" w:themeColor="text1"/>
        </w:rPr>
        <w:t xml:space="preserve"> 2 </w:t>
      </w:r>
      <m:oMath>
        <m:r>
          <w:rPr>
            <w:rFonts w:ascii="Cambria Math" w:eastAsiaTheme="minorEastAsia" w:hAnsi="Cambria Math"/>
            <w:color w:val="000000" w:themeColor="text1"/>
          </w:rPr>
          <m:t>×</m:t>
        </m:r>
      </m:oMath>
      <w:r>
        <w:rPr>
          <w:rFonts w:eastAsiaTheme="minorEastAsia"/>
          <w:color w:val="000000" w:themeColor="text1"/>
        </w:rPr>
        <w:t xml:space="preserve"> 2 = 8</w:t>
      </w:r>
    </w:p>
    <w:p w14:paraId="38BD3A93" w14:textId="77777777" w:rsidR="00823E18" w:rsidRDefault="00823E18" w:rsidP="00823E18">
      <w:pPr>
        <w:tabs>
          <w:tab w:val="right" w:pos="270"/>
          <w:tab w:val="left" w:pos="360"/>
        </w:tabs>
        <w:spacing w:after="0" w:line="240" w:lineRule="auto"/>
        <w:ind w:left="360" w:right="1800" w:hanging="360"/>
        <w:rPr>
          <w:rFonts w:eastAsiaTheme="minorEastAsia"/>
          <w:b/>
          <w:color w:val="FF0000"/>
        </w:rPr>
      </w:pPr>
      <w:r>
        <w:rPr>
          <w:rFonts w:eastAsiaTheme="minorEastAsia"/>
          <w:color w:val="000000" w:themeColor="text1"/>
        </w:rPr>
        <w:tab/>
      </w:r>
      <w:r>
        <w:rPr>
          <w:rFonts w:eastAsiaTheme="minorEastAsia"/>
          <w:color w:val="000000" w:themeColor="text1"/>
        </w:rPr>
        <w:tab/>
        <w:t>2</w:t>
      </w:r>
      <w:r>
        <w:rPr>
          <w:rFonts w:eastAsiaTheme="minorEastAsia"/>
          <w:color w:val="000000" w:themeColor="text1"/>
          <w:vertAlign w:val="superscript"/>
        </w:rPr>
        <w:t>2</w:t>
      </w:r>
      <w:r>
        <w:rPr>
          <w:rFonts w:eastAsiaTheme="minorEastAsia"/>
          <w:color w:val="000000" w:themeColor="text1"/>
        </w:rPr>
        <w:t xml:space="preserve"> = 2 </w:t>
      </w:r>
      <m:oMath>
        <m:r>
          <w:rPr>
            <w:rFonts w:ascii="Cambria Math" w:eastAsiaTheme="minorEastAsia" w:hAnsi="Cambria Math"/>
            <w:color w:val="000000" w:themeColor="text1"/>
          </w:rPr>
          <m:t>×</m:t>
        </m:r>
      </m:oMath>
      <w:r>
        <w:rPr>
          <w:rFonts w:eastAsiaTheme="minorEastAsia"/>
          <w:color w:val="000000" w:themeColor="text1"/>
        </w:rPr>
        <w:t xml:space="preserve"> 2 = 4</w:t>
      </w:r>
    </w:p>
    <w:p w14:paraId="477983E8" w14:textId="4E7CE382" w:rsidR="0019235E" w:rsidRDefault="00823E18" w:rsidP="00823E18">
      <w:pPr>
        <w:tabs>
          <w:tab w:val="right" w:pos="270"/>
          <w:tab w:val="left" w:pos="360"/>
        </w:tabs>
        <w:spacing w:after="0" w:line="240" w:lineRule="auto"/>
        <w:ind w:left="360" w:right="1800" w:hanging="360"/>
        <w:rPr>
          <w:rFonts w:eastAsiaTheme="minorEastAsia"/>
          <w:b/>
          <w:color w:val="000000" w:themeColor="text1"/>
        </w:rPr>
      </w:pPr>
      <w:r>
        <w:rPr>
          <w:rFonts w:eastAsiaTheme="minorEastAsia"/>
          <w:color w:val="000000" w:themeColor="text1"/>
        </w:rPr>
        <w:tab/>
      </w:r>
      <w:r>
        <w:rPr>
          <w:rFonts w:eastAsiaTheme="minorEastAsia"/>
          <w:color w:val="000000" w:themeColor="text1"/>
        </w:rPr>
        <w:tab/>
        <w:t>2</w:t>
      </w:r>
      <w:r>
        <w:rPr>
          <w:rFonts w:eastAsiaTheme="minorEastAsia"/>
          <w:color w:val="000000" w:themeColor="text1"/>
          <w:vertAlign w:val="superscript"/>
        </w:rPr>
        <w:t>1</w:t>
      </w:r>
      <w:r>
        <w:rPr>
          <w:rFonts w:eastAsiaTheme="minorEastAsia"/>
          <w:color w:val="000000" w:themeColor="text1"/>
        </w:rPr>
        <w:t xml:space="preserve"> = 2 = 2</w:t>
      </w:r>
      <w:r w:rsidR="0019235E">
        <w:rPr>
          <w:rFonts w:eastAsiaTheme="minorEastAsia"/>
          <w:b/>
          <w:color w:val="000000" w:themeColor="text1"/>
        </w:rPr>
        <w:tab/>
      </w:r>
    </w:p>
    <w:p w14:paraId="0C005CA0" w14:textId="33E490A9" w:rsidR="008E01CB" w:rsidRPr="00750D7B" w:rsidRDefault="008E01CB" w:rsidP="00823E18">
      <w:pPr>
        <w:tabs>
          <w:tab w:val="right" w:pos="270"/>
          <w:tab w:val="left" w:pos="360"/>
        </w:tabs>
        <w:spacing w:after="0" w:line="240" w:lineRule="auto"/>
        <w:ind w:left="360" w:right="1800" w:hanging="360"/>
        <w:rPr>
          <w:rFonts w:eastAsiaTheme="minorEastAsia"/>
          <w:b/>
          <w:color w:val="000000" w:themeColor="text1"/>
        </w:rPr>
      </w:pPr>
    </w:p>
    <w:sectPr w:rsidR="008E01CB" w:rsidRPr="00750D7B"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5EDD0" w14:textId="77777777" w:rsidR="00CF1954" w:rsidRDefault="00CF1954" w:rsidP="003F4D1C">
      <w:pPr>
        <w:spacing w:after="0" w:line="240" w:lineRule="auto"/>
      </w:pPr>
      <w:r>
        <w:separator/>
      </w:r>
    </w:p>
  </w:endnote>
  <w:endnote w:type="continuationSeparator" w:id="0">
    <w:p w14:paraId="428B15B1" w14:textId="77777777" w:rsidR="00CF1954" w:rsidRDefault="00CF195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NewCenturySchlbkLTStd-It">
    <w:altName w:val="Cambria"/>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4286539" w:rsidR="00CF1954" w:rsidRPr="00010425" w:rsidRDefault="00CF1954"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Negative Exponents</w:t>
    </w:r>
    <w:r w:rsidRPr="003713A3">
      <w:rPr>
        <w:rFonts w:ascii="Arial" w:hAnsi="Arial" w:cs="Arial"/>
        <w:b/>
        <w:bCs/>
        <w:sz w:val="18"/>
        <w:szCs w:val="18"/>
      </w:rPr>
      <w:tab/>
    </w:r>
    <w:r w:rsidRPr="003713A3">
      <w:rPr>
        <w:rFonts w:ascii="Arial" w:hAnsi="Arial" w:cs="Arial"/>
        <w:b/>
        <w:bCs/>
        <w:sz w:val="18"/>
        <w:szCs w:val="18"/>
      </w:rPr>
      <w:tab/>
    </w:r>
    <w:r w:rsidRPr="00052F72">
      <w:rPr>
        <w:rFonts w:ascii="Arial" w:hAnsi="Arial" w:cs="Arial"/>
        <w:bCs/>
        <w:i/>
        <w:sz w:val="18"/>
        <w:szCs w:val="18"/>
      </w:rPr>
      <w:t xml:space="preserve">Reveal Algebra </w:t>
    </w:r>
    <w:r>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CB694B" w14:textId="77777777" w:rsidR="00CF1954" w:rsidRDefault="00CF1954" w:rsidP="003F4D1C">
      <w:pPr>
        <w:spacing w:after="0" w:line="240" w:lineRule="auto"/>
      </w:pPr>
      <w:r>
        <w:separator/>
      </w:r>
    </w:p>
  </w:footnote>
  <w:footnote w:type="continuationSeparator" w:id="0">
    <w:p w14:paraId="5958D8FF" w14:textId="77777777" w:rsidR="00CF1954" w:rsidRDefault="00CF195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CF1954" w:rsidRPr="003F4D1C" w:rsidRDefault="00CF195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E70FC"/>
    <w:multiLevelType w:val="multilevel"/>
    <w:tmpl w:val="787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8"/>
  </w:num>
  <w:num w:numId="3">
    <w:abstractNumId w:val="8"/>
  </w:num>
  <w:num w:numId="4">
    <w:abstractNumId w:val="13"/>
  </w:num>
  <w:num w:numId="5">
    <w:abstractNumId w:val="11"/>
  </w:num>
  <w:num w:numId="6">
    <w:abstractNumId w:val="9"/>
  </w:num>
  <w:num w:numId="7">
    <w:abstractNumId w:val="2"/>
  </w:num>
  <w:num w:numId="8">
    <w:abstractNumId w:val="6"/>
  </w:num>
  <w:num w:numId="9">
    <w:abstractNumId w:val="0"/>
  </w:num>
  <w:num w:numId="10">
    <w:abstractNumId w:val="4"/>
  </w:num>
  <w:num w:numId="11">
    <w:abstractNumId w:val="12"/>
  </w:num>
  <w:num w:numId="12">
    <w:abstractNumId w:val="16"/>
  </w:num>
  <w:num w:numId="13">
    <w:abstractNumId w:val="10"/>
  </w:num>
  <w:num w:numId="14">
    <w:abstractNumId w:val="1"/>
  </w:num>
  <w:num w:numId="15">
    <w:abstractNumId w:val="17"/>
  </w:num>
  <w:num w:numId="16">
    <w:abstractNumId w:val="15"/>
  </w:num>
  <w:num w:numId="17">
    <w:abstractNumId w:val="3"/>
  </w:num>
  <w:num w:numId="18">
    <w:abstractNumId w:val="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29B3"/>
    <w:rsid w:val="00023E4A"/>
    <w:rsid w:val="00033BA8"/>
    <w:rsid w:val="00036443"/>
    <w:rsid w:val="00037B86"/>
    <w:rsid w:val="0004745E"/>
    <w:rsid w:val="00052F72"/>
    <w:rsid w:val="00057166"/>
    <w:rsid w:val="0006307E"/>
    <w:rsid w:val="00090A9D"/>
    <w:rsid w:val="00092822"/>
    <w:rsid w:val="00092BEA"/>
    <w:rsid w:val="000A0323"/>
    <w:rsid w:val="000B52C9"/>
    <w:rsid w:val="000C272B"/>
    <w:rsid w:val="000C3EBC"/>
    <w:rsid w:val="000C3FFF"/>
    <w:rsid w:val="000C4456"/>
    <w:rsid w:val="000C48E5"/>
    <w:rsid w:val="000E2579"/>
    <w:rsid w:val="000F2DE2"/>
    <w:rsid w:val="0012087D"/>
    <w:rsid w:val="00143D27"/>
    <w:rsid w:val="00143DC9"/>
    <w:rsid w:val="00171EE0"/>
    <w:rsid w:val="00186F55"/>
    <w:rsid w:val="0019235E"/>
    <w:rsid w:val="00195531"/>
    <w:rsid w:val="001A277B"/>
    <w:rsid w:val="001B0D44"/>
    <w:rsid w:val="001C2637"/>
    <w:rsid w:val="001C3480"/>
    <w:rsid w:val="001D1E0B"/>
    <w:rsid w:val="001E2BE5"/>
    <w:rsid w:val="001F1518"/>
    <w:rsid w:val="001F2184"/>
    <w:rsid w:val="002357F6"/>
    <w:rsid w:val="00235E3E"/>
    <w:rsid w:val="00255E27"/>
    <w:rsid w:val="002576DE"/>
    <w:rsid w:val="00261F15"/>
    <w:rsid w:val="00270F82"/>
    <w:rsid w:val="00271C35"/>
    <w:rsid w:val="00275189"/>
    <w:rsid w:val="00276C1D"/>
    <w:rsid w:val="00284777"/>
    <w:rsid w:val="002A5632"/>
    <w:rsid w:val="002B1B4B"/>
    <w:rsid w:val="002B2A83"/>
    <w:rsid w:val="002C387E"/>
    <w:rsid w:val="002D4339"/>
    <w:rsid w:val="002E7953"/>
    <w:rsid w:val="002F42CD"/>
    <w:rsid w:val="003010F4"/>
    <w:rsid w:val="00304C9F"/>
    <w:rsid w:val="003056AF"/>
    <w:rsid w:val="00324377"/>
    <w:rsid w:val="00327597"/>
    <w:rsid w:val="00343127"/>
    <w:rsid w:val="00350D74"/>
    <w:rsid w:val="003A49FD"/>
    <w:rsid w:val="003B3591"/>
    <w:rsid w:val="003B5711"/>
    <w:rsid w:val="003C16DA"/>
    <w:rsid w:val="003D0704"/>
    <w:rsid w:val="003D0DD1"/>
    <w:rsid w:val="003D1E85"/>
    <w:rsid w:val="003E077F"/>
    <w:rsid w:val="003E23E5"/>
    <w:rsid w:val="003F4D1C"/>
    <w:rsid w:val="003F4F21"/>
    <w:rsid w:val="00401C91"/>
    <w:rsid w:val="00412507"/>
    <w:rsid w:val="004228A6"/>
    <w:rsid w:val="00436BB1"/>
    <w:rsid w:val="00441CD5"/>
    <w:rsid w:val="00450EC2"/>
    <w:rsid w:val="0046577E"/>
    <w:rsid w:val="00473E48"/>
    <w:rsid w:val="00475CFE"/>
    <w:rsid w:val="004979BB"/>
    <w:rsid w:val="004A4172"/>
    <w:rsid w:val="004A7398"/>
    <w:rsid w:val="004B1923"/>
    <w:rsid w:val="004B2234"/>
    <w:rsid w:val="004B5F8B"/>
    <w:rsid w:val="004B603C"/>
    <w:rsid w:val="004D294B"/>
    <w:rsid w:val="004E7DA7"/>
    <w:rsid w:val="004F1BDE"/>
    <w:rsid w:val="004F32AB"/>
    <w:rsid w:val="004F5B76"/>
    <w:rsid w:val="00507402"/>
    <w:rsid w:val="00511C1B"/>
    <w:rsid w:val="0051269A"/>
    <w:rsid w:val="0051325F"/>
    <w:rsid w:val="00513CC8"/>
    <w:rsid w:val="00522CAB"/>
    <w:rsid w:val="00524FC7"/>
    <w:rsid w:val="00537E09"/>
    <w:rsid w:val="0054098D"/>
    <w:rsid w:val="005441C8"/>
    <w:rsid w:val="00544FB0"/>
    <w:rsid w:val="00555CE2"/>
    <w:rsid w:val="00567AEE"/>
    <w:rsid w:val="005823AB"/>
    <w:rsid w:val="00584F4F"/>
    <w:rsid w:val="00586ED0"/>
    <w:rsid w:val="00591662"/>
    <w:rsid w:val="005C09F5"/>
    <w:rsid w:val="005C7422"/>
    <w:rsid w:val="005D0339"/>
    <w:rsid w:val="005D1545"/>
    <w:rsid w:val="005D2F25"/>
    <w:rsid w:val="005D6538"/>
    <w:rsid w:val="00602341"/>
    <w:rsid w:val="006036B8"/>
    <w:rsid w:val="00610DE3"/>
    <w:rsid w:val="00611ABE"/>
    <w:rsid w:val="00615A56"/>
    <w:rsid w:val="006224EA"/>
    <w:rsid w:val="006231C6"/>
    <w:rsid w:val="00631240"/>
    <w:rsid w:val="006321BC"/>
    <w:rsid w:val="00642082"/>
    <w:rsid w:val="00647EBE"/>
    <w:rsid w:val="00671637"/>
    <w:rsid w:val="00683D49"/>
    <w:rsid w:val="006B115F"/>
    <w:rsid w:val="006C0ED0"/>
    <w:rsid w:val="006C22AF"/>
    <w:rsid w:val="006C510C"/>
    <w:rsid w:val="006D4139"/>
    <w:rsid w:val="006D51B8"/>
    <w:rsid w:val="006D7D0C"/>
    <w:rsid w:val="006E7C67"/>
    <w:rsid w:val="00701F31"/>
    <w:rsid w:val="007076CC"/>
    <w:rsid w:val="007079B6"/>
    <w:rsid w:val="00712844"/>
    <w:rsid w:val="00716E18"/>
    <w:rsid w:val="00717FAE"/>
    <w:rsid w:val="0074702F"/>
    <w:rsid w:val="00750D7B"/>
    <w:rsid w:val="00752BF8"/>
    <w:rsid w:val="00765F3B"/>
    <w:rsid w:val="00770264"/>
    <w:rsid w:val="00773084"/>
    <w:rsid w:val="00774EC2"/>
    <w:rsid w:val="00776782"/>
    <w:rsid w:val="007823E0"/>
    <w:rsid w:val="007922C8"/>
    <w:rsid w:val="00793F55"/>
    <w:rsid w:val="007A0244"/>
    <w:rsid w:val="007C05FF"/>
    <w:rsid w:val="007C6827"/>
    <w:rsid w:val="007C74B8"/>
    <w:rsid w:val="007D2B96"/>
    <w:rsid w:val="007E0674"/>
    <w:rsid w:val="007E380A"/>
    <w:rsid w:val="007F7AB2"/>
    <w:rsid w:val="00801F16"/>
    <w:rsid w:val="008140BA"/>
    <w:rsid w:val="00816D1F"/>
    <w:rsid w:val="008217CC"/>
    <w:rsid w:val="00823E18"/>
    <w:rsid w:val="00827015"/>
    <w:rsid w:val="008275D0"/>
    <w:rsid w:val="008437C9"/>
    <w:rsid w:val="00852E24"/>
    <w:rsid w:val="008556B7"/>
    <w:rsid w:val="00855C88"/>
    <w:rsid w:val="00856BB0"/>
    <w:rsid w:val="00877300"/>
    <w:rsid w:val="008909C8"/>
    <w:rsid w:val="008954AD"/>
    <w:rsid w:val="008A1448"/>
    <w:rsid w:val="008A4203"/>
    <w:rsid w:val="008B54A4"/>
    <w:rsid w:val="008D014A"/>
    <w:rsid w:val="008D4235"/>
    <w:rsid w:val="008E01CB"/>
    <w:rsid w:val="008E0437"/>
    <w:rsid w:val="008E4121"/>
    <w:rsid w:val="008E6C01"/>
    <w:rsid w:val="008E7751"/>
    <w:rsid w:val="008F1727"/>
    <w:rsid w:val="008F4BA7"/>
    <w:rsid w:val="008F525B"/>
    <w:rsid w:val="00916F63"/>
    <w:rsid w:val="00942411"/>
    <w:rsid w:val="0094324C"/>
    <w:rsid w:val="009459E7"/>
    <w:rsid w:val="00951112"/>
    <w:rsid w:val="009524CA"/>
    <w:rsid w:val="009626D9"/>
    <w:rsid w:val="00973E58"/>
    <w:rsid w:val="0097462F"/>
    <w:rsid w:val="00974665"/>
    <w:rsid w:val="00976550"/>
    <w:rsid w:val="00982375"/>
    <w:rsid w:val="00983F6A"/>
    <w:rsid w:val="009908EB"/>
    <w:rsid w:val="00992499"/>
    <w:rsid w:val="0099764C"/>
    <w:rsid w:val="00997C1A"/>
    <w:rsid w:val="009A185B"/>
    <w:rsid w:val="009A7734"/>
    <w:rsid w:val="009B51E9"/>
    <w:rsid w:val="009C54F0"/>
    <w:rsid w:val="009C7504"/>
    <w:rsid w:val="009E16BD"/>
    <w:rsid w:val="009E62EB"/>
    <w:rsid w:val="009F76FC"/>
    <w:rsid w:val="00A00E5F"/>
    <w:rsid w:val="00A11ACB"/>
    <w:rsid w:val="00A146A5"/>
    <w:rsid w:val="00A219FF"/>
    <w:rsid w:val="00A25194"/>
    <w:rsid w:val="00A334BA"/>
    <w:rsid w:val="00A373AF"/>
    <w:rsid w:val="00A40FB0"/>
    <w:rsid w:val="00A4224C"/>
    <w:rsid w:val="00A44169"/>
    <w:rsid w:val="00A60AD3"/>
    <w:rsid w:val="00A615FD"/>
    <w:rsid w:val="00A74C0D"/>
    <w:rsid w:val="00A92528"/>
    <w:rsid w:val="00A946D1"/>
    <w:rsid w:val="00AA0304"/>
    <w:rsid w:val="00AC2003"/>
    <w:rsid w:val="00AC5F0B"/>
    <w:rsid w:val="00AD22FD"/>
    <w:rsid w:val="00AD57C2"/>
    <w:rsid w:val="00AD71CA"/>
    <w:rsid w:val="00AE6D40"/>
    <w:rsid w:val="00AF6538"/>
    <w:rsid w:val="00B0690E"/>
    <w:rsid w:val="00B23EED"/>
    <w:rsid w:val="00B264DA"/>
    <w:rsid w:val="00B27B40"/>
    <w:rsid w:val="00B5066F"/>
    <w:rsid w:val="00B7170F"/>
    <w:rsid w:val="00B73446"/>
    <w:rsid w:val="00B876D2"/>
    <w:rsid w:val="00B95A1F"/>
    <w:rsid w:val="00B963BC"/>
    <w:rsid w:val="00B966A4"/>
    <w:rsid w:val="00BA4345"/>
    <w:rsid w:val="00BB777D"/>
    <w:rsid w:val="00BC083C"/>
    <w:rsid w:val="00BC1245"/>
    <w:rsid w:val="00BD4A9A"/>
    <w:rsid w:val="00BD58AA"/>
    <w:rsid w:val="00BE2798"/>
    <w:rsid w:val="00BE3DDA"/>
    <w:rsid w:val="00BE47E5"/>
    <w:rsid w:val="00BF2552"/>
    <w:rsid w:val="00BF37A8"/>
    <w:rsid w:val="00C15F38"/>
    <w:rsid w:val="00C21546"/>
    <w:rsid w:val="00C30579"/>
    <w:rsid w:val="00C61651"/>
    <w:rsid w:val="00C745F3"/>
    <w:rsid w:val="00C92A47"/>
    <w:rsid w:val="00C94AF5"/>
    <w:rsid w:val="00CA5ABD"/>
    <w:rsid w:val="00CC4334"/>
    <w:rsid w:val="00CD2A04"/>
    <w:rsid w:val="00CD5A00"/>
    <w:rsid w:val="00CE4B4E"/>
    <w:rsid w:val="00CF1954"/>
    <w:rsid w:val="00CF2ADA"/>
    <w:rsid w:val="00CF6EE5"/>
    <w:rsid w:val="00D026E3"/>
    <w:rsid w:val="00D14048"/>
    <w:rsid w:val="00D50400"/>
    <w:rsid w:val="00D61C55"/>
    <w:rsid w:val="00D6591C"/>
    <w:rsid w:val="00D65D34"/>
    <w:rsid w:val="00D8197C"/>
    <w:rsid w:val="00D91350"/>
    <w:rsid w:val="00D94436"/>
    <w:rsid w:val="00DA5FCD"/>
    <w:rsid w:val="00DB334A"/>
    <w:rsid w:val="00DD149D"/>
    <w:rsid w:val="00DD70ED"/>
    <w:rsid w:val="00DE1078"/>
    <w:rsid w:val="00DE4C47"/>
    <w:rsid w:val="00DE7419"/>
    <w:rsid w:val="00E01484"/>
    <w:rsid w:val="00E05413"/>
    <w:rsid w:val="00E05B7F"/>
    <w:rsid w:val="00E0744E"/>
    <w:rsid w:val="00E076AA"/>
    <w:rsid w:val="00E07C2A"/>
    <w:rsid w:val="00E473C2"/>
    <w:rsid w:val="00E668A9"/>
    <w:rsid w:val="00E82CCA"/>
    <w:rsid w:val="00E86B0A"/>
    <w:rsid w:val="00EB2A06"/>
    <w:rsid w:val="00ED0728"/>
    <w:rsid w:val="00F00F45"/>
    <w:rsid w:val="00F20E8F"/>
    <w:rsid w:val="00F21CE5"/>
    <w:rsid w:val="00F26538"/>
    <w:rsid w:val="00F3543C"/>
    <w:rsid w:val="00F44B03"/>
    <w:rsid w:val="00F44C94"/>
    <w:rsid w:val="00F5049D"/>
    <w:rsid w:val="00F50836"/>
    <w:rsid w:val="00F50FFC"/>
    <w:rsid w:val="00F60A59"/>
    <w:rsid w:val="00F61812"/>
    <w:rsid w:val="00F61DDC"/>
    <w:rsid w:val="00F678A3"/>
    <w:rsid w:val="00F74021"/>
    <w:rsid w:val="00F74D7F"/>
    <w:rsid w:val="00F77F7F"/>
    <w:rsid w:val="00F82251"/>
    <w:rsid w:val="00F82946"/>
    <w:rsid w:val="00F8397B"/>
    <w:rsid w:val="00F86F52"/>
    <w:rsid w:val="00FA152F"/>
    <w:rsid w:val="00FB45D7"/>
    <w:rsid w:val="00FB577D"/>
    <w:rsid w:val="00FC2FF2"/>
    <w:rsid w:val="00FC77CB"/>
    <w:rsid w:val="00FD3450"/>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34238B01-7272-4A1E-B255-9A2A3374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3010F4"/>
    <w:rPr>
      <w:color w:val="0000FF" w:themeColor="hyperlink"/>
      <w:u w:val="single"/>
    </w:rPr>
  </w:style>
  <w:style w:type="paragraph" w:styleId="z-TopofForm">
    <w:name w:val="HTML Top of Form"/>
    <w:basedOn w:val="Normal"/>
    <w:next w:val="Normal"/>
    <w:link w:val="z-TopofFormChar"/>
    <w:hidden/>
    <w:uiPriority w:val="99"/>
    <w:semiHidden/>
    <w:unhideWhenUsed/>
    <w:rsid w:val="003010F4"/>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3010F4"/>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3010F4"/>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3010F4"/>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E95D5D-12B9-43C4-AB9C-5716DAE2F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1115</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9</cp:revision>
  <dcterms:created xsi:type="dcterms:W3CDTF">2019-04-17T15:01:00Z</dcterms:created>
  <dcterms:modified xsi:type="dcterms:W3CDTF">2020-07-14T15:56:00Z</dcterms:modified>
</cp:coreProperties>
</file>